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1A" w:rsidRDefault="00146E1A">
      <w:pPr>
        <w:pStyle w:val="Ttulo"/>
        <w:rPr>
          <w:sz w:val="22"/>
        </w:rPr>
      </w:pPr>
      <w:bookmarkStart w:id="0" w:name="_GoBack"/>
      <w:bookmarkEnd w:id="0"/>
      <w:r>
        <w:rPr>
          <w:sz w:val="22"/>
        </w:rPr>
        <w:t>LA HONORABLE CÁMARA DE SENADORES DE LA PROVINCIA DE ENTRE RÍOS</w:t>
      </w:r>
    </w:p>
    <w:p w:rsidR="00146E1A" w:rsidRDefault="00146E1A">
      <w:pPr>
        <w:spacing w:line="240" w:lineRule="exact"/>
        <w:jc w:val="center"/>
        <w:rPr>
          <w:rFonts w:ascii="Arial" w:hAnsi="Arial"/>
          <w:b/>
        </w:rPr>
      </w:pPr>
    </w:p>
    <w:p w:rsidR="00146E1A" w:rsidRDefault="00146E1A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146E1A" w:rsidRDefault="00146E1A">
      <w:pPr>
        <w:rPr>
          <w:rFonts w:ascii="Arial" w:hAnsi="Arial"/>
        </w:rPr>
      </w:pPr>
    </w:p>
    <w:p w:rsidR="00146E1A" w:rsidRDefault="00146E1A">
      <w:pPr>
        <w:jc w:val="both"/>
        <w:rPr>
          <w:rFonts w:ascii="Arial" w:hAnsi="Arial"/>
        </w:rPr>
      </w:pPr>
    </w:p>
    <w:p w:rsidR="00146E1A" w:rsidRDefault="00146E1A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 </w:t>
      </w:r>
      <w:r w:rsidR="00B332BB">
        <w:rPr>
          <w:rFonts w:ascii="Arial" w:hAnsi="Arial" w:cs="Arial"/>
          <w:bCs/>
        </w:rPr>
        <w:t xml:space="preserve">Interés del H. Senado la realización de las “I Jornadas Internacionales sobre Derechos de los Animales”, organizada por la Fundación Acción Comunitaria y la Asociación de Funcionarios y Abogados por los </w:t>
      </w:r>
      <w:r w:rsidR="007C2C3D">
        <w:rPr>
          <w:rFonts w:ascii="Arial" w:hAnsi="Arial" w:cs="Arial"/>
          <w:bCs/>
        </w:rPr>
        <w:t>D</w:t>
      </w:r>
      <w:r w:rsidR="00B332BB">
        <w:rPr>
          <w:rFonts w:ascii="Arial" w:hAnsi="Arial" w:cs="Arial"/>
          <w:bCs/>
        </w:rPr>
        <w:t xml:space="preserve">erechos de los </w:t>
      </w:r>
      <w:r w:rsidR="007C2C3D">
        <w:rPr>
          <w:rFonts w:ascii="Arial" w:hAnsi="Arial" w:cs="Arial"/>
          <w:bCs/>
        </w:rPr>
        <w:t>A</w:t>
      </w:r>
      <w:r w:rsidR="00B332BB">
        <w:rPr>
          <w:rFonts w:ascii="Arial" w:hAnsi="Arial" w:cs="Arial"/>
          <w:bCs/>
        </w:rPr>
        <w:t>nimales, a realizarse los días 10 y 11 de noviembre del corriente</w:t>
      </w:r>
      <w:r w:rsidR="0073623C">
        <w:rPr>
          <w:rFonts w:ascii="Arial" w:hAnsi="Arial" w:cs="Arial"/>
          <w:bCs/>
        </w:rPr>
        <w:t>,</w:t>
      </w:r>
      <w:r w:rsidR="00B332BB">
        <w:rPr>
          <w:rFonts w:ascii="Arial" w:hAnsi="Arial" w:cs="Arial"/>
          <w:bCs/>
        </w:rPr>
        <w:t xml:space="preserve"> en el Centro Cultural y de Convenciones La Vieja Usina de Paraná, </w:t>
      </w:r>
      <w:r>
        <w:rPr>
          <w:rFonts w:ascii="Arial" w:hAnsi="Arial" w:cs="Arial"/>
          <w:bCs/>
        </w:rPr>
        <w:t>donde se disertarán los Dres. Rafa</w:t>
      </w:r>
      <w:r w:rsidR="007C2C3D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l Cotorruelo, Herón Santana </w:t>
      </w:r>
      <w:proofErr w:type="spellStart"/>
      <w:r>
        <w:rPr>
          <w:rFonts w:ascii="Arial" w:hAnsi="Arial" w:cs="Arial"/>
          <w:bCs/>
        </w:rPr>
        <w:t>Gordi</w:t>
      </w:r>
      <w:r w:rsidR="00235E5B">
        <w:rPr>
          <w:rFonts w:ascii="Arial" w:hAnsi="Arial" w:cs="Arial"/>
          <w:bCs/>
        </w:rPr>
        <w:t>lho</w:t>
      </w:r>
      <w:proofErr w:type="spellEnd"/>
      <w:r w:rsidR="00235E5B">
        <w:rPr>
          <w:rFonts w:ascii="Arial" w:hAnsi="Arial" w:cs="Arial"/>
          <w:bCs/>
        </w:rPr>
        <w:t xml:space="preserve">, Pablo </w:t>
      </w:r>
      <w:proofErr w:type="spellStart"/>
      <w:r w:rsidR="00235E5B">
        <w:rPr>
          <w:rFonts w:ascii="Arial" w:hAnsi="Arial" w:cs="Arial"/>
          <w:bCs/>
        </w:rPr>
        <w:t>Buompadre</w:t>
      </w:r>
      <w:proofErr w:type="spellEnd"/>
      <w:r w:rsidR="00235E5B">
        <w:rPr>
          <w:rFonts w:ascii="Arial" w:hAnsi="Arial" w:cs="Arial"/>
          <w:bCs/>
        </w:rPr>
        <w:t xml:space="preserve"> y el Ex Ministro de la Corte Suprem</w:t>
      </w:r>
      <w:r w:rsidR="0073623C">
        <w:rPr>
          <w:rFonts w:ascii="Arial" w:hAnsi="Arial" w:cs="Arial"/>
          <w:bCs/>
        </w:rPr>
        <w:t>a</w:t>
      </w:r>
      <w:r w:rsidR="00235E5B">
        <w:rPr>
          <w:rFonts w:ascii="Arial" w:hAnsi="Arial" w:cs="Arial"/>
          <w:bCs/>
        </w:rPr>
        <w:t xml:space="preserve"> de Justicia Dr. Eugenio R. </w:t>
      </w:r>
      <w:proofErr w:type="spellStart"/>
      <w:r w:rsidR="00235E5B">
        <w:rPr>
          <w:rFonts w:ascii="Arial" w:hAnsi="Arial" w:cs="Arial"/>
          <w:bCs/>
        </w:rPr>
        <w:t>Zaffaroni</w:t>
      </w:r>
      <w:proofErr w:type="spellEnd"/>
      <w:r w:rsidR="00235E5B">
        <w:rPr>
          <w:rFonts w:ascii="Arial" w:hAnsi="Arial" w:cs="Arial"/>
          <w:bCs/>
        </w:rPr>
        <w:t>.</w:t>
      </w:r>
    </w:p>
    <w:p w:rsidR="00146E1A" w:rsidRPr="00C877C8" w:rsidRDefault="00146E1A">
      <w:pPr>
        <w:spacing w:line="360" w:lineRule="auto"/>
        <w:jc w:val="both"/>
        <w:rPr>
          <w:rFonts w:ascii="Arial" w:hAnsi="Arial" w:cs="Arial"/>
        </w:rPr>
      </w:pPr>
    </w:p>
    <w:p w:rsidR="00146E1A" w:rsidRPr="00C877C8" w:rsidRDefault="00146E1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</w:t>
      </w:r>
      <w:r w:rsidRPr="00DC725E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Comuníquese, etcétera.</w:t>
      </w:r>
    </w:p>
    <w:p w:rsidR="00146E1A" w:rsidRDefault="00146E1A">
      <w:pPr>
        <w:jc w:val="both"/>
        <w:rPr>
          <w:rFonts w:ascii="Arial" w:hAnsi="Arial"/>
        </w:rPr>
      </w:pPr>
    </w:p>
    <w:p w:rsidR="00146E1A" w:rsidRDefault="00146E1A">
      <w:pPr>
        <w:jc w:val="both"/>
        <w:rPr>
          <w:rFonts w:ascii="Arial" w:hAnsi="Arial"/>
        </w:rPr>
      </w:pPr>
    </w:p>
    <w:p w:rsidR="00146E1A" w:rsidRDefault="00146E1A">
      <w:pPr>
        <w:jc w:val="both"/>
        <w:rPr>
          <w:rFonts w:ascii="Arial" w:hAnsi="Arial"/>
        </w:rPr>
      </w:pPr>
    </w:p>
    <w:p w:rsidR="00146E1A" w:rsidRDefault="00146E1A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235E5B">
        <w:rPr>
          <w:rFonts w:ascii="Arial" w:hAnsi="Arial"/>
          <w:b/>
        </w:rPr>
        <w:t>18 de octubre de 2016</w:t>
      </w:r>
      <w:r>
        <w:rPr>
          <w:rFonts w:ascii="Arial" w:hAnsi="Arial"/>
          <w:b/>
        </w:rPr>
        <w:t>.</w:t>
      </w:r>
    </w:p>
    <w:p w:rsidR="00146E1A" w:rsidRDefault="00146E1A">
      <w:pPr>
        <w:jc w:val="both"/>
        <w:rPr>
          <w:rFonts w:ascii="Arial" w:hAnsi="Arial"/>
          <w:b/>
        </w:rPr>
      </w:pPr>
    </w:p>
    <w:p w:rsidR="00D645EF" w:rsidRDefault="00D645EF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Adán Humberto BAHL</w:t>
      </w:r>
    </w:p>
    <w:p w:rsidR="00D645EF" w:rsidRDefault="00D645EF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D645EF" w:rsidRDefault="00D645EF">
      <w:pPr>
        <w:jc w:val="both"/>
        <w:rPr>
          <w:b/>
          <w:sz w:val="22"/>
        </w:rPr>
      </w:pPr>
    </w:p>
    <w:p w:rsidR="00D645EF" w:rsidRDefault="00D645EF">
      <w:pPr>
        <w:jc w:val="both"/>
        <w:rPr>
          <w:b/>
          <w:sz w:val="22"/>
        </w:rPr>
      </w:pPr>
    </w:p>
    <w:p w:rsidR="00D645EF" w:rsidRDefault="00D645EF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D645EF" w:rsidRDefault="00D645EF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D645EF" w:rsidRDefault="00D645EF">
      <w:pPr>
        <w:jc w:val="both"/>
        <w:rPr>
          <w:b/>
          <w:sz w:val="22"/>
        </w:rPr>
      </w:pPr>
    </w:p>
    <w:p w:rsidR="00D645EF" w:rsidRDefault="00D645EF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D645EF" w:rsidRDefault="00D645EF"/>
    <w:p w:rsidR="00D645EF" w:rsidRDefault="00D645EF"/>
    <w:sectPr w:rsidR="00D645EF" w:rsidSect="002A212F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57B" w:rsidRDefault="001F257B">
      <w:r>
        <w:separator/>
      </w:r>
    </w:p>
  </w:endnote>
  <w:endnote w:type="continuationSeparator" w:id="0">
    <w:p w:rsidR="001F257B" w:rsidRDefault="001F2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12F" w:rsidRDefault="002A212F" w:rsidP="002A212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Giano</w:t>
    </w:r>
    <w:proofErr w:type="spellEnd"/>
    <w:r>
      <w:rPr>
        <w:rFonts w:ascii="Arial" w:hAnsi="Arial"/>
        <w:b/>
        <w:sz w:val="20"/>
        <w:lang w:val="es-MX"/>
      </w:rPr>
      <w:t xml:space="preserve"> – Torres.</w:t>
    </w:r>
  </w:p>
  <w:p w:rsidR="002A212F" w:rsidRDefault="002A212F" w:rsidP="002A212F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11.818</w:t>
    </w:r>
  </w:p>
  <w:p w:rsidR="002A212F" w:rsidRDefault="002A212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57B" w:rsidRDefault="001F257B">
      <w:r>
        <w:separator/>
      </w:r>
    </w:p>
  </w:footnote>
  <w:footnote w:type="continuationSeparator" w:id="0">
    <w:p w:rsidR="001F257B" w:rsidRDefault="001F25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1A"/>
    <w:rsid w:val="00146E1A"/>
    <w:rsid w:val="001F257B"/>
    <w:rsid w:val="00235E5B"/>
    <w:rsid w:val="002A212F"/>
    <w:rsid w:val="002A471A"/>
    <w:rsid w:val="003D73E3"/>
    <w:rsid w:val="004D3D0B"/>
    <w:rsid w:val="00592EDF"/>
    <w:rsid w:val="00696D67"/>
    <w:rsid w:val="006C7BD3"/>
    <w:rsid w:val="00725647"/>
    <w:rsid w:val="00731996"/>
    <w:rsid w:val="0073623C"/>
    <w:rsid w:val="00763F36"/>
    <w:rsid w:val="007C2C3D"/>
    <w:rsid w:val="007D02BE"/>
    <w:rsid w:val="007F0591"/>
    <w:rsid w:val="00983689"/>
    <w:rsid w:val="00B332BB"/>
    <w:rsid w:val="00BB4384"/>
    <w:rsid w:val="00BC68CA"/>
    <w:rsid w:val="00D645EF"/>
    <w:rsid w:val="00D9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575F2C-229C-4ACC-9304-FAE103201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146E1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146E1A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rsid w:val="00146E1A"/>
    <w:pPr>
      <w:jc w:val="both"/>
    </w:pPr>
    <w:rPr>
      <w:rFonts w:ascii="Arial" w:hAnsi="Arial" w:cs="Arial"/>
      <w:b/>
    </w:rPr>
  </w:style>
  <w:style w:type="paragraph" w:styleId="Ttulo">
    <w:name w:val="Título"/>
    <w:basedOn w:val="Normal"/>
    <w:qFormat/>
    <w:rsid w:val="00146E1A"/>
    <w:pPr>
      <w:spacing w:line="240" w:lineRule="exact"/>
      <w:jc w:val="center"/>
    </w:pPr>
    <w:rPr>
      <w:rFonts w:ascii="Arial" w:hAnsi="Arial"/>
      <w:b/>
      <w:sz w:val="23"/>
      <w:szCs w:val="327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HONORABLE CÁMARA DE SENADORES DE LA PROVINCIA DE ENTRE RÍOS</vt:lpstr>
    </vt:vector>
  </TitlesOfParts>
  <Company>Windows uE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HONORABLE CÁMARA DE SENADORES DE LA PROVINCIA DE ENTRE RÍOS</dc:title>
  <dc:subject/>
  <dc:creator>senado</dc:creator>
  <cp:keywords/>
  <dc:description/>
  <cp:lastModifiedBy>Senado</cp:lastModifiedBy>
  <cp:revision>2</cp:revision>
  <cp:lastPrinted>2016-10-19T12:11:00Z</cp:lastPrinted>
  <dcterms:created xsi:type="dcterms:W3CDTF">2017-10-13T15:05:00Z</dcterms:created>
  <dcterms:modified xsi:type="dcterms:W3CDTF">2017-10-13T15:05:00Z</dcterms:modified>
</cp:coreProperties>
</file>