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12C" w:rsidRPr="0030612C" w:rsidRDefault="000B2637" w:rsidP="000B2637">
      <w:pPr>
        <w:tabs>
          <w:tab w:val="center" w:pos="4252"/>
          <w:tab w:val="left" w:pos="5985"/>
        </w:tabs>
        <w:spacing w:before="100" w:beforeAutospacing="1" w:after="100" w:afterAutospacing="1" w:line="360" w:lineRule="auto"/>
        <w:rPr>
          <w:rFonts w:ascii="Arial" w:hAnsi="Arial" w:cs="Arial"/>
          <w:b/>
          <w:sz w:val="24"/>
          <w:szCs w:val="24"/>
        </w:rPr>
      </w:pPr>
      <w:bookmarkStart w:id="0" w:name="_GoBack"/>
      <w:bookmarkEnd w:id="0"/>
      <w:r>
        <w:rPr>
          <w:rFonts w:ascii="Arial" w:hAnsi="Arial" w:cs="Arial"/>
          <w:b/>
          <w:sz w:val="24"/>
          <w:szCs w:val="24"/>
        </w:rPr>
        <w:tab/>
      </w:r>
      <w:r w:rsidR="0030612C" w:rsidRPr="0030612C">
        <w:rPr>
          <w:rFonts w:ascii="Arial" w:hAnsi="Arial" w:cs="Arial"/>
          <w:b/>
          <w:sz w:val="24"/>
          <w:szCs w:val="24"/>
        </w:rPr>
        <w:t>FUNDAMENTOS</w:t>
      </w:r>
    </w:p>
    <w:p w:rsidR="0030612C" w:rsidRPr="0030612C" w:rsidRDefault="0030612C" w:rsidP="0030612C">
      <w:pPr>
        <w:spacing w:before="100" w:beforeAutospacing="1" w:after="100" w:afterAutospacing="1" w:line="360" w:lineRule="auto"/>
        <w:jc w:val="both"/>
        <w:rPr>
          <w:rFonts w:ascii="Arial" w:hAnsi="Arial" w:cs="Arial"/>
          <w:sz w:val="24"/>
          <w:szCs w:val="24"/>
        </w:rPr>
      </w:pPr>
      <w:r w:rsidRPr="0030612C">
        <w:rPr>
          <w:rFonts w:ascii="Arial" w:hAnsi="Arial" w:cs="Arial"/>
          <w:sz w:val="24"/>
          <w:szCs w:val="24"/>
        </w:rPr>
        <w:t>Señor Presidente;</w:t>
      </w:r>
    </w:p>
    <w:p w:rsidR="00D05EC4" w:rsidRPr="00416671" w:rsidRDefault="004D2895" w:rsidP="000B2637">
      <w:pPr>
        <w:spacing w:line="288" w:lineRule="auto"/>
        <w:ind w:right="-1" w:firstLine="2694"/>
        <w:jc w:val="both"/>
        <w:rPr>
          <w:rFonts w:ascii="Arial" w:hAnsi="Arial" w:cs="Arial"/>
          <w:sz w:val="24"/>
          <w:szCs w:val="24"/>
        </w:rPr>
      </w:pPr>
      <w:r w:rsidRPr="00416671">
        <w:rPr>
          <w:rFonts w:ascii="Arial" w:hAnsi="Arial" w:cs="Arial"/>
          <w:sz w:val="24"/>
          <w:szCs w:val="24"/>
        </w:rPr>
        <w:t xml:space="preserve">Que la Ley </w:t>
      </w:r>
      <w:r w:rsidR="0030612C" w:rsidRPr="00416671">
        <w:rPr>
          <w:rFonts w:ascii="Arial" w:hAnsi="Arial" w:cs="Arial"/>
          <w:sz w:val="24"/>
          <w:szCs w:val="24"/>
        </w:rPr>
        <w:t xml:space="preserve">Provincial Nº </w:t>
      </w:r>
      <w:r w:rsidRPr="00416671">
        <w:rPr>
          <w:rFonts w:ascii="Arial" w:hAnsi="Arial" w:cs="Arial"/>
          <w:sz w:val="24"/>
          <w:szCs w:val="24"/>
        </w:rPr>
        <w:t>8</w:t>
      </w:r>
      <w:r w:rsidR="0030612C" w:rsidRPr="00416671">
        <w:rPr>
          <w:rFonts w:ascii="Arial" w:hAnsi="Arial" w:cs="Arial"/>
          <w:sz w:val="24"/>
          <w:szCs w:val="24"/>
        </w:rPr>
        <w:t>.</w:t>
      </w:r>
      <w:r w:rsidRPr="00416671">
        <w:rPr>
          <w:rFonts w:ascii="Arial" w:hAnsi="Arial" w:cs="Arial"/>
          <w:sz w:val="24"/>
          <w:szCs w:val="24"/>
        </w:rPr>
        <w:t>347</w:t>
      </w:r>
      <w:r w:rsidR="0030612C" w:rsidRPr="00416671">
        <w:rPr>
          <w:rFonts w:ascii="Arial" w:hAnsi="Arial" w:cs="Arial"/>
          <w:sz w:val="24"/>
          <w:szCs w:val="24"/>
        </w:rPr>
        <w:t xml:space="preserve">, denominada Ley del Deporte, es la norma originaria </w:t>
      </w:r>
      <w:r w:rsidR="00D05EC4" w:rsidRPr="00416671">
        <w:rPr>
          <w:rFonts w:ascii="Arial" w:hAnsi="Arial" w:cs="Arial"/>
          <w:sz w:val="24"/>
          <w:szCs w:val="24"/>
        </w:rPr>
        <w:t>que</w:t>
      </w:r>
      <w:r w:rsidR="0030612C" w:rsidRPr="00416671">
        <w:rPr>
          <w:rFonts w:ascii="Arial" w:hAnsi="Arial" w:cs="Arial"/>
          <w:sz w:val="24"/>
          <w:szCs w:val="24"/>
        </w:rPr>
        <w:t xml:space="preserve"> estableció los principios generales rectores de la actividad deportiva en Entre Ríos, creando </w:t>
      </w:r>
      <w:r w:rsidR="00D05EC4" w:rsidRPr="00416671">
        <w:rPr>
          <w:rFonts w:ascii="Arial" w:hAnsi="Arial" w:cs="Arial"/>
          <w:sz w:val="24"/>
          <w:szCs w:val="24"/>
        </w:rPr>
        <w:t xml:space="preserve">el Consejo Provincial del Deporte, el Registro de Instituciones Deportivas, el Seguro </w:t>
      </w:r>
      <w:r w:rsidR="00943C28" w:rsidRPr="00416671">
        <w:rPr>
          <w:rFonts w:ascii="Arial" w:hAnsi="Arial" w:cs="Arial"/>
          <w:sz w:val="24"/>
          <w:szCs w:val="24"/>
        </w:rPr>
        <w:t xml:space="preserve">Social y el Seguro contra Accidentes </w:t>
      </w:r>
      <w:r w:rsidR="00D05EC4" w:rsidRPr="00416671">
        <w:rPr>
          <w:rFonts w:ascii="Arial" w:hAnsi="Arial" w:cs="Arial"/>
          <w:sz w:val="24"/>
          <w:szCs w:val="24"/>
        </w:rPr>
        <w:t>para deportistas</w:t>
      </w:r>
      <w:r w:rsidR="00943C28" w:rsidRPr="00416671">
        <w:rPr>
          <w:rFonts w:ascii="Arial" w:hAnsi="Arial" w:cs="Arial"/>
          <w:sz w:val="24"/>
          <w:szCs w:val="24"/>
        </w:rPr>
        <w:t xml:space="preserve"> y afines</w:t>
      </w:r>
      <w:r w:rsidR="00D05EC4" w:rsidRPr="00416671">
        <w:rPr>
          <w:rFonts w:ascii="Arial" w:hAnsi="Arial" w:cs="Arial"/>
          <w:sz w:val="24"/>
          <w:szCs w:val="24"/>
        </w:rPr>
        <w:t>, adhiriendo a la Ley Nacional de Fomento y Desarrollo del Deporte Nº 20.655</w:t>
      </w:r>
      <w:r w:rsidR="0030612C" w:rsidRPr="00416671">
        <w:rPr>
          <w:rFonts w:ascii="Arial" w:hAnsi="Arial" w:cs="Arial"/>
          <w:sz w:val="24"/>
          <w:szCs w:val="24"/>
        </w:rPr>
        <w:t xml:space="preserve"> y estableciendo la Autoridad de Aplicación de la misma</w:t>
      </w:r>
      <w:r w:rsidR="00D05EC4" w:rsidRPr="00416671">
        <w:rPr>
          <w:rFonts w:ascii="Arial" w:hAnsi="Arial" w:cs="Arial"/>
          <w:sz w:val="24"/>
          <w:szCs w:val="24"/>
        </w:rPr>
        <w:t>.</w:t>
      </w:r>
    </w:p>
    <w:p w:rsidR="004D2895" w:rsidRPr="00644874" w:rsidRDefault="00943C28" w:rsidP="000B2637">
      <w:pPr>
        <w:spacing w:line="288" w:lineRule="auto"/>
        <w:ind w:right="-1" w:firstLine="2694"/>
        <w:jc w:val="both"/>
        <w:rPr>
          <w:rFonts w:ascii="Arial" w:hAnsi="Arial" w:cs="Arial"/>
          <w:sz w:val="24"/>
          <w:szCs w:val="24"/>
        </w:rPr>
      </w:pPr>
      <w:r w:rsidRPr="00644874">
        <w:rPr>
          <w:rFonts w:ascii="Arial" w:hAnsi="Arial" w:cs="Arial"/>
          <w:sz w:val="24"/>
          <w:szCs w:val="24"/>
        </w:rPr>
        <w:t>Que l</w:t>
      </w:r>
      <w:r w:rsidR="00EB5791" w:rsidRPr="00644874">
        <w:rPr>
          <w:rFonts w:ascii="Arial" w:hAnsi="Arial" w:cs="Arial"/>
          <w:sz w:val="24"/>
          <w:szCs w:val="24"/>
        </w:rPr>
        <w:t xml:space="preserve">a </w:t>
      </w:r>
      <w:r w:rsidRPr="00644874">
        <w:rPr>
          <w:rFonts w:ascii="Arial" w:hAnsi="Arial" w:cs="Arial"/>
          <w:sz w:val="24"/>
          <w:szCs w:val="24"/>
        </w:rPr>
        <w:t>L</w:t>
      </w:r>
      <w:r w:rsidR="00EB5791" w:rsidRPr="00644874">
        <w:rPr>
          <w:rFonts w:ascii="Arial" w:hAnsi="Arial" w:cs="Arial"/>
          <w:sz w:val="24"/>
          <w:szCs w:val="24"/>
        </w:rPr>
        <w:t xml:space="preserve">ey </w:t>
      </w:r>
      <w:r w:rsidRPr="00644874">
        <w:rPr>
          <w:rFonts w:ascii="Arial" w:hAnsi="Arial" w:cs="Arial"/>
          <w:sz w:val="24"/>
          <w:szCs w:val="24"/>
        </w:rPr>
        <w:t xml:space="preserve">N° </w:t>
      </w:r>
      <w:r w:rsidR="00EB5791" w:rsidRPr="00644874">
        <w:rPr>
          <w:rFonts w:ascii="Arial" w:hAnsi="Arial" w:cs="Arial"/>
          <w:sz w:val="24"/>
          <w:szCs w:val="24"/>
        </w:rPr>
        <w:t>8</w:t>
      </w:r>
      <w:r w:rsidRPr="00644874">
        <w:rPr>
          <w:rFonts w:ascii="Arial" w:hAnsi="Arial" w:cs="Arial"/>
          <w:sz w:val="24"/>
          <w:szCs w:val="24"/>
        </w:rPr>
        <w:t>.</w:t>
      </w:r>
      <w:r w:rsidR="00EB5791" w:rsidRPr="00644874">
        <w:rPr>
          <w:rFonts w:ascii="Arial" w:hAnsi="Arial" w:cs="Arial"/>
          <w:sz w:val="24"/>
          <w:szCs w:val="24"/>
        </w:rPr>
        <w:t>347</w:t>
      </w:r>
      <w:r w:rsidRPr="00644874">
        <w:rPr>
          <w:rFonts w:ascii="Arial" w:hAnsi="Arial" w:cs="Arial"/>
          <w:sz w:val="24"/>
          <w:szCs w:val="24"/>
        </w:rPr>
        <w:t>, en su artículo 9°,</w:t>
      </w:r>
      <w:r w:rsidR="00EB5791" w:rsidRPr="00644874">
        <w:rPr>
          <w:rFonts w:ascii="Arial" w:hAnsi="Arial" w:cs="Arial"/>
          <w:sz w:val="24"/>
          <w:szCs w:val="24"/>
        </w:rPr>
        <w:t xml:space="preserve"> </w:t>
      </w:r>
      <w:r w:rsidR="004D2895" w:rsidRPr="00644874">
        <w:rPr>
          <w:rFonts w:ascii="Arial" w:hAnsi="Arial" w:cs="Arial"/>
          <w:sz w:val="24"/>
          <w:szCs w:val="24"/>
        </w:rPr>
        <w:t>cre</w:t>
      </w:r>
      <w:r w:rsidR="00A66C6F" w:rsidRPr="00644874">
        <w:rPr>
          <w:rFonts w:ascii="Arial" w:hAnsi="Arial" w:cs="Arial"/>
          <w:sz w:val="24"/>
          <w:szCs w:val="24"/>
        </w:rPr>
        <w:t>ó</w:t>
      </w:r>
      <w:r w:rsidR="004D2895" w:rsidRPr="00644874">
        <w:rPr>
          <w:rFonts w:ascii="Arial" w:hAnsi="Arial" w:cs="Arial"/>
          <w:sz w:val="24"/>
          <w:szCs w:val="24"/>
        </w:rPr>
        <w:t xml:space="preserve"> el </w:t>
      </w:r>
      <w:r w:rsidRPr="00644874">
        <w:rPr>
          <w:rFonts w:ascii="Arial" w:hAnsi="Arial" w:cs="Arial"/>
          <w:sz w:val="24"/>
          <w:szCs w:val="24"/>
        </w:rPr>
        <w:t>Fondo Provincial del Deporte de Entre Ríos (</w:t>
      </w:r>
      <w:proofErr w:type="spellStart"/>
      <w:r w:rsidRPr="00644874">
        <w:rPr>
          <w:rFonts w:ascii="Arial" w:hAnsi="Arial" w:cs="Arial"/>
          <w:sz w:val="24"/>
          <w:szCs w:val="24"/>
        </w:rPr>
        <w:t>FO.</w:t>
      </w:r>
      <w:r w:rsidR="004D2895" w:rsidRPr="00644874">
        <w:rPr>
          <w:rFonts w:ascii="Arial" w:hAnsi="Arial" w:cs="Arial"/>
          <w:sz w:val="24"/>
          <w:szCs w:val="24"/>
        </w:rPr>
        <w:t>PRO</w:t>
      </w:r>
      <w:r w:rsidRPr="00644874">
        <w:rPr>
          <w:rFonts w:ascii="Arial" w:hAnsi="Arial" w:cs="Arial"/>
          <w:sz w:val="24"/>
          <w:szCs w:val="24"/>
        </w:rPr>
        <w:t>.</w:t>
      </w:r>
      <w:r w:rsidR="004D2895" w:rsidRPr="00644874">
        <w:rPr>
          <w:rFonts w:ascii="Arial" w:hAnsi="Arial" w:cs="Arial"/>
          <w:sz w:val="24"/>
          <w:szCs w:val="24"/>
        </w:rPr>
        <w:t>DE</w:t>
      </w:r>
      <w:r w:rsidRPr="00644874">
        <w:rPr>
          <w:rFonts w:ascii="Arial" w:hAnsi="Arial" w:cs="Arial"/>
          <w:sz w:val="24"/>
          <w:szCs w:val="24"/>
        </w:rPr>
        <w:t>R</w:t>
      </w:r>
      <w:proofErr w:type="spellEnd"/>
      <w:r w:rsidRPr="00644874">
        <w:rPr>
          <w:rFonts w:ascii="Arial" w:hAnsi="Arial" w:cs="Arial"/>
          <w:sz w:val="24"/>
          <w:szCs w:val="24"/>
        </w:rPr>
        <w:t>)</w:t>
      </w:r>
      <w:r w:rsidR="004D2895" w:rsidRPr="00644874">
        <w:rPr>
          <w:rFonts w:ascii="Arial" w:hAnsi="Arial" w:cs="Arial"/>
          <w:sz w:val="24"/>
          <w:szCs w:val="24"/>
        </w:rPr>
        <w:t xml:space="preserve"> que se integra</w:t>
      </w:r>
      <w:r w:rsidR="007C08E9" w:rsidRPr="00644874">
        <w:rPr>
          <w:rFonts w:ascii="Arial" w:hAnsi="Arial" w:cs="Arial"/>
          <w:sz w:val="24"/>
          <w:szCs w:val="24"/>
        </w:rPr>
        <w:t xml:space="preserve"> -entre otros- </w:t>
      </w:r>
      <w:r w:rsidRPr="00644874">
        <w:rPr>
          <w:rFonts w:ascii="Arial" w:hAnsi="Arial" w:cs="Arial"/>
          <w:sz w:val="24"/>
          <w:szCs w:val="24"/>
        </w:rPr>
        <w:t xml:space="preserve">con un aporte </w:t>
      </w:r>
      <w:r w:rsidR="007C08E9" w:rsidRPr="00644874">
        <w:rPr>
          <w:rFonts w:ascii="Arial" w:hAnsi="Arial" w:cs="Arial"/>
          <w:sz w:val="24"/>
          <w:szCs w:val="24"/>
        </w:rPr>
        <w:t xml:space="preserve">significativo </w:t>
      </w:r>
      <w:r w:rsidRPr="00644874">
        <w:rPr>
          <w:rFonts w:ascii="Arial" w:hAnsi="Arial" w:cs="Arial"/>
          <w:sz w:val="24"/>
          <w:szCs w:val="24"/>
        </w:rPr>
        <w:t>del Instituto de Ayuda Financiera a la Acción Social (</w:t>
      </w:r>
      <w:proofErr w:type="spellStart"/>
      <w:r w:rsidRPr="00644874">
        <w:rPr>
          <w:rFonts w:ascii="Arial" w:hAnsi="Arial" w:cs="Arial"/>
          <w:sz w:val="24"/>
          <w:szCs w:val="24"/>
        </w:rPr>
        <w:t>IAFAS</w:t>
      </w:r>
      <w:proofErr w:type="spellEnd"/>
      <w:r w:rsidRPr="00644874">
        <w:rPr>
          <w:rFonts w:ascii="Arial" w:hAnsi="Arial" w:cs="Arial"/>
          <w:sz w:val="24"/>
          <w:szCs w:val="24"/>
        </w:rPr>
        <w:t>) constituido por un porcentaje de las utilidades netas por juegos y apuestas</w:t>
      </w:r>
      <w:r w:rsidR="007C08E9" w:rsidRPr="00644874">
        <w:rPr>
          <w:rFonts w:ascii="Arial" w:hAnsi="Arial" w:cs="Arial"/>
          <w:sz w:val="24"/>
          <w:szCs w:val="24"/>
        </w:rPr>
        <w:t>.</w:t>
      </w:r>
    </w:p>
    <w:p w:rsidR="00EB5791" w:rsidRPr="00644874" w:rsidRDefault="00EB5791" w:rsidP="000B2637">
      <w:pPr>
        <w:spacing w:line="288" w:lineRule="auto"/>
        <w:ind w:right="-1" w:firstLine="2694"/>
        <w:jc w:val="both"/>
        <w:rPr>
          <w:rFonts w:ascii="Arial" w:hAnsi="Arial" w:cs="Arial"/>
          <w:sz w:val="24"/>
          <w:szCs w:val="24"/>
        </w:rPr>
      </w:pPr>
      <w:r w:rsidRPr="00644874">
        <w:rPr>
          <w:rFonts w:ascii="Arial" w:hAnsi="Arial" w:cs="Arial"/>
          <w:sz w:val="24"/>
          <w:szCs w:val="24"/>
        </w:rPr>
        <w:t xml:space="preserve">Que dicha ley fue reglamentada mediante Decreto </w:t>
      </w:r>
      <w:r w:rsidR="00D252FF" w:rsidRPr="00644874">
        <w:rPr>
          <w:rFonts w:ascii="Arial" w:hAnsi="Arial" w:cs="Arial"/>
          <w:sz w:val="24"/>
          <w:szCs w:val="24"/>
        </w:rPr>
        <w:t xml:space="preserve">Nº </w:t>
      </w:r>
      <w:r w:rsidRPr="00644874">
        <w:rPr>
          <w:rFonts w:ascii="Arial" w:hAnsi="Arial" w:cs="Arial"/>
          <w:sz w:val="24"/>
          <w:szCs w:val="24"/>
        </w:rPr>
        <w:t>5</w:t>
      </w:r>
      <w:r w:rsidR="00D252FF" w:rsidRPr="00644874">
        <w:rPr>
          <w:rFonts w:ascii="Arial" w:hAnsi="Arial" w:cs="Arial"/>
          <w:sz w:val="24"/>
          <w:szCs w:val="24"/>
        </w:rPr>
        <w:t>.</w:t>
      </w:r>
      <w:r w:rsidRPr="00644874">
        <w:rPr>
          <w:rFonts w:ascii="Arial" w:hAnsi="Arial" w:cs="Arial"/>
          <w:sz w:val="24"/>
          <w:szCs w:val="24"/>
        </w:rPr>
        <w:t>335/</w:t>
      </w:r>
      <w:r w:rsidR="00D252FF" w:rsidRPr="00644874">
        <w:rPr>
          <w:rFonts w:ascii="Arial" w:hAnsi="Arial" w:cs="Arial"/>
          <w:sz w:val="24"/>
          <w:szCs w:val="24"/>
        </w:rPr>
        <w:t>2.0</w:t>
      </w:r>
      <w:r w:rsidRPr="00644874">
        <w:rPr>
          <w:rFonts w:ascii="Arial" w:hAnsi="Arial" w:cs="Arial"/>
          <w:sz w:val="24"/>
          <w:szCs w:val="24"/>
        </w:rPr>
        <w:t>08, a partir del cual se establec</w:t>
      </w:r>
      <w:r w:rsidR="00D3089F" w:rsidRPr="00644874">
        <w:rPr>
          <w:rFonts w:ascii="Arial" w:hAnsi="Arial" w:cs="Arial"/>
          <w:sz w:val="24"/>
          <w:szCs w:val="24"/>
        </w:rPr>
        <w:t>ió</w:t>
      </w:r>
      <w:r w:rsidRPr="00644874">
        <w:rPr>
          <w:rFonts w:ascii="Arial" w:hAnsi="Arial" w:cs="Arial"/>
          <w:sz w:val="24"/>
          <w:szCs w:val="24"/>
        </w:rPr>
        <w:t xml:space="preserve"> un sistema de aportes económico</w:t>
      </w:r>
      <w:r w:rsidR="00D252FF" w:rsidRPr="00644874">
        <w:rPr>
          <w:rFonts w:ascii="Arial" w:hAnsi="Arial" w:cs="Arial"/>
          <w:sz w:val="24"/>
          <w:szCs w:val="24"/>
        </w:rPr>
        <w:t>s</w:t>
      </w:r>
      <w:r w:rsidRPr="00644874">
        <w:rPr>
          <w:rFonts w:ascii="Arial" w:hAnsi="Arial" w:cs="Arial"/>
          <w:sz w:val="24"/>
          <w:szCs w:val="24"/>
        </w:rPr>
        <w:t xml:space="preserve"> del Estado Provincial hacia </w:t>
      </w:r>
      <w:r w:rsidR="00D04A29" w:rsidRPr="00644874">
        <w:rPr>
          <w:rFonts w:ascii="Arial" w:hAnsi="Arial" w:cs="Arial"/>
          <w:sz w:val="24"/>
          <w:szCs w:val="24"/>
        </w:rPr>
        <w:t>las entidades deportivas con participación en certámenes de alta competencia a nivel nacional.</w:t>
      </w:r>
    </w:p>
    <w:p w:rsidR="0021029C" w:rsidRPr="00644874" w:rsidRDefault="000B3FD9" w:rsidP="000B2637">
      <w:pPr>
        <w:spacing w:line="288" w:lineRule="auto"/>
        <w:ind w:right="-1" w:firstLine="2694"/>
        <w:jc w:val="both"/>
        <w:rPr>
          <w:rFonts w:ascii="Arial" w:hAnsi="Arial" w:cs="Arial"/>
          <w:sz w:val="24"/>
          <w:szCs w:val="24"/>
        </w:rPr>
      </w:pPr>
      <w:r w:rsidRPr="00644874">
        <w:rPr>
          <w:rFonts w:ascii="Arial" w:hAnsi="Arial" w:cs="Arial"/>
          <w:sz w:val="24"/>
          <w:szCs w:val="24"/>
        </w:rPr>
        <w:t xml:space="preserve">Que </w:t>
      </w:r>
      <w:r w:rsidR="00795E5B" w:rsidRPr="00644874">
        <w:rPr>
          <w:rFonts w:ascii="Arial" w:hAnsi="Arial" w:cs="Arial"/>
          <w:sz w:val="24"/>
          <w:szCs w:val="24"/>
        </w:rPr>
        <w:t xml:space="preserve">en cuanto a política deportiva, </w:t>
      </w:r>
      <w:r w:rsidR="0021029C" w:rsidRPr="00644874">
        <w:rPr>
          <w:rFonts w:ascii="Arial" w:hAnsi="Arial" w:cs="Arial"/>
          <w:sz w:val="24"/>
          <w:szCs w:val="24"/>
        </w:rPr>
        <w:t xml:space="preserve">deben </w:t>
      </w:r>
      <w:r w:rsidR="008371E0" w:rsidRPr="00644874">
        <w:rPr>
          <w:rFonts w:ascii="Arial" w:hAnsi="Arial" w:cs="Arial"/>
          <w:sz w:val="24"/>
          <w:szCs w:val="24"/>
        </w:rPr>
        <w:t>reconoce</w:t>
      </w:r>
      <w:r w:rsidR="0021029C" w:rsidRPr="00644874">
        <w:rPr>
          <w:rFonts w:ascii="Arial" w:hAnsi="Arial" w:cs="Arial"/>
          <w:sz w:val="24"/>
          <w:szCs w:val="24"/>
        </w:rPr>
        <w:t>rse</w:t>
      </w:r>
      <w:r w:rsidR="008371E0" w:rsidRPr="00644874">
        <w:rPr>
          <w:rFonts w:ascii="Arial" w:hAnsi="Arial" w:cs="Arial"/>
          <w:sz w:val="24"/>
          <w:szCs w:val="24"/>
        </w:rPr>
        <w:t xml:space="preserve"> los esfuerzo</w:t>
      </w:r>
      <w:r w:rsidR="0021029C" w:rsidRPr="00644874">
        <w:rPr>
          <w:rFonts w:ascii="Arial" w:hAnsi="Arial" w:cs="Arial"/>
          <w:sz w:val="24"/>
          <w:szCs w:val="24"/>
        </w:rPr>
        <w:t>s</w:t>
      </w:r>
      <w:r w:rsidR="008371E0" w:rsidRPr="00644874">
        <w:rPr>
          <w:rFonts w:ascii="Arial" w:hAnsi="Arial" w:cs="Arial"/>
          <w:sz w:val="24"/>
          <w:szCs w:val="24"/>
        </w:rPr>
        <w:t xml:space="preserve"> realizados mediantes </w:t>
      </w:r>
      <w:r w:rsidR="00D04A29" w:rsidRPr="00644874">
        <w:rPr>
          <w:rFonts w:ascii="Arial" w:hAnsi="Arial" w:cs="Arial"/>
          <w:sz w:val="24"/>
          <w:szCs w:val="24"/>
        </w:rPr>
        <w:t xml:space="preserve">los </w:t>
      </w:r>
      <w:r w:rsidRPr="00644874">
        <w:rPr>
          <w:rFonts w:ascii="Arial" w:hAnsi="Arial" w:cs="Arial"/>
          <w:sz w:val="24"/>
          <w:szCs w:val="24"/>
        </w:rPr>
        <w:t>programas provinciales que sostienen al deporte en general</w:t>
      </w:r>
      <w:r w:rsidR="00594A53" w:rsidRPr="00644874">
        <w:rPr>
          <w:rFonts w:ascii="Arial" w:hAnsi="Arial" w:cs="Arial"/>
          <w:sz w:val="24"/>
          <w:szCs w:val="24"/>
        </w:rPr>
        <w:t xml:space="preserve">, </w:t>
      </w:r>
      <w:r w:rsidR="008371E0" w:rsidRPr="00644874">
        <w:rPr>
          <w:rFonts w:ascii="Arial" w:hAnsi="Arial" w:cs="Arial"/>
          <w:sz w:val="24"/>
          <w:szCs w:val="24"/>
        </w:rPr>
        <w:t>como es el caso del deporte federado</w:t>
      </w:r>
      <w:r w:rsidR="006152CD" w:rsidRPr="00644874">
        <w:rPr>
          <w:rFonts w:ascii="Arial" w:hAnsi="Arial" w:cs="Arial"/>
          <w:sz w:val="24"/>
          <w:szCs w:val="24"/>
        </w:rPr>
        <w:t xml:space="preserve"> (Decreto Nº 1.339/2.014)</w:t>
      </w:r>
      <w:r w:rsidR="008371E0" w:rsidRPr="00644874">
        <w:rPr>
          <w:rFonts w:ascii="Arial" w:hAnsi="Arial" w:cs="Arial"/>
          <w:sz w:val="24"/>
          <w:szCs w:val="24"/>
        </w:rPr>
        <w:t>, el programa de becas deportivas</w:t>
      </w:r>
      <w:r w:rsidR="006152CD" w:rsidRPr="00644874">
        <w:rPr>
          <w:rFonts w:ascii="Arial" w:hAnsi="Arial" w:cs="Arial"/>
          <w:sz w:val="24"/>
          <w:szCs w:val="24"/>
        </w:rPr>
        <w:t xml:space="preserve"> (Decreto Nº 1.858/2.013)</w:t>
      </w:r>
      <w:r w:rsidR="008371E0" w:rsidRPr="00644874">
        <w:rPr>
          <w:rFonts w:ascii="Arial" w:hAnsi="Arial" w:cs="Arial"/>
          <w:sz w:val="24"/>
          <w:szCs w:val="24"/>
        </w:rPr>
        <w:t>, y</w:t>
      </w:r>
      <w:r w:rsidRPr="00644874">
        <w:rPr>
          <w:rFonts w:ascii="Arial" w:hAnsi="Arial" w:cs="Arial"/>
          <w:sz w:val="24"/>
          <w:szCs w:val="24"/>
        </w:rPr>
        <w:t xml:space="preserve"> </w:t>
      </w:r>
      <w:r w:rsidR="008371E0" w:rsidRPr="00644874">
        <w:rPr>
          <w:rFonts w:ascii="Arial" w:hAnsi="Arial" w:cs="Arial"/>
          <w:sz w:val="24"/>
          <w:szCs w:val="24"/>
        </w:rPr>
        <w:t>el</w:t>
      </w:r>
      <w:r w:rsidR="006152CD" w:rsidRPr="00644874">
        <w:rPr>
          <w:rFonts w:ascii="Arial" w:hAnsi="Arial" w:cs="Arial"/>
          <w:sz w:val="24"/>
          <w:szCs w:val="24"/>
        </w:rPr>
        <w:t xml:space="preserve"> programa “Ente Ríos se Activa”</w:t>
      </w:r>
      <w:r w:rsidR="008371E0" w:rsidRPr="00644874">
        <w:rPr>
          <w:rFonts w:ascii="Arial" w:hAnsi="Arial" w:cs="Arial"/>
          <w:sz w:val="24"/>
          <w:szCs w:val="24"/>
        </w:rPr>
        <w:t xml:space="preserve"> instituido por Decreto Nº 3020/2.012 de gran valor formativo</w:t>
      </w:r>
      <w:r w:rsidR="004C1D35">
        <w:rPr>
          <w:rFonts w:ascii="Arial" w:hAnsi="Arial" w:cs="Arial"/>
          <w:sz w:val="24"/>
          <w:szCs w:val="24"/>
        </w:rPr>
        <w:t xml:space="preserve"> y cuyo contenido coincide con los objetivos planteados en el presente proyecto.</w:t>
      </w:r>
      <w:r w:rsidR="006152CD" w:rsidRPr="00644874">
        <w:rPr>
          <w:rFonts w:ascii="Arial" w:hAnsi="Arial" w:cs="Arial"/>
          <w:sz w:val="24"/>
          <w:szCs w:val="24"/>
        </w:rPr>
        <w:t xml:space="preserve"> Deben mencionarse </w:t>
      </w:r>
      <w:r w:rsidR="004C1D35">
        <w:rPr>
          <w:rFonts w:ascii="Arial" w:hAnsi="Arial" w:cs="Arial"/>
          <w:sz w:val="24"/>
          <w:szCs w:val="24"/>
        </w:rPr>
        <w:t xml:space="preserve">también </w:t>
      </w:r>
      <w:r w:rsidR="008371E0" w:rsidRPr="00644874">
        <w:rPr>
          <w:rFonts w:ascii="Arial" w:hAnsi="Arial" w:cs="Arial"/>
          <w:sz w:val="24"/>
          <w:szCs w:val="24"/>
        </w:rPr>
        <w:t xml:space="preserve">los recursos aplicados a </w:t>
      </w:r>
      <w:r w:rsidRPr="00644874">
        <w:rPr>
          <w:rFonts w:ascii="Arial" w:hAnsi="Arial" w:cs="Arial"/>
          <w:sz w:val="24"/>
          <w:szCs w:val="24"/>
        </w:rPr>
        <w:t xml:space="preserve">la participación </w:t>
      </w:r>
      <w:r w:rsidR="00BF6591" w:rsidRPr="00644874">
        <w:rPr>
          <w:rFonts w:ascii="Arial" w:hAnsi="Arial" w:cs="Arial"/>
          <w:sz w:val="24"/>
          <w:szCs w:val="24"/>
        </w:rPr>
        <w:t>de un importante número de alumnos entrerrianos en los Juegos Intercolegiales a nivel provincial</w:t>
      </w:r>
      <w:r w:rsidR="006152CD" w:rsidRPr="00644874">
        <w:rPr>
          <w:rFonts w:ascii="Arial" w:hAnsi="Arial" w:cs="Arial"/>
          <w:sz w:val="24"/>
          <w:szCs w:val="24"/>
        </w:rPr>
        <w:t>,</w:t>
      </w:r>
      <w:r w:rsidR="00BF6591" w:rsidRPr="00644874">
        <w:rPr>
          <w:rFonts w:ascii="Arial" w:hAnsi="Arial" w:cs="Arial"/>
          <w:sz w:val="24"/>
          <w:szCs w:val="24"/>
        </w:rPr>
        <w:t xml:space="preserve"> </w:t>
      </w:r>
      <w:r w:rsidR="006152CD" w:rsidRPr="00644874">
        <w:rPr>
          <w:rFonts w:ascii="Arial" w:hAnsi="Arial" w:cs="Arial"/>
          <w:sz w:val="24"/>
          <w:szCs w:val="24"/>
        </w:rPr>
        <w:t xml:space="preserve">y </w:t>
      </w:r>
      <w:r w:rsidR="00795E5B" w:rsidRPr="00644874">
        <w:rPr>
          <w:rFonts w:ascii="Arial" w:hAnsi="Arial" w:cs="Arial"/>
          <w:sz w:val="24"/>
          <w:szCs w:val="24"/>
        </w:rPr>
        <w:t xml:space="preserve">la realización de </w:t>
      </w:r>
      <w:r w:rsidRPr="00644874">
        <w:rPr>
          <w:rFonts w:ascii="Arial" w:hAnsi="Arial" w:cs="Arial"/>
          <w:sz w:val="24"/>
          <w:szCs w:val="24"/>
        </w:rPr>
        <w:t>los Juegos Evita</w:t>
      </w:r>
      <w:r w:rsidR="00795E5B" w:rsidRPr="00644874">
        <w:rPr>
          <w:rFonts w:ascii="Arial" w:hAnsi="Arial" w:cs="Arial"/>
          <w:sz w:val="24"/>
          <w:szCs w:val="24"/>
        </w:rPr>
        <w:t xml:space="preserve">, </w:t>
      </w:r>
      <w:r w:rsidR="006152CD" w:rsidRPr="00644874">
        <w:rPr>
          <w:rFonts w:ascii="Arial" w:hAnsi="Arial" w:cs="Arial"/>
          <w:sz w:val="24"/>
          <w:szCs w:val="24"/>
        </w:rPr>
        <w:t>sin perjuicio de los aportes nacionales recibidos</w:t>
      </w:r>
      <w:r w:rsidR="0021029C" w:rsidRPr="00644874">
        <w:rPr>
          <w:rFonts w:ascii="Arial" w:hAnsi="Arial" w:cs="Arial"/>
          <w:sz w:val="24"/>
          <w:szCs w:val="24"/>
        </w:rPr>
        <w:t>.</w:t>
      </w:r>
    </w:p>
    <w:p w:rsidR="000B3FD9" w:rsidRPr="00644874" w:rsidRDefault="0021029C" w:rsidP="000B2637">
      <w:pPr>
        <w:spacing w:line="288" w:lineRule="auto"/>
        <w:ind w:right="-1" w:firstLine="2694"/>
        <w:jc w:val="both"/>
        <w:rPr>
          <w:rFonts w:ascii="Arial" w:hAnsi="Arial" w:cs="Arial"/>
          <w:sz w:val="24"/>
          <w:szCs w:val="24"/>
        </w:rPr>
      </w:pPr>
      <w:r w:rsidRPr="00644874">
        <w:rPr>
          <w:rFonts w:ascii="Arial" w:hAnsi="Arial" w:cs="Arial"/>
          <w:sz w:val="24"/>
          <w:szCs w:val="24"/>
        </w:rPr>
        <w:t>Que no obstante ello,</w:t>
      </w:r>
      <w:r w:rsidR="00BF6591" w:rsidRPr="00644874">
        <w:rPr>
          <w:rFonts w:ascii="Arial" w:hAnsi="Arial" w:cs="Arial"/>
          <w:sz w:val="24"/>
          <w:szCs w:val="24"/>
        </w:rPr>
        <w:t xml:space="preserve"> se evidencia </w:t>
      </w:r>
      <w:r w:rsidR="00D04A29" w:rsidRPr="00644874">
        <w:rPr>
          <w:rFonts w:ascii="Arial" w:hAnsi="Arial" w:cs="Arial"/>
          <w:sz w:val="24"/>
          <w:szCs w:val="24"/>
        </w:rPr>
        <w:t xml:space="preserve">un énfasis especial en el mejoramiento </w:t>
      </w:r>
      <w:r w:rsidR="00594A53" w:rsidRPr="00644874">
        <w:rPr>
          <w:rFonts w:ascii="Arial" w:hAnsi="Arial" w:cs="Arial"/>
          <w:sz w:val="24"/>
          <w:szCs w:val="24"/>
        </w:rPr>
        <w:t xml:space="preserve">y actualización </w:t>
      </w:r>
      <w:r w:rsidR="00D04A29" w:rsidRPr="00644874">
        <w:rPr>
          <w:rFonts w:ascii="Arial" w:hAnsi="Arial" w:cs="Arial"/>
          <w:sz w:val="24"/>
          <w:szCs w:val="24"/>
        </w:rPr>
        <w:t xml:space="preserve">del </w:t>
      </w:r>
      <w:r w:rsidR="000B3FD9" w:rsidRPr="00644874">
        <w:rPr>
          <w:rFonts w:ascii="Arial" w:hAnsi="Arial" w:cs="Arial"/>
          <w:sz w:val="24"/>
          <w:szCs w:val="24"/>
        </w:rPr>
        <w:t xml:space="preserve">sistema de </w:t>
      </w:r>
      <w:r w:rsidR="00403C3D" w:rsidRPr="00644874">
        <w:rPr>
          <w:rFonts w:ascii="Arial" w:hAnsi="Arial" w:cs="Arial"/>
          <w:sz w:val="24"/>
          <w:szCs w:val="24"/>
        </w:rPr>
        <w:t>apoyo económico</w:t>
      </w:r>
      <w:r w:rsidR="000B3FD9" w:rsidRPr="00644874">
        <w:rPr>
          <w:rFonts w:ascii="Arial" w:hAnsi="Arial" w:cs="Arial"/>
          <w:sz w:val="24"/>
          <w:szCs w:val="24"/>
        </w:rPr>
        <w:t xml:space="preserve"> previsto </w:t>
      </w:r>
      <w:r w:rsidR="008D4A11" w:rsidRPr="00644874">
        <w:rPr>
          <w:rFonts w:ascii="Arial" w:hAnsi="Arial" w:cs="Arial"/>
          <w:sz w:val="24"/>
          <w:szCs w:val="24"/>
        </w:rPr>
        <w:t>a partir d</w:t>
      </w:r>
      <w:r w:rsidR="000B3FD9" w:rsidRPr="00644874">
        <w:rPr>
          <w:rFonts w:ascii="Arial" w:hAnsi="Arial" w:cs="Arial"/>
          <w:sz w:val="24"/>
          <w:szCs w:val="24"/>
        </w:rPr>
        <w:t xml:space="preserve">el </w:t>
      </w:r>
      <w:r w:rsidR="00795E5B" w:rsidRPr="00644874">
        <w:rPr>
          <w:rFonts w:ascii="Arial" w:hAnsi="Arial" w:cs="Arial"/>
          <w:sz w:val="24"/>
          <w:szCs w:val="24"/>
        </w:rPr>
        <w:t xml:space="preserve">mencionado </w:t>
      </w:r>
      <w:r w:rsidR="000B3FD9" w:rsidRPr="00644874">
        <w:rPr>
          <w:rFonts w:ascii="Arial" w:hAnsi="Arial" w:cs="Arial"/>
          <w:sz w:val="24"/>
          <w:szCs w:val="24"/>
        </w:rPr>
        <w:t xml:space="preserve">Decreto </w:t>
      </w:r>
      <w:r w:rsidR="002708DB" w:rsidRPr="00644874">
        <w:rPr>
          <w:rFonts w:ascii="Arial" w:hAnsi="Arial" w:cs="Arial"/>
          <w:sz w:val="24"/>
          <w:szCs w:val="24"/>
        </w:rPr>
        <w:t xml:space="preserve">nº </w:t>
      </w:r>
      <w:r w:rsidR="000B3FD9" w:rsidRPr="00644874">
        <w:rPr>
          <w:rFonts w:ascii="Arial" w:hAnsi="Arial" w:cs="Arial"/>
          <w:sz w:val="24"/>
          <w:szCs w:val="24"/>
        </w:rPr>
        <w:t>5</w:t>
      </w:r>
      <w:r w:rsidR="002708DB" w:rsidRPr="00644874">
        <w:rPr>
          <w:rFonts w:ascii="Arial" w:hAnsi="Arial" w:cs="Arial"/>
          <w:sz w:val="24"/>
          <w:szCs w:val="24"/>
        </w:rPr>
        <w:t>.</w:t>
      </w:r>
      <w:r w:rsidR="000B3FD9" w:rsidRPr="00644874">
        <w:rPr>
          <w:rFonts w:ascii="Arial" w:hAnsi="Arial" w:cs="Arial"/>
          <w:sz w:val="24"/>
          <w:szCs w:val="24"/>
        </w:rPr>
        <w:t>335/08.</w:t>
      </w:r>
    </w:p>
    <w:p w:rsidR="007C0A59" w:rsidRPr="00644874" w:rsidRDefault="00403C3D" w:rsidP="000B2637">
      <w:pPr>
        <w:spacing w:line="288" w:lineRule="auto"/>
        <w:ind w:right="-1" w:firstLine="2694"/>
        <w:jc w:val="both"/>
        <w:rPr>
          <w:rFonts w:ascii="Arial" w:hAnsi="Arial" w:cs="Arial"/>
          <w:sz w:val="24"/>
          <w:szCs w:val="24"/>
        </w:rPr>
      </w:pPr>
      <w:r w:rsidRPr="00644874">
        <w:rPr>
          <w:rFonts w:ascii="Arial" w:hAnsi="Arial" w:cs="Arial"/>
          <w:sz w:val="24"/>
          <w:szCs w:val="24"/>
        </w:rPr>
        <w:lastRenderedPageBreak/>
        <w:t xml:space="preserve">Dichos beneficios </w:t>
      </w:r>
      <w:r w:rsidR="00A70308" w:rsidRPr="00644874">
        <w:rPr>
          <w:rFonts w:ascii="Arial" w:hAnsi="Arial" w:cs="Arial"/>
          <w:sz w:val="24"/>
          <w:szCs w:val="24"/>
        </w:rPr>
        <w:t xml:space="preserve">se </w:t>
      </w:r>
      <w:r w:rsidRPr="00644874">
        <w:rPr>
          <w:rFonts w:ascii="Arial" w:hAnsi="Arial" w:cs="Arial"/>
          <w:sz w:val="24"/>
          <w:szCs w:val="24"/>
        </w:rPr>
        <w:t xml:space="preserve">afectan de modo específico </w:t>
      </w:r>
      <w:r w:rsidR="00791814">
        <w:rPr>
          <w:rFonts w:ascii="Arial" w:hAnsi="Arial" w:cs="Arial"/>
          <w:sz w:val="24"/>
          <w:szCs w:val="24"/>
        </w:rPr>
        <w:t xml:space="preserve">del </w:t>
      </w:r>
      <w:r w:rsidR="00A70308" w:rsidRPr="00644874">
        <w:rPr>
          <w:rFonts w:ascii="Arial" w:hAnsi="Arial" w:cs="Arial"/>
          <w:sz w:val="24"/>
          <w:szCs w:val="24"/>
        </w:rPr>
        <w:t xml:space="preserve">aporte </w:t>
      </w:r>
      <w:r w:rsidRPr="00644874">
        <w:rPr>
          <w:rFonts w:ascii="Arial" w:hAnsi="Arial" w:cs="Arial"/>
          <w:sz w:val="24"/>
          <w:szCs w:val="24"/>
        </w:rPr>
        <w:t>regulado por el inciso c) del Artículo 9</w:t>
      </w:r>
      <w:r w:rsidR="00791814">
        <w:rPr>
          <w:rFonts w:ascii="Arial" w:hAnsi="Arial" w:cs="Arial"/>
          <w:sz w:val="24"/>
          <w:szCs w:val="24"/>
        </w:rPr>
        <w:t>°</w:t>
      </w:r>
      <w:r w:rsidRPr="00644874">
        <w:rPr>
          <w:rFonts w:ascii="Arial" w:hAnsi="Arial" w:cs="Arial"/>
          <w:sz w:val="24"/>
          <w:szCs w:val="24"/>
        </w:rPr>
        <w:t xml:space="preserve"> Ley 8.347, y los mismos han sido ampliados en sus montos mediante los decretos respectivos a que autoriza la ley por la vía reglamentaria</w:t>
      </w:r>
      <w:r w:rsidR="007C0A59" w:rsidRPr="00644874">
        <w:rPr>
          <w:rFonts w:ascii="Arial" w:hAnsi="Arial" w:cs="Arial"/>
          <w:sz w:val="24"/>
          <w:szCs w:val="24"/>
        </w:rPr>
        <w:t xml:space="preserve"> (</w:t>
      </w:r>
      <w:r w:rsidRPr="00644874">
        <w:rPr>
          <w:rFonts w:ascii="Arial" w:hAnsi="Arial" w:cs="Arial"/>
          <w:sz w:val="24"/>
          <w:szCs w:val="24"/>
        </w:rPr>
        <w:t>Decretos</w:t>
      </w:r>
      <w:r w:rsidR="007C0A59" w:rsidRPr="00644874">
        <w:rPr>
          <w:rFonts w:ascii="Arial" w:hAnsi="Arial" w:cs="Arial"/>
          <w:sz w:val="24"/>
          <w:szCs w:val="24"/>
        </w:rPr>
        <w:t xml:space="preserve"> Nº 5.335/2.008;</w:t>
      </w:r>
      <w:r w:rsidR="007266C7" w:rsidRPr="00644874">
        <w:rPr>
          <w:rFonts w:ascii="Arial" w:hAnsi="Arial" w:cs="Arial"/>
          <w:sz w:val="24"/>
          <w:szCs w:val="24"/>
        </w:rPr>
        <w:t xml:space="preserve"> Nº 14/2.009;</w:t>
      </w:r>
      <w:r w:rsidR="007C0A59" w:rsidRPr="00644874">
        <w:rPr>
          <w:rFonts w:ascii="Arial" w:hAnsi="Arial" w:cs="Arial"/>
          <w:sz w:val="24"/>
          <w:szCs w:val="24"/>
        </w:rPr>
        <w:t xml:space="preserve"> </w:t>
      </w:r>
      <w:r w:rsidR="00F23454" w:rsidRPr="00644874">
        <w:rPr>
          <w:rFonts w:ascii="Arial" w:hAnsi="Arial" w:cs="Arial"/>
          <w:sz w:val="24"/>
          <w:szCs w:val="24"/>
        </w:rPr>
        <w:t xml:space="preserve">Nº 3.904/2.009; </w:t>
      </w:r>
      <w:r w:rsidR="00934E66" w:rsidRPr="00644874">
        <w:rPr>
          <w:rFonts w:ascii="Arial" w:hAnsi="Arial" w:cs="Arial"/>
          <w:sz w:val="24"/>
          <w:szCs w:val="24"/>
        </w:rPr>
        <w:t>Nº 1.4</w:t>
      </w:r>
      <w:r w:rsidR="004774BE" w:rsidRPr="00644874">
        <w:rPr>
          <w:rFonts w:ascii="Arial" w:hAnsi="Arial" w:cs="Arial"/>
          <w:sz w:val="24"/>
          <w:szCs w:val="24"/>
        </w:rPr>
        <w:t>6</w:t>
      </w:r>
      <w:r w:rsidR="00934E66" w:rsidRPr="00644874">
        <w:rPr>
          <w:rFonts w:ascii="Arial" w:hAnsi="Arial" w:cs="Arial"/>
          <w:sz w:val="24"/>
          <w:szCs w:val="24"/>
        </w:rPr>
        <w:t>9/2.010</w:t>
      </w:r>
      <w:r w:rsidR="004774BE" w:rsidRPr="00644874">
        <w:rPr>
          <w:rFonts w:ascii="Arial" w:hAnsi="Arial" w:cs="Arial"/>
          <w:sz w:val="24"/>
          <w:szCs w:val="24"/>
        </w:rPr>
        <w:t>; Nº 2.87</w:t>
      </w:r>
      <w:r w:rsidR="00947895" w:rsidRPr="00644874">
        <w:rPr>
          <w:rFonts w:ascii="Arial" w:hAnsi="Arial" w:cs="Arial"/>
          <w:sz w:val="24"/>
          <w:szCs w:val="24"/>
        </w:rPr>
        <w:t>4</w:t>
      </w:r>
      <w:r w:rsidR="004774BE" w:rsidRPr="00644874">
        <w:rPr>
          <w:rFonts w:ascii="Arial" w:hAnsi="Arial" w:cs="Arial"/>
          <w:sz w:val="24"/>
          <w:szCs w:val="24"/>
        </w:rPr>
        <w:t>/2.010</w:t>
      </w:r>
      <w:r w:rsidR="00934E66" w:rsidRPr="00644874">
        <w:rPr>
          <w:rFonts w:ascii="Arial" w:hAnsi="Arial" w:cs="Arial"/>
          <w:sz w:val="24"/>
          <w:szCs w:val="24"/>
        </w:rPr>
        <w:t xml:space="preserve">; </w:t>
      </w:r>
      <w:r w:rsidR="00340E24" w:rsidRPr="00644874">
        <w:rPr>
          <w:rFonts w:ascii="Arial" w:hAnsi="Arial" w:cs="Arial"/>
          <w:sz w:val="24"/>
          <w:szCs w:val="24"/>
        </w:rPr>
        <w:t>Nº 294/2</w:t>
      </w:r>
      <w:r w:rsidR="00D27F3D" w:rsidRPr="00644874">
        <w:rPr>
          <w:rFonts w:ascii="Arial" w:hAnsi="Arial" w:cs="Arial"/>
          <w:sz w:val="24"/>
          <w:szCs w:val="24"/>
        </w:rPr>
        <w:t>.</w:t>
      </w:r>
      <w:r w:rsidR="00340E24" w:rsidRPr="00644874">
        <w:rPr>
          <w:rFonts w:ascii="Arial" w:hAnsi="Arial" w:cs="Arial"/>
          <w:sz w:val="24"/>
          <w:szCs w:val="24"/>
        </w:rPr>
        <w:t>011; Nº 3</w:t>
      </w:r>
      <w:r w:rsidR="00D27F3D" w:rsidRPr="00644874">
        <w:rPr>
          <w:rFonts w:ascii="Arial" w:hAnsi="Arial" w:cs="Arial"/>
          <w:sz w:val="24"/>
          <w:szCs w:val="24"/>
        </w:rPr>
        <w:t>.</w:t>
      </w:r>
      <w:r w:rsidR="00340E24" w:rsidRPr="00644874">
        <w:rPr>
          <w:rFonts w:ascii="Arial" w:hAnsi="Arial" w:cs="Arial"/>
          <w:sz w:val="24"/>
          <w:szCs w:val="24"/>
        </w:rPr>
        <w:t>648/2</w:t>
      </w:r>
      <w:r w:rsidR="00D27F3D" w:rsidRPr="00644874">
        <w:rPr>
          <w:rFonts w:ascii="Arial" w:hAnsi="Arial" w:cs="Arial"/>
          <w:sz w:val="24"/>
          <w:szCs w:val="24"/>
        </w:rPr>
        <w:t>.</w:t>
      </w:r>
      <w:r w:rsidR="00340E24" w:rsidRPr="00644874">
        <w:rPr>
          <w:rFonts w:ascii="Arial" w:hAnsi="Arial" w:cs="Arial"/>
          <w:sz w:val="24"/>
          <w:szCs w:val="24"/>
        </w:rPr>
        <w:t xml:space="preserve">011; </w:t>
      </w:r>
      <w:r w:rsidR="006A0CBA" w:rsidRPr="00644874">
        <w:rPr>
          <w:rFonts w:ascii="Arial" w:hAnsi="Arial" w:cs="Arial"/>
          <w:sz w:val="24"/>
          <w:szCs w:val="24"/>
        </w:rPr>
        <w:t xml:space="preserve">Nº 289/2.012; Nº 2.930/2.012; </w:t>
      </w:r>
      <w:r w:rsidR="009B3EF7" w:rsidRPr="00644874">
        <w:rPr>
          <w:rFonts w:ascii="Arial" w:hAnsi="Arial" w:cs="Arial"/>
          <w:sz w:val="24"/>
          <w:szCs w:val="24"/>
        </w:rPr>
        <w:t xml:space="preserve">Nº 30/2.013; </w:t>
      </w:r>
      <w:r w:rsidR="007C0A59" w:rsidRPr="00644874">
        <w:rPr>
          <w:rFonts w:ascii="Arial" w:hAnsi="Arial" w:cs="Arial"/>
          <w:sz w:val="24"/>
          <w:szCs w:val="24"/>
        </w:rPr>
        <w:t xml:space="preserve">Nº 2.800/2.013; </w:t>
      </w:r>
      <w:r w:rsidR="003A7841" w:rsidRPr="00644874">
        <w:rPr>
          <w:rFonts w:ascii="Arial" w:hAnsi="Arial" w:cs="Arial"/>
          <w:sz w:val="24"/>
          <w:szCs w:val="24"/>
        </w:rPr>
        <w:t>N° 28/2.014</w:t>
      </w:r>
      <w:r w:rsidR="002D22AA" w:rsidRPr="00644874">
        <w:rPr>
          <w:rFonts w:ascii="Arial" w:hAnsi="Arial" w:cs="Arial"/>
          <w:sz w:val="24"/>
          <w:szCs w:val="24"/>
        </w:rPr>
        <w:t>; N° 2.628/2.014</w:t>
      </w:r>
      <w:r w:rsidR="003A7841" w:rsidRPr="00644874">
        <w:rPr>
          <w:rFonts w:ascii="Arial" w:hAnsi="Arial" w:cs="Arial"/>
          <w:sz w:val="24"/>
          <w:szCs w:val="24"/>
        </w:rPr>
        <w:t xml:space="preserve">; </w:t>
      </w:r>
      <w:r w:rsidR="007C0A59" w:rsidRPr="00644874">
        <w:rPr>
          <w:rFonts w:ascii="Arial" w:hAnsi="Arial" w:cs="Arial"/>
          <w:sz w:val="24"/>
          <w:szCs w:val="24"/>
        </w:rPr>
        <w:t>2</w:t>
      </w:r>
      <w:r w:rsidR="00500A56" w:rsidRPr="00644874">
        <w:rPr>
          <w:rFonts w:ascii="Arial" w:hAnsi="Arial" w:cs="Arial"/>
          <w:sz w:val="24"/>
          <w:szCs w:val="24"/>
        </w:rPr>
        <w:t>.</w:t>
      </w:r>
      <w:r w:rsidR="007C0A59" w:rsidRPr="00644874">
        <w:rPr>
          <w:rFonts w:ascii="Arial" w:hAnsi="Arial" w:cs="Arial"/>
          <w:sz w:val="24"/>
          <w:szCs w:val="24"/>
        </w:rPr>
        <w:t>531/2</w:t>
      </w:r>
      <w:r w:rsidR="00500A56" w:rsidRPr="00644874">
        <w:rPr>
          <w:rFonts w:ascii="Arial" w:hAnsi="Arial" w:cs="Arial"/>
          <w:sz w:val="24"/>
          <w:szCs w:val="24"/>
        </w:rPr>
        <w:t>.</w:t>
      </w:r>
      <w:r w:rsidR="007C0A59" w:rsidRPr="00644874">
        <w:rPr>
          <w:rFonts w:ascii="Arial" w:hAnsi="Arial" w:cs="Arial"/>
          <w:sz w:val="24"/>
          <w:szCs w:val="24"/>
        </w:rPr>
        <w:t>015 y Nº 67/2.016).</w:t>
      </w:r>
    </w:p>
    <w:p w:rsidR="000B3FD9" w:rsidRPr="00644874" w:rsidRDefault="00403C3D" w:rsidP="000B2637">
      <w:pPr>
        <w:ind w:firstLine="2694"/>
        <w:jc w:val="both"/>
        <w:rPr>
          <w:rFonts w:ascii="Arial" w:hAnsi="Arial" w:cs="Arial"/>
          <w:sz w:val="24"/>
          <w:szCs w:val="24"/>
        </w:rPr>
      </w:pPr>
      <w:r w:rsidRPr="00644874">
        <w:rPr>
          <w:rFonts w:ascii="Arial" w:hAnsi="Arial" w:cs="Arial"/>
          <w:sz w:val="24"/>
          <w:szCs w:val="24"/>
        </w:rPr>
        <w:t xml:space="preserve">Al mismo tiempo, ha sido necesario incrementar el porcentaje de las utilidades netas que obtiene el </w:t>
      </w:r>
      <w:proofErr w:type="spellStart"/>
      <w:r w:rsidRPr="00644874">
        <w:rPr>
          <w:rFonts w:ascii="Arial" w:hAnsi="Arial" w:cs="Arial"/>
          <w:sz w:val="24"/>
          <w:szCs w:val="24"/>
        </w:rPr>
        <w:t>I</w:t>
      </w:r>
      <w:r w:rsidR="007C0A59" w:rsidRPr="00644874">
        <w:rPr>
          <w:rFonts w:ascii="Arial" w:hAnsi="Arial" w:cs="Arial"/>
          <w:sz w:val="24"/>
          <w:szCs w:val="24"/>
        </w:rPr>
        <w:t>.</w:t>
      </w:r>
      <w:r w:rsidRPr="00644874">
        <w:rPr>
          <w:rFonts w:ascii="Arial" w:hAnsi="Arial" w:cs="Arial"/>
          <w:sz w:val="24"/>
          <w:szCs w:val="24"/>
        </w:rPr>
        <w:t>A</w:t>
      </w:r>
      <w:r w:rsidR="007C0A59" w:rsidRPr="00644874">
        <w:rPr>
          <w:rFonts w:ascii="Arial" w:hAnsi="Arial" w:cs="Arial"/>
          <w:sz w:val="24"/>
          <w:szCs w:val="24"/>
        </w:rPr>
        <w:t>.</w:t>
      </w:r>
      <w:r w:rsidRPr="00644874">
        <w:rPr>
          <w:rFonts w:ascii="Arial" w:hAnsi="Arial" w:cs="Arial"/>
          <w:sz w:val="24"/>
          <w:szCs w:val="24"/>
        </w:rPr>
        <w:t>F</w:t>
      </w:r>
      <w:r w:rsidR="007C0A59" w:rsidRPr="00644874">
        <w:rPr>
          <w:rFonts w:ascii="Arial" w:hAnsi="Arial" w:cs="Arial"/>
          <w:sz w:val="24"/>
          <w:szCs w:val="24"/>
        </w:rPr>
        <w:t>.</w:t>
      </w:r>
      <w:r w:rsidRPr="00644874">
        <w:rPr>
          <w:rFonts w:ascii="Arial" w:hAnsi="Arial" w:cs="Arial"/>
          <w:sz w:val="24"/>
          <w:szCs w:val="24"/>
        </w:rPr>
        <w:t>A</w:t>
      </w:r>
      <w:r w:rsidR="007C0A59" w:rsidRPr="00644874">
        <w:rPr>
          <w:rFonts w:ascii="Arial" w:hAnsi="Arial" w:cs="Arial"/>
          <w:sz w:val="24"/>
          <w:szCs w:val="24"/>
        </w:rPr>
        <w:t>.</w:t>
      </w:r>
      <w:r w:rsidRPr="00644874">
        <w:rPr>
          <w:rFonts w:ascii="Arial" w:hAnsi="Arial" w:cs="Arial"/>
          <w:sz w:val="24"/>
          <w:szCs w:val="24"/>
        </w:rPr>
        <w:t>S</w:t>
      </w:r>
      <w:proofErr w:type="spellEnd"/>
      <w:r w:rsidR="007C0A59" w:rsidRPr="00644874">
        <w:rPr>
          <w:rFonts w:ascii="Arial" w:hAnsi="Arial" w:cs="Arial"/>
          <w:sz w:val="24"/>
          <w:szCs w:val="24"/>
        </w:rPr>
        <w:t>.</w:t>
      </w:r>
      <w:r w:rsidRPr="00644874">
        <w:rPr>
          <w:rFonts w:ascii="Arial" w:hAnsi="Arial" w:cs="Arial"/>
          <w:sz w:val="24"/>
          <w:szCs w:val="24"/>
        </w:rPr>
        <w:t xml:space="preserve"> por juegos y apuestas</w:t>
      </w:r>
      <w:r w:rsidR="007C0A59" w:rsidRPr="00644874">
        <w:rPr>
          <w:rFonts w:ascii="Arial" w:hAnsi="Arial" w:cs="Arial"/>
          <w:sz w:val="24"/>
          <w:szCs w:val="24"/>
        </w:rPr>
        <w:t xml:space="preserve">, y que </w:t>
      </w:r>
      <w:r w:rsidR="00795E5B" w:rsidRPr="00644874">
        <w:rPr>
          <w:rFonts w:ascii="Arial" w:hAnsi="Arial" w:cs="Arial"/>
          <w:sz w:val="24"/>
          <w:szCs w:val="24"/>
        </w:rPr>
        <w:t xml:space="preserve">se </w:t>
      </w:r>
      <w:r w:rsidR="007C0A59" w:rsidRPr="00644874">
        <w:rPr>
          <w:rFonts w:ascii="Arial" w:hAnsi="Arial" w:cs="Arial"/>
          <w:sz w:val="24"/>
          <w:szCs w:val="24"/>
        </w:rPr>
        <w:t xml:space="preserve">integran </w:t>
      </w:r>
      <w:r w:rsidR="00795E5B" w:rsidRPr="00644874">
        <w:rPr>
          <w:rFonts w:ascii="Arial" w:hAnsi="Arial" w:cs="Arial"/>
          <w:sz w:val="24"/>
          <w:szCs w:val="24"/>
        </w:rPr>
        <w:t xml:space="preserve">como aportes </w:t>
      </w:r>
      <w:r w:rsidR="007C0A59" w:rsidRPr="00644874">
        <w:rPr>
          <w:rFonts w:ascii="Arial" w:hAnsi="Arial" w:cs="Arial"/>
          <w:sz w:val="24"/>
          <w:szCs w:val="24"/>
        </w:rPr>
        <w:t xml:space="preserve">al </w:t>
      </w:r>
      <w:proofErr w:type="spellStart"/>
      <w:r w:rsidR="007C0A59" w:rsidRPr="00644874">
        <w:rPr>
          <w:rFonts w:ascii="Arial" w:hAnsi="Arial" w:cs="Arial"/>
          <w:sz w:val="24"/>
          <w:szCs w:val="24"/>
        </w:rPr>
        <w:t>FO.PRO.DER</w:t>
      </w:r>
      <w:proofErr w:type="spellEnd"/>
      <w:r w:rsidRPr="00644874">
        <w:rPr>
          <w:rFonts w:ascii="Arial" w:hAnsi="Arial" w:cs="Arial"/>
          <w:sz w:val="24"/>
          <w:szCs w:val="24"/>
        </w:rPr>
        <w:t>.</w:t>
      </w:r>
      <w:r w:rsidR="007C0A59" w:rsidRPr="00644874">
        <w:rPr>
          <w:rFonts w:ascii="Arial" w:hAnsi="Arial" w:cs="Arial"/>
          <w:sz w:val="24"/>
          <w:szCs w:val="24"/>
        </w:rPr>
        <w:t>, mediante la sanción de la Ley Nº 10</w:t>
      </w:r>
      <w:r w:rsidR="00C33D71" w:rsidRPr="00644874">
        <w:rPr>
          <w:rFonts w:ascii="Arial" w:hAnsi="Arial" w:cs="Arial"/>
          <w:sz w:val="24"/>
          <w:szCs w:val="24"/>
        </w:rPr>
        <w:t>.</w:t>
      </w:r>
      <w:r w:rsidR="007C0A59" w:rsidRPr="00644874">
        <w:rPr>
          <w:rFonts w:ascii="Arial" w:hAnsi="Arial" w:cs="Arial"/>
          <w:sz w:val="24"/>
          <w:szCs w:val="24"/>
        </w:rPr>
        <w:t>225 que amplía del 6% al 12% el aporte mencionado, y luego de la Ley Nº 10</w:t>
      </w:r>
      <w:r w:rsidR="00C33D71" w:rsidRPr="00644874">
        <w:rPr>
          <w:rFonts w:ascii="Arial" w:hAnsi="Arial" w:cs="Arial"/>
          <w:sz w:val="24"/>
          <w:szCs w:val="24"/>
        </w:rPr>
        <w:t>.</w:t>
      </w:r>
      <w:r w:rsidR="007C0A59" w:rsidRPr="00644874">
        <w:rPr>
          <w:rFonts w:ascii="Arial" w:hAnsi="Arial" w:cs="Arial"/>
          <w:sz w:val="24"/>
          <w:szCs w:val="24"/>
        </w:rPr>
        <w:t>370 que eleva esa cuantía al 18%</w:t>
      </w:r>
      <w:r w:rsidR="0030242A" w:rsidRPr="00644874">
        <w:rPr>
          <w:rFonts w:ascii="Arial" w:hAnsi="Arial" w:cs="Arial"/>
          <w:sz w:val="24"/>
          <w:szCs w:val="24"/>
        </w:rPr>
        <w:t xml:space="preserve">. </w:t>
      </w:r>
    </w:p>
    <w:p w:rsidR="00C8692F" w:rsidRPr="00644874" w:rsidRDefault="0030242A" w:rsidP="000B2637">
      <w:pPr>
        <w:spacing w:line="288" w:lineRule="auto"/>
        <w:ind w:right="-1" w:firstLine="2694"/>
        <w:jc w:val="both"/>
        <w:rPr>
          <w:rFonts w:ascii="Arial" w:hAnsi="Arial" w:cs="Arial"/>
          <w:sz w:val="24"/>
          <w:szCs w:val="24"/>
        </w:rPr>
      </w:pPr>
      <w:r w:rsidRPr="00644874">
        <w:rPr>
          <w:rFonts w:ascii="Arial" w:hAnsi="Arial" w:cs="Arial"/>
          <w:sz w:val="24"/>
          <w:szCs w:val="24"/>
        </w:rPr>
        <w:t>Que con el dictado de la L</w:t>
      </w:r>
      <w:r w:rsidR="000B3FD9" w:rsidRPr="00644874">
        <w:rPr>
          <w:rFonts w:ascii="Arial" w:hAnsi="Arial" w:cs="Arial"/>
          <w:sz w:val="24"/>
          <w:szCs w:val="24"/>
        </w:rPr>
        <w:t>ey</w:t>
      </w:r>
      <w:r w:rsidRPr="00644874">
        <w:rPr>
          <w:rFonts w:ascii="Arial" w:hAnsi="Arial" w:cs="Arial"/>
          <w:sz w:val="24"/>
          <w:szCs w:val="24"/>
        </w:rPr>
        <w:t xml:space="preserve"> </w:t>
      </w:r>
      <w:r w:rsidR="00475169" w:rsidRPr="00644874">
        <w:rPr>
          <w:rFonts w:ascii="Arial" w:hAnsi="Arial" w:cs="Arial"/>
          <w:sz w:val="24"/>
          <w:szCs w:val="24"/>
        </w:rPr>
        <w:t xml:space="preserve">Provincial </w:t>
      </w:r>
      <w:r w:rsidRPr="00644874">
        <w:rPr>
          <w:rFonts w:ascii="Arial" w:hAnsi="Arial" w:cs="Arial"/>
          <w:sz w:val="24"/>
          <w:szCs w:val="24"/>
        </w:rPr>
        <w:t xml:space="preserve">Nº 10.373 que instituye el Régimen de Apoyo a las Entidades Deportivas, </w:t>
      </w:r>
      <w:r w:rsidR="00274D0A" w:rsidRPr="00644874">
        <w:rPr>
          <w:rFonts w:ascii="Arial" w:hAnsi="Arial" w:cs="Arial"/>
          <w:sz w:val="24"/>
          <w:szCs w:val="24"/>
        </w:rPr>
        <w:t xml:space="preserve">finalmente </w:t>
      </w:r>
      <w:r w:rsidRPr="00644874">
        <w:rPr>
          <w:rFonts w:ascii="Arial" w:hAnsi="Arial" w:cs="Arial"/>
          <w:sz w:val="24"/>
          <w:szCs w:val="24"/>
        </w:rPr>
        <w:t>se</w:t>
      </w:r>
      <w:r w:rsidR="000B3FD9" w:rsidRPr="00644874">
        <w:rPr>
          <w:rFonts w:ascii="Arial" w:hAnsi="Arial" w:cs="Arial"/>
          <w:sz w:val="24"/>
          <w:szCs w:val="24"/>
        </w:rPr>
        <w:t xml:space="preserve"> institucionaliza el sistema de aportes</w:t>
      </w:r>
      <w:r w:rsidR="00C8692F" w:rsidRPr="00644874">
        <w:rPr>
          <w:rFonts w:ascii="Arial" w:hAnsi="Arial" w:cs="Arial"/>
          <w:sz w:val="24"/>
          <w:szCs w:val="24"/>
        </w:rPr>
        <w:t>, estableciéndose en su artículo 5º que los gastos que demande el cumplimiento de los objetivos de la ley serán atendidos con los fondos y partidas correspondientes al Fondo Provincial del Deporte de Entre Ríos (</w:t>
      </w:r>
      <w:proofErr w:type="spellStart"/>
      <w:r w:rsidR="00C8692F" w:rsidRPr="00644874">
        <w:rPr>
          <w:rFonts w:ascii="Arial" w:hAnsi="Arial" w:cs="Arial"/>
          <w:sz w:val="24"/>
          <w:szCs w:val="24"/>
        </w:rPr>
        <w:t>FO.PRO.DER</w:t>
      </w:r>
      <w:proofErr w:type="spellEnd"/>
      <w:r w:rsidR="00C8692F" w:rsidRPr="00644874">
        <w:rPr>
          <w:rFonts w:ascii="Arial" w:hAnsi="Arial" w:cs="Arial"/>
          <w:sz w:val="24"/>
          <w:szCs w:val="24"/>
        </w:rPr>
        <w:t>).</w:t>
      </w:r>
    </w:p>
    <w:p w:rsidR="00E620ED" w:rsidRDefault="00E620ED" w:rsidP="000B2637">
      <w:pPr>
        <w:spacing w:line="288" w:lineRule="auto"/>
        <w:ind w:right="-1" w:firstLine="2694"/>
        <w:jc w:val="both"/>
        <w:rPr>
          <w:rFonts w:ascii="Arial" w:hAnsi="Arial" w:cs="Arial"/>
          <w:sz w:val="24"/>
          <w:szCs w:val="24"/>
        </w:rPr>
      </w:pPr>
      <w:r w:rsidRPr="00644874">
        <w:rPr>
          <w:rFonts w:ascii="Arial" w:hAnsi="Arial" w:cs="Arial"/>
          <w:sz w:val="24"/>
          <w:szCs w:val="24"/>
        </w:rPr>
        <w:t xml:space="preserve">Las normas mencionadas, incluso </w:t>
      </w:r>
      <w:r w:rsidR="00C94D8C">
        <w:rPr>
          <w:rFonts w:ascii="Arial" w:hAnsi="Arial" w:cs="Arial"/>
          <w:sz w:val="24"/>
          <w:szCs w:val="24"/>
        </w:rPr>
        <w:t xml:space="preserve">los </w:t>
      </w:r>
      <w:r w:rsidRPr="00644874">
        <w:rPr>
          <w:rFonts w:ascii="Arial" w:hAnsi="Arial" w:cs="Arial"/>
          <w:sz w:val="24"/>
          <w:szCs w:val="24"/>
        </w:rPr>
        <w:t>decreto</w:t>
      </w:r>
      <w:r w:rsidR="00C94D8C">
        <w:rPr>
          <w:rFonts w:ascii="Arial" w:hAnsi="Arial" w:cs="Arial"/>
          <w:sz w:val="24"/>
          <w:szCs w:val="24"/>
        </w:rPr>
        <w:t>s</w:t>
      </w:r>
      <w:r w:rsidRPr="00644874">
        <w:rPr>
          <w:rFonts w:ascii="Arial" w:hAnsi="Arial" w:cs="Arial"/>
          <w:sz w:val="24"/>
          <w:szCs w:val="24"/>
        </w:rPr>
        <w:t xml:space="preserve"> reglamentario</w:t>
      </w:r>
      <w:r w:rsidR="00C94D8C">
        <w:rPr>
          <w:rFonts w:ascii="Arial" w:hAnsi="Arial" w:cs="Arial"/>
          <w:sz w:val="24"/>
          <w:szCs w:val="24"/>
        </w:rPr>
        <w:t>s</w:t>
      </w:r>
      <w:r w:rsidRPr="00644874">
        <w:rPr>
          <w:rFonts w:ascii="Arial" w:hAnsi="Arial" w:cs="Arial"/>
          <w:sz w:val="24"/>
          <w:szCs w:val="24"/>
        </w:rPr>
        <w:t xml:space="preserve"> de la Ley de Deporte</w:t>
      </w:r>
      <w:r w:rsidR="00C94D8C">
        <w:rPr>
          <w:rFonts w:ascii="Arial" w:hAnsi="Arial" w:cs="Arial"/>
          <w:sz w:val="24"/>
          <w:szCs w:val="24"/>
        </w:rPr>
        <w:t xml:space="preserve"> y de la Ley de Entidades Deportivas</w:t>
      </w:r>
      <w:r w:rsidRPr="00644874">
        <w:rPr>
          <w:rFonts w:ascii="Arial" w:hAnsi="Arial" w:cs="Arial"/>
          <w:sz w:val="24"/>
          <w:szCs w:val="24"/>
        </w:rPr>
        <w:t xml:space="preserve">, han regulado un sistema de aportes para </w:t>
      </w:r>
      <w:r w:rsidR="00C94D8C">
        <w:rPr>
          <w:rFonts w:ascii="Arial" w:hAnsi="Arial" w:cs="Arial"/>
          <w:sz w:val="24"/>
          <w:szCs w:val="24"/>
        </w:rPr>
        <w:t>instituciones</w:t>
      </w:r>
      <w:r w:rsidR="00795E5B" w:rsidRPr="00644874">
        <w:rPr>
          <w:rFonts w:ascii="Arial" w:hAnsi="Arial" w:cs="Arial"/>
          <w:sz w:val="24"/>
          <w:szCs w:val="24"/>
        </w:rPr>
        <w:t xml:space="preserve"> </w:t>
      </w:r>
      <w:r w:rsidRPr="00644874">
        <w:rPr>
          <w:rFonts w:ascii="Arial" w:hAnsi="Arial" w:cs="Arial"/>
          <w:sz w:val="24"/>
          <w:szCs w:val="24"/>
        </w:rPr>
        <w:t>con nivel competitivo, en un enfoque profesional del de</w:t>
      </w:r>
      <w:r w:rsidR="008C5C9A">
        <w:rPr>
          <w:rFonts w:ascii="Arial" w:hAnsi="Arial" w:cs="Arial"/>
          <w:sz w:val="24"/>
          <w:szCs w:val="24"/>
        </w:rPr>
        <w:t xml:space="preserve">porte. En Fútbol, los beneficios alcanzan </w:t>
      </w:r>
      <w:r w:rsidRPr="00644874">
        <w:rPr>
          <w:rFonts w:ascii="Arial" w:hAnsi="Arial" w:cs="Arial"/>
          <w:sz w:val="24"/>
          <w:szCs w:val="24"/>
        </w:rPr>
        <w:t>las categorías de Primera, Primera B Nacional, Argentino A y Argentino B. En Básquetbol Masculino la Liga Nacional A, el Torneo Nacional de Ascenso y la Liga Nacional B. En Vóleibol, la Liga Nacional A 1 y Liga Nacional A 2.</w:t>
      </w:r>
    </w:p>
    <w:p w:rsidR="008766DD" w:rsidRPr="00644874" w:rsidRDefault="008766DD" w:rsidP="000B2637">
      <w:pPr>
        <w:spacing w:line="288" w:lineRule="auto"/>
        <w:ind w:right="-1" w:firstLine="2694"/>
        <w:jc w:val="both"/>
        <w:rPr>
          <w:rFonts w:ascii="Arial" w:hAnsi="Arial" w:cs="Arial"/>
          <w:sz w:val="24"/>
          <w:szCs w:val="24"/>
        </w:rPr>
      </w:pPr>
      <w:r>
        <w:rPr>
          <w:rFonts w:ascii="Arial" w:hAnsi="Arial" w:cs="Arial"/>
          <w:sz w:val="24"/>
          <w:szCs w:val="24"/>
        </w:rPr>
        <w:t xml:space="preserve">Que las pequeñas entidades deportivas de las localidades entrerrianas, los clubes sociales, los clubes de barrio, no se encuentran directamente alcanzados por el sistema de aportes vigente, siendo también una realidad que los objetivos definidos en la Ley Nº 8.347 y en los programas de formación como el definido mediante </w:t>
      </w:r>
      <w:r w:rsidRPr="00644874">
        <w:rPr>
          <w:rFonts w:ascii="Arial" w:hAnsi="Arial" w:cs="Arial"/>
          <w:sz w:val="24"/>
          <w:szCs w:val="24"/>
        </w:rPr>
        <w:t>Decreto Nº 3</w:t>
      </w:r>
      <w:r w:rsidR="00535D7C">
        <w:rPr>
          <w:rFonts w:ascii="Arial" w:hAnsi="Arial" w:cs="Arial"/>
          <w:sz w:val="24"/>
          <w:szCs w:val="24"/>
        </w:rPr>
        <w:t>.</w:t>
      </w:r>
      <w:r w:rsidRPr="00644874">
        <w:rPr>
          <w:rFonts w:ascii="Arial" w:hAnsi="Arial" w:cs="Arial"/>
          <w:sz w:val="24"/>
          <w:szCs w:val="24"/>
        </w:rPr>
        <w:t>020/2.012</w:t>
      </w:r>
      <w:r>
        <w:rPr>
          <w:rFonts w:ascii="Arial" w:hAnsi="Arial" w:cs="Arial"/>
          <w:sz w:val="24"/>
          <w:szCs w:val="24"/>
        </w:rPr>
        <w:t>,</w:t>
      </w:r>
      <w:r w:rsidRPr="00644874">
        <w:rPr>
          <w:rFonts w:ascii="Arial" w:hAnsi="Arial" w:cs="Arial"/>
          <w:sz w:val="24"/>
          <w:szCs w:val="24"/>
        </w:rPr>
        <w:t xml:space="preserve"> </w:t>
      </w:r>
      <w:r>
        <w:rPr>
          <w:rFonts w:ascii="Arial" w:hAnsi="Arial" w:cs="Arial"/>
          <w:sz w:val="24"/>
          <w:szCs w:val="24"/>
        </w:rPr>
        <w:t>no pueden sostenerse sin una asignación específica de recursos, con el rango normativo adecuado.</w:t>
      </w:r>
    </w:p>
    <w:p w:rsidR="00CE0EC3" w:rsidRPr="00644874" w:rsidRDefault="00475169" w:rsidP="000B2637">
      <w:pPr>
        <w:spacing w:line="288" w:lineRule="auto"/>
        <w:ind w:right="-1" w:firstLine="2694"/>
        <w:jc w:val="both"/>
        <w:rPr>
          <w:rFonts w:ascii="Arial" w:hAnsi="Arial" w:cs="Arial"/>
          <w:sz w:val="24"/>
          <w:szCs w:val="24"/>
        </w:rPr>
      </w:pPr>
      <w:r w:rsidRPr="00644874">
        <w:rPr>
          <w:rFonts w:ascii="Arial" w:hAnsi="Arial" w:cs="Arial"/>
          <w:sz w:val="24"/>
          <w:szCs w:val="24"/>
        </w:rPr>
        <w:lastRenderedPageBreak/>
        <w:t>Que</w:t>
      </w:r>
      <w:r w:rsidR="00E620ED" w:rsidRPr="00644874">
        <w:rPr>
          <w:rFonts w:ascii="Arial" w:hAnsi="Arial" w:cs="Arial"/>
          <w:sz w:val="24"/>
          <w:szCs w:val="24"/>
        </w:rPr>
        <w:t xml:space="preserve"> el plexo normativo aplicable en la provincia de Entre Ríos es mucho más amplio en sus objetivos, comenzando por la Carta Magna que </w:t>
      </w:r>
      <w:r w:rsidRPr="00644874">
        <w:rPr>
          <w:rFonts w:ascii="Arial" w:hAnsi="Arial" w:cs="Arial"/>
          <w:sz w:val="24"/>
          <w:szCs w:val="24"/>
        </w:rPr>
        <w:t xml:space="preserve">reza en su Artículo </w:t>
      </w:r>
      <w:r w:rsidR="00CE0EC3" w:rsidRPr="00644874">
        <w:rPr>
          <w:rFonts w:ascii="Arial" w:hAnsi="Arial" w:cs="Arial"/>
          <w:sz w:val="24"/>
          <w:szCs w:val="24"/>
        </w:rPr>
        <w:t>27</w:t>
      </w:r>
      <w:r w:rsidRPr="00644874">
        <w:rPr>
          <w:rFonts w:ascii="Arial" w:hAnsi="Arial" w:cs="Arial"/>
          <w:sz w:val="24"/>
          <w:szCs w:val="24"/>
        </w:rPr>
        <w:t xml:space="preserve">º: </w:t>
      </w:r>
      <w:r w:rsidRPr="00644874">
        <w:rPr>
          <w:rFonts w:ascii="Arial" w:hAnsi="Arial" w:cs="Arial"/>
          <w:i/>
          <w:sz w:val="24"/>
          <w:szCs w:val="24"/>
        </w:rPr>
        <w:t>“</w:t>
      </w:r>
      <w:r w:rsidR="00CE0EC3" w:rsidRPr="00644874">
        <w:rPr>
          <w:rFonts w:ascii="Arial" w:hAnsi="Arial" w:cs="Arial"/>
          <w:i/>
          <w:sz w:val="24"/>
          <w:szCs w:val="24"/>
        </w:rPr>
        <w:t>El Estado reconoce al deporte como derecho social. Promueve la actividad deportiva para la formación integral de la persona facilitando las condiciones materiales, profesionales y técnicas para su organización, desarrollo y el acceso a su práctica en igualdad de oportunidades.</w:t>
      </w:r>
      <w:r w:rsidRPr="00644874">
        <w:rPr>
          <w:rFonts w:ascii="Arial" w:hAnsi="Arial" w:cs="Arial"/>
          <w:i/>
          <w:sz w:val="24"/>
          <w:szCs w:val="24"/>
        </w:rPr>
        <w:t>”</w:t>
      </w:r>
    </w:p>
    <w:p w:rsidR="00274D0A" w:rsidRPr="00644874" w:rsidRDefault="00274D0A" w:rsidP="000B2637">
      <w:pPr>
        <w:spacing w:line="288" w:lineRule="auto"/>
        <w:ind w:right="-1" w:firstLine="2694"/>
        <w:jc w:val="both"/>
        <w:rPr>
          <w:rFonts w:ascii="Arial" w:hAnsi="Arial" w:cs="Arial"/>
          <w:sz w:val="24"/>
          <w:szCs w:val="24"/>
        </w:rPr>
      </w:pPr>
      <w:r w:rsidRPr="00644874">
        <w:rPr>
          <w:rFonts w:ascii="Arial" w:hAnsi="Arial" w:cs="Arial"/>
          <w:sz w:val="24"/>
          <w:szCs w:val="24"/>
        </w:rPr>
        <w:t>Que a nivel nacional la Ley Nº 20.655 concibe el deporte como un factor educativo que hace a la formación integral del hombre; al mismo tiempo que contribuye a la salud física y moral de la sociedad, ello sin perjuicio de su valor recreativo.</w:t>
      </w:r>
    </w:p>
    <w:p w:rsidR="00457D7F" w:rsidRPr="00644874" w:rsidRDefault="00E620ED" w:rsidP="000B2637">
      <w:pPr>
        <w:spacing w:line="288" w:lineRule="auto"/>
        <w:ind w:right="-1" w:firstLine="2694"/>
        <w:jc w:val="both"/>
        <w:rPr>
          <w:rFonts w:ascii="Arial" w:hAnsi="Arial" w:cs="Arial"/>
          <w:sz w:val="24"/>
          <w:szCs w:val="24"/>
        </w:rPr>
      </w:pPr>
      <w:r w:rsidRPr="00644874">
        <w:rPr>
          <w:rFonts w:ascii="Arial" w:hAnsi="Arial" w:cs="Arial"/>
          <w:sz w:val="24"/>
          <w:szCs w:val="24"/>
        </w:rPr>
        <w:t>Que por Ley Provincial Nº 10.384, hemos adherido a l</w:t>
      </w:r>
      <w:r w:rsidR="00475169" w:rsidRPr="00644874">
        <w:rPr>
          <w:rFonts w:ascii="Arial" w:hAnsi="Arial" w:cs="Arial"/>
          <w:sz w:val="24"/>
          <w:szCs w:val="24"/>
        </w:rPr>
        <w:t xml:space="preserve">a </w:t>
      </w:r>
      <w:r w:rsidR="00A66C6F" w:rsidRPr="00644874">
        <w:rPr>
          <w:rFonts w:ascii="Arial" w:hAnsi="Arial" w:cs="Arial"/>
          <w:sz w:val="24"/>
          <w:szCs w:val="24"/>
        </w:rPr>
        <w:t xml:space="preserve">Ley Nacional </w:t>
      </w:r>
      <w:r w:rsidR="00457D7F" w:rsidRPr="00644874">
        <w:rPr>
          <w:rFonts w:ascii="Arial" w:hAnsi="Arial" w:cs="Arial"/>
          <w:sz w:val="24"/>
          <w:szCs w:val="24"/>
        </w:rPr>
        <w:t>N° 27</w:t>
      </w:r>
      <w:r w:rsidR="00475169" w:rsidRPr="00644874">
        <w:rPr>
          <w:rFonts w:ascii="Arial" w:hAnsi="Arial" w:cs="Arial"/>
          <w:sz w:val="24"/>
          <w:szCs w:val="24"/>
        </w:rPr>
        <w:t>.</w:t>
      </w:r>
      <w:r w:rsidR="00457D7F" w:rsidRPr="00644874">
        <w:rPr>
          <w:rFonts w:ascii="Arial" w:hAnsi="Arial" w:cs="Arial"/>
          <w:sz w:val="24"/>
          <w:szCs w:val="24"/>
        </w:rPr>
        <w:t>098</w:t>
      </w:r>
      <w:r w:rsidR="00475169" w:rsidRPr="00644874">
        <w:rPr>
          <w:rFonts w:ascii="Arial" w:hAnsi="Arial" w:cs="Arial"/>
          <w:sz w:val="24"/>
          <w:szCs w:val="24"/>
        </w:rPr>
        <w:t xml:space="preserve">, que establece el </w:t>
      </w:r>
      <w:r w:rsidR="00457D7F" w:rsidRPr="00644874">
        <w:rPr>
          <w:rFonts w:ascii="Arial" w:hAnsi="Arial" w:cs="Arial"/>
          <w:sz w:val="24"/>
          <w:szCs w:val="24"/>
        </w:rPr>
        <w:t>Régimen de Promoción de Clubes de Barrio y de Pueblo</w:t>
      </w:r>
      <w:r w:rsidR="00475169" w:rsidRPr="00644874">
        <w:rPr>
          <w:rFonts w:ascii="Arial" w:hAnsi="Arial" w:cs="Arial"/>
          <w:sz w:val="24"/>
          <w:szCs w:val="24"/>
        </w:rPr>
        <w:t xml:space="preserve">, </w:t>
      </w:r>
      <w:r w:rsidRPr="00644874">
        <w:rPr>
          <w:rFonts w:ascii="Arial" w:hAnsi="Arial" w:cs="Arial"/>
          <w:sz w:val="24"/>
          <w:szCs w:val="24"/>
        </w:rPr>
        <w:t xml:space="preserve">en la cual se </w:t>
      </w:r>
      <w:r w:rsidR="00475169" w:rsidRPr="00644874">
        <w:rPr>
          <w:rFonts w:ascii="Arial" w:hAnsi="Arial" w:cs="Arial"/>
          <w:sz w:val="24"/>
          <w:szCs w:val="24"/>
        </w:rPr>
        <w:t xml:space="preserve">destaca el </w:t>
      </w:r>
      <w:r w:rsidR="00A66C6F" w:rsidRPr="00644874">
        <w:rPr>
          <w:rFonts w:ascii="Arial" w:hAnsi="Arial" w:cs="Arial"/>
          <w:sz w:val="24"/>
          <w:szCs w:val="24"/>
        </w:rPr>
        <w:t>rol com</w:t>
      </w:r>
      <w:r w:rsidR="00475169" w:rsidRPr="00644874">
        <w:rPr>
          <w:rFonts w:ascii="Arial" w:hAnsi="Arial" w:cs="Arial"/>
          <w:sz w:val="24"/>
          <w:szCs w:val="24"/>
        </w:rPr>
        <w:t>unitario y social de los clubes</w:t>
      </w:r>
      <w:r w:rsidRPr="00644874">
        <w:rPr>
          <w:rFonts w:ascii="Arial" w:hAnsi="Arial" w:cs="Arial"/>
          <w:sz w:val="24"/>
          <w:szCs w:val="24"/>
        </w:rPr>
        <w:t>.</w:t>
      </w:r>
    </w:p>
    <w:p w:rsidR="00CF36A2" w:rsidRPr="00644874" w:rsidRDefault="00E620ED" w:rsidP="000B2637">
      <w:pPr>
        <w:spacing w:line="288" w:lineRule="auto"/>
        <w:ind w:right="-1" w:firstLine="2694"/>
        <w:jc w:val="both"/>
        <w:rPr>
          <w:rFonts w:ascii="Arial" w:hAnsi="Arial" w:cs="Arial"/>
          <w:sz w:val="24"/>
          <w:szCs w:val="24"/>
        </w:rPr>
      </w:pPr>
      <w:r w:rsidRPr="00644874">
        <w:rPr>
          <w:rFonts w:ascii="Arial" w:hAnsi="Arial" w:cs="Arial"/>
          <w:sz w:val="24"/>
          <w:szCs w:val="24"/>
        </w:rPr>
        <w:t>Siguiendo estos lineamientos, e</w:t>
      </w:r>
      <w:r w:rsidR="00CF36A2" w:rsidRPr="00644874">
        <w:rPr>
          <w:rFonts w:ascii="Arial" w:hAnsi="Arial" w:cs="Arial"/>
          <w:sz w:val="24"/>
          <w:szCs w:val="24"/>
        </w:rPr>
        <w:t>l presente proyecto propone mejorar los mecanismos de desarrollo del deporte con un</w:t>
      </w:r>
      <w:r w:rsidR="00A66C6F" w:rsidRPr="00644874">
        <w:rPr>
          <w:rFonts w:ascii="Arial" w:hAnsi="Arial" w:cs="Arial"/>
          <w:sz w:val="24"/>
          <w:szCs w:val="24"/>
        </w:rPr>
        <w:t xml:space="preserve"> sentido</w:t>
      </w:r>
      <w:r w:rsidR="0073068E">
        <w:rPr>
          <w:rFonts w:ascii="Arial" w:hAnsi="Arial" w:cs="Arial"/>
          <w:sz w:val="24"/>
          <w:szCs w:val="24"/>
        </w:rPr>
        <w:t xml:space="preserve"> distinto, incluyendo y priorizando una política</w:t>
      </w:r>
      <w:r w:rsidR="00A66C6F" w:rsidRPr="00644874">
        <w:rPr>
          <w:rFonts w:ascii="Arial" w:hAnsi="Arial" w:cs="Arial"/>
          <w:sz w:val="24"/>
          <w:szCs w:val="24"/>
        </w:rPr>
        <w:t xml:space="preserve"> </w:t>
      </w:r>
      <w:r w:rsidR="00CF36A2" w:rsidRPr="00644874">
        <w:rPr>
          <w:rFonts w:ascii="Arial" w:hAnsi="Arial" w:cs="Arial"/>
          <w:sz w:val="24"/>
          <w:szCs w:val="24"/>
        </w:rPr>
        <w:t>social y</w:t>
      </w:r>
      <w:r w:rsidR="00A66C6F" w:rsidRPr="00644874">
        <w:rPr>
          <w:rFonts w:ascii="Arial" w:hAnsi="Arial" w:cs="Arial"/>
          <w:sz w:val="24"/>
          <w:szCs w:val="24"/>
        </w:rPr>
        <w:t xml:space="preserve"> una visión</w:t>
      </w:r>
      <w:r w:rsidR="00CF36A2" w:rsidRPr="00644874">
        <w:rPr>
          <w:rFonts w:ascii="Arial" w:hAnsi="Arial" w:cs="Arial"/>
          <w:sz w:val="24"/>
          <w:szCs w:val="24"/>
        </w:rPr>
        <w:t xml:space="preserve"> formativa</w:t>
      </w:r>
      <w:r w:rsidR="00A66C6F" w:rsidRPr="00644874">
        <w:rPr>
          <w:rFonts w:ascii="Arial" w:hAnsi="Arial" w:cs="Arial"/>
          <w:sz w:val="24"/>
          <w:szCs w:val="24"/>
        </w:rPr>
        <w:t>, en aplicación de</w:t>
      </w:r>
      <w:r w:rsidR="00CF36A2" w:rsidRPr="00644874">
        <w:rPr>
          <w:rFonts w:ascii="Arial" w:hAnsi="Arial" w:cs="Arial"/>
          <w:sz w:val="24"/>
          <w:szCs w:val="24"/>
        </w:rPr>
        <w:t xml:space="preserve"> los principios generales establecidos</w:t>
      </w:r>
      <w:r w:rsidR="00A66C6F" w:rsidRPr="00644874">
        <w:rPr>
          <w:rFonts w:ascii="Arial" w:hAnsi="Arial" w:cs="Arial"/>
          <w:sz w:val="24"/>
          <w:szCs w:val="24"/>
        </w:rPr>
        <w:t xml:space="preserve"> en la Ley Nº 8.347</w:t>
      </w:r>
      <w:r w:rsidR="00CF36A2" w:rsidRPr="00644874">
        <w:rPr>
          <w:rFonts w:ascii="Arial" w:hAnsi="Arial" w:cs="Arial"/>
          <w:sz w:val="24"/>
          <w:szCs w:val="24"/>
        </w:rPr>
        <w:t>.</w:t>
      </w:r>
    </w:p>
    <w:p w:rsidR="00F464DF" w:rsidRDefault="00F464DF" w:rsidP="000B2637">
      <w:pPr>
        <w:spacing w:line="288" w:lineRule="auto"/>
        <w:ind w:right="-1" w:firstLine="2694"/>
        <w:jc w:val="both"/>
        <w:rPr>
          <w:rFonts w:ascii="Arial" w:hAnsi="Arial" w:cs="Arial"/>
          <w:sz w:val="24"/>
          <w:szCs w:val="24"/>
        </w:rPr>
      </w:pPr>
      <w:r w:rsidRPr="00644874">
        <w:rPr>
          <w:rFonts w:ascii="Arial" w:hAnsi="Arial" w:cs="Arial"/>
          <w:sz w:val="24"/>
          <w:szCs w:val="24"/>
        </w:rPr>
        <w:t>Es prioritario hacer hincapié en el valor formati</w:t>
      </w:r>
      <w:r w:rsidRPr="00416671">
        <w:rPr>
          <w:rFonts w:ascii="Arial" w:hAnsi="Arial" w:cs="Arial"/>
          <w:sz w:val="24"/>
          <w:szCs w:val="24"/>
        </w:rPr>
        <w:t xml:space="preserve">vo del deporte, </w:t>
      </w:r>
      <w:r w:rsidR="0073068E">
        <w:rPr>
          <w:rFonts w:ascii="Arial" w:hAnsi="Arial" w:cs="Arial"/>
          <w:sz w:val="24"/>
          <w:szCs w:val="24"/>
        </w:rPr>
        <w:t>por el cual</w:t>
      </w:r>
      <w:r w:rsidRPr="00416671">
        <w:rPr>
          <w:rFonts w:ascii="Arial" w:hAnsi="Arial" w:cs="Arial"/>
          <w:sz w:val="24"/>
          <w:szCs w:val="24"/>
        </w:rPr>
        <w:t xml:space="preserve"> niños, niñas y adolescentes de una comunidad comienzan desde temprana edad a tomar contacto con la actividad física, a educarse en determinadas disciplinas </w:t>
      </w:r>
      <w:r w:rsidR="008C5C9A">
        <w:rPr>
          <w:rFonts w:ascii="Arial" w:hAnsi="Arial" w:cs="Arial"/>
          <w:sz w:val="24"/>
          <w:szCs w:val="24"/>
        </w:rPr>
        <w:t>del</w:t>
      </w:r>
      <w:r w:rsidR="008A1F99">
        <w:rPr>
          <w:rFonts w:ascii="Arial" w:hAnsi="Arial" w:cs="Arial"/>
          <w:sz w:val="24"/>
          <w:szCs w:val="24"/>
        </w:rPr>
        <w:t xml:space="preserve"> deporte</w:t>
      </w:r>
      <w:r w:rsidRPr="00416671">
        <w:rPr>
          <w:rFonts w:ascii="Arial" w:hAnsi="Arial" w:cs="Arial"/>
          <w:sz w:val="24"/>
          <w:szCs w:val="24"/>
        </w:rPr>
        <w:t xml:space="preserve"> que en muchos casos lo acompañarán durante toda su etapa de desarrollo hasta la adultez.</w:t>
      </w:r>
    </w:p>
    <w:p w:rsidR="008C005A" w:rsidRDefault="008C005A" w:rsidP="000B2637">
      <w:pPr>
        <w:spacing w:line="288" w:lineRule="auto"/>
        <w:ind w:right="-1" w:firstLine="2694"/>
        <w:jc w:val="both"/>
        <w:rPr>
          <w:rFonts w:ascii="Arial" w:hAnsi="Arial" w:cs="Arial"/>
          <w:sz w:val="24"/>
          <w:szCs w:val="24"/>
        </w:rPr>
      </w:pPr>
      <w:r>
        <w:rPr>
          <w:rFonts w:ascii="Arial" w:hAnsi="Arial" w:cs="Arial"/>
          <w:sz w:val="24"/>
          <w:szCs w:val="24"/>
        </w:rPr>
        <w:t>El deporte debe vincularse a los procesos educativos</w:t>
      </w:r>
      <w:r w:rsidRPr="008C005A">
        <w:rPr>
          <w:rFonts w:ascii="Arial" w:hAnsi="Arial" w:cs="Arial"/>
          <w:sz w:val="24"/>
          <w:szCs w:val="24"/>
        </w:rPr>
        <w:t>, orientándose al aprendizaje de</w:t>
      </w:r>
      <w:r>
        <w:rPr>
          <w:rFonts w:ascii="Arial" w:hAnsi="Arial" w:cs="Arial"/>
          <w:sz w:val="24"/>
          <w:szCs w:val="24"/>
        </w:rPr>
        <w:t xml:space="preserve"> cada disciplina</w:t>
      </w:r>
      <w:r w:rsidRPr="008C005A">
        <w:rPr>
          <w:rFonts w:ascii="Arial" w:hAnsi="Arial" w:cs="Arial"/>
          <w:sz w:val="24"/>
          <w:szCs w:val="24"/>
        </w:rPr>
        <w:t>, sus fundamentos y la buena técnica. Desde lo pedagógico debe tenerse especialmente en cuenta el desarrollo de valores y actitudes en la interrelación del profesor con los alumnos.</w:t>
      </w:r>
      <w:r>
        <w:rPr>
          <w:rFonts w:ascii="Arial" w:hAnsi="Arial" w:cs="Arial"/>
          <w:sz w:val="24"/>
          <w:szCs w:val="24"/>
        </w:rPr>
        <w:t xml:space="preserve"> </w:t>
      </w:r>
    </w:p>
    <w:p w:rsidR="008C005A" w:rsidRDefault="008C005A" w:rsidP="000B2637">
      <w:pPr>
        <w:spacing w:line="288" w:lineRule="auto"/>
        <w:ind w:right="-1" w:firstLine="2694"/>
        <w:jc w:val="both"/>
        <w:rPr>
          <w:rFonts w:ascii="Arial" w:hAnsi="Arial" w:cs="Arial"/>
          <w:sz w:val="24"/>
          <w:szCs w:val="24"/>
        </w:rPr>
      </w:pPr>
      <w:r w:rsidRPr="000129A0">
        <w:rPr>
          <w:rFonts w:ascii="Arial" w:hAnsi="Arial" w:cs="Arial"/>
          <w:sz w:val="24"/>
          <w:szCs w:val="24"/>
        </w:rPr>
        <w:t>Asimismo, la formación inicial deportiva debe buscar el desarrollo social y afectivo de los niños, niñas y adolescentes y garantizar la igualdad de oportunidades par</w:t>
      </w:r>
      <w:r w:rsidR="000129A0" w:rsidRPr="000129A0">
        <w:rPr>
          <w:rFonts w:ascii="Arial" w:hAnsi="Arial" w:cs="Arial"/>
          <w:sz w:val="24"/>
          <w:szCs w:val="24"/>
        </w:rPr>
        <w:t>a</w:t>
      </w:r>
      <w:r w:rsidRPr="000129A0">
        <w:rPr>
          <w:rFonts w:ascii="Arial" w:hAnsi="Arial" w:cs="Arial"/>
          <w:sz w:val="24"/>
          <w:szCs w:val="24"/>
        </w:rPr>
        <w:t xml:space="preserve"> que todos tengan la posibilidad de iniciarse en </w:t>
      </w:r>
      <w:r w:rsidRPr="000129A0">
        <w:rPr>
          <w:rFonts w:ascii="Arial" w:hAnsi="Arial" w:cs="Arial"/>
          <w:sz w:val="24"/>
          <w:szCs w:val="24"/>
        </w:rPr>
        <w:lastRenderedPageBreak/>
        <w:t>el deporte y nutrirse de los beneficios de aprender una actividad</w:t>
      </w:r>
      <w:r w:rsidR="000129A0" w:rsidRPr="000129A0">
        <w:rPr>
          <w:rFonts w:ascii="Arial" w:hAnsi="Arial" w:cs="Arial"/>
          <w:sz w:val="24"/>
          <w:szCs w:val="24"/>
        </w:rPr>
        <w:t xml:space="preserve"> o disciplina, de integrarse en una comunidad, de </w:t>
      </w:r>
      <w:r w:rsidR="00AA1A51">
        <w:rPr>
          <w:rFonts w:ascii="Arial" w:hAnsi="Arial" w:cs="Arial"/>
          <w:sz w:val="24"/>
          <w:szCs w:val="24"/>
        </w:rPr>
        <w:t xml:space="preserve">lograr </w:t>
      </w:r>
      <w:r w:rsidR="000129A0" w:rsidRPr="000129A0">
        <w:rPr>
          <w:rFonts w:ascii="Arial" w:hAnsi="Arial" w:cs="Arial"/>
          <w:sz w:val="24"/>
          <w:szCs w:val="24"/>
        </w:rPr>
        <w:t>su desarrollo personal y a futuro de contar con una herramienta más de formación.</w:t>
      </w:r>
    </w:p>
    <w:p w:rsidR="000129A0" w:rsidRPr="00416671" w:rsidRDefault="000129A0" w:rsidP="000129A0">
      <w:pPr>
        <w:spacing w:line="288" w:lineRule="auto"/>
        <w:ind w:right="-1" w:firstLine="2694"/>
        <w:jc w:val="both"/>
        <w:rPr>
          <w:rFonts w:ascii="Arial" w:hAnsi="Arial" w:cs="Arial"/>
          <w:sz w:val="24"/>
          <w:szCs w:val="24"/>
        </w:rPr>
      </w:pPr>
      <w:r>
        <w:rPr>
          <w:rFonts w:ascii="Arial" w:hAnsi="Arial" w:cs="Arial"/>
          <w:sz w:val="24"/>
          <w:szCs w:val="24"/>
        </w:rPr>
        <w:t>L</w:t>
      </w:r>
      <w:r w:rsidRPr="00416671">
        <w:rPr>
          <w:rFonts w:ascii="Arial" w:hAnsi="Arial" w:cs="Arial"/>
          <w:sz w:val="24"/>
          <w:szCs w:val="24"/>
        </w:rPr>
        <w:t xml:space="preserve">as escuelas </w:t>
      </w:r>
      <w:r>
        <w:rPr>
          <w:rFonts w:ascii="Arial" w:hAnsi="Arial" w:cs="Arial"/>
          <w:sz w:val="24"/>
          <w:szCs w:val="24"/>
        </w:rPr>
        <w:t>de iniciación deportiva</w:t>
      </w:r>
      <w:r w:rsidRPr="00416671">
        <w:rPr>
          <w:rFonts w:ascii="Arial" w:hAnsi="Arial" w:cs="Arial"/>
          <w:sz w:val="24"/>
          <w:szCs w:val="24"/>
        </w:rPr>
        <w:t xml:space="preserve"> </w:t>
      </w:r>
      <w:r>
        <w:rPr>
          <w:rFonts w:ascii="Arial" w:hAnsi="Arial" w:cs="Arial"/>
          <w:sz w:val="24"/>
          <w:szCs w:val="24"/>
        </w:rPr>
        <w:t>acompañan este crecimiento</w:t>
      </w:r>
      <w:r w:rsidRPr="00416671">
        <w:rPr>
          <w:rFonts w:ascii="Arial" w:hAnsi="Arial" w:cs="Arial"/>
          <w:sz w:val="24"/>
          <w:szCs w:val="24"/>
        </w:rPr>
        <w:t xml:space="preserve"> de un profundo sentido social, permitiendo la socialización y la incorporación de altos principios y valores comunitarios.</w:t>
      </w:r>
    </w:p>
    <w:p w:rsidR="00796CCD" w:rsidRPr="00796CCD" w:rsidRDefault="00AA1A51" w:rsidP="000B2637">
      <w:pPr>
        <w:spacing w:line="288" w:lineRule="auto"/>
        <w:ind w:right="-1" w:firstLine="2694"/>
        <w:jc w:val="both"/>
        <w:rPr>
          <w:rFonts w:ascii="Arial" w:hAnsi="Arial" w:cs="Arial"/>
          <w:sz w:val="24"/>
          <w:szCs w:val="24"/>
        </w:rPr>
      </w:pPr>
      <w:r>
        <w:rPr>
          <w:rFonts w:ascii="Arial" w:hAnsi="Arial" w:cs="Arial"/>
          <w:sz w:val="24"/>
          <w:szCs w:val="24"/>
        </w:rPr>
        <w:t>Al mismo tiempo, l</w:t>
      </w:r>
      <w:r w:rsidR="009436C0" w:rsidRPr="00796CCD">
        <w:rPr>
          <w:rFonts w:ascii="Arial" w:hAnsi="Arial" w:cs="Arial"/>
          <w:sz w:val="24"/>
          <w:szCs w:val="24"/>
        </w:rPr>
        <w:t xml:space="preserve">a iniciación al deporte debe abordarse en sus tres </w:t>
      </w:r>
      <w:r w:rsidR="0073068E">
        <w:rPr>
          <w:rFonts w:ascii="Arial" w:hAnsi="Arial" w:cs="Arial"/>
          <w:sz w:val="24"/>
          <w:szCs w:val="24"/>
        </w:rPr>
        <w:t>pilares</w:t>
      </w:r>
      <w:r w:rsidR="00796CCD" w:rsidRPr="00796CCD">
        <w:rPr>
          <w:rFonts w:ascii="Arial" w:hAnsi="Arial" w:cs="Arial"/>
          <w:sz w:val="24"/>
          <w:szCs w:val="24"/>
        </w:rPr>
        <w:t>: conocimiento, salud y lúdico recreativo.</w:t>
      </w:r>
      <w:r w:rsidR="003E3740">
        <w:rPr>
          <w:rFonts w:ascii="Arial" w:hAnsi="Arial" w:cs="Arial"/>
          <w:sz w:val="24"/>
          <w:szCs w:val="24"/>
        </w:rPr>
        <w:t xml:space="preserve"> Est</w:t>
      </w:r>
      <w:r w:rsidR="0073068E">
        <w:rPr>
          <w:rFonts w:ascii="Arial" w:hAnsi="Arial" w:cs="Arial"/>
          <w:sz w:val="24"/>
          <w:szCs w:val="24"/>
        </w:rPr>
        <w:t>a</w:t>
      </w:r>
      <w:r w:rsidR="003E3740">
        <w:rPr>
          <w:rFonts w:ascii="Arial" w:hAnsi="Arial" w:cs="Arial"/>
          <w:sz w:val="24"/>
          <w:szCs w:val="24"/>
        </w:rPr>
        <w:t xml:space="preserve">s tres </w:t>
      </w:r>
      <w:r w:rsidR="0073068E">
        <w:rPr>
          <w:rFonts w:ascii="Arial" w:hAnsi="Arial" w:cs="Arial"/>
          <w:sz w:val="24"/>
          <w:szCs w:val="24"/>
        </w:rPr>
        <w:t xml:space="preserve">dimensiones </w:t>
      </w:r>
      <w:r w:rsidR="003E3740">
        <w:rPr>
          <w:rFonts w:ascii="Arial" w:hAnsi="Arial" w:cs="Arial"/>
          <w:sz w:val="24"/>
          <w:szCs w:val="24"/>
        </w:rPr>
        <w:t>permiten potenciar los beneficios y resultados que la actividad deportiva puede aportar a los procesos formativos.</w:t>
      </w:r>
    </w:p>
    <w:p w:rsidR="00796CCD" w:rsidRPr="00796CCD" w:rsidRDefault="00045891" w:rsidP="000B2637">
      <w:pPr>
        <w:spacing w:line="288" w:lineRule="auto"/>
        <w:ind w:right="-1" w:firstLine="2694"/>
        <w:jc w:val="both"/>
        <w:rPr>
          <w:rFonts w:ascii="Arial" w:hAnsi="Arial" w:cs="Arial"/>
          <w:sz w:val="24"/>
          <w:szCs w:val="24"/>
        </w:rPr>
      </w:pPr>
      <w:r>
        <w:rPr>
          <w:rFonts w:ascii="Arial" w:hAnsi="Arial" w:cs="Arial"/>
          <w:sz w:val="24"/>
          <w:szCs w:val="24"/>
        </w:rPr>
        <w:t xml:space="preserve">En cuanto al conocimiento, aprender </w:t>
      </w:r>
      <w:r w:rsidR="000129A0">
        <w:rPr>
          <w:rFonts w:ascii="Arial" w:hAnsi="Arial" w:cs="Arial"/>
          <w:sz w:val="24"/>
          <w:szCs w:val="24"/>
        </w:rPr>
        <w:t xml:space="preserve">la práctica </w:t>
      </w:r>
      <w:r>
        <w:rPr>
          <w:rFonts w:ascii="Arial" w:hAnsi="Arial" w:cs="Arial"/>
          <w:sz w:val="24"/>
          <w:szCs w:val="24"/>
        </w:rPr>
        <w:t xml:space="preserve">de un deporte </w:t>
      </w:r>
      <w:r w:rsidR="00796CCD" w:rsidRPr="00796CCD">
        <w:rPr>
          <w:rFonts w:ascii="Arial" w:hAnsi="Arial" w:cs="Arial"/>
          <w:sz w:val="24"/>
          <w:szCs w:val="24"/>
        </w:rPr>
        <w:t xml:space="preserve">permite descubrir las capacidades y habilidades básicas de cada practicante, potenciando el desarrollo motriz y </w:t>
      </w:r>
      <w:r w:rsidR="00796CCD">
        <w:rPr>
          <w:rFonts w:ascii="Arial" w:hAnsi="Arial" w:cs="Arial"/>
          <w:sz w:val="24"/>
          <w:szCs w:val="24"/>
        </w:rPr>
        <w:t>corporal</w:t>
      </w:r>
      <w:r w:rsidR="00796CCD" w:rsidRPr="00796CCD">
        <w:rPr>
          <w:rFonts w:ascii="Arial" w:hAnsi="Arial" w:cs="Arial"/>
          <w:sz w:val="24"/>
          <w:szCs w:val="24"/>
        </w:rPr>
        <w:t>.</w:t>
      </w:r>
    </w:p>
    <w:p w:rsidR="00796CCD" w:rsidRPr="00796CCD" w:rsidRDefault="00796CCD" w:rsidP="000B2637">
      <w:pPr>
        <w:spacing w:line="288" w:lineRule="auto"/>
        <w:ind w:right="-1" w:firstLine="2694"/>
        <w:jc w:val="both"/>
        <w:rPr>
          <w:rFonts w:ascii="Arial" w:hAnsi="Arial" w:cs="Arial"/>
          <w:sz w:val="24"/>
          <w:szCs w:val="24"/>
        </w:rPr>
      </w:pPr>
      <w:r w:rsidRPr="00796CCD">
        <w:rPr>
          <w:rFonts w:ascii="Arial" w:hAnsi="Arial" w:cs="Arial"/>
          <w:sz w:val="24"/>
          <w:szCs w:val="24"/>
        </w:rPr>
        <w:t xml:space="preserve">La salud debe ser un objetivo fundamental para las </w:t>
      </w:r>
      <w:r w:rsidR="00772F91">
        <w:rPr>
          <w:rFonts w:ascii="Arial" w:hAnsi="Arial" w:cs="Arial"/>
          <w:sz w:val="24"/>
          <w:szCs w:val="24"/>
        </w:rPr>
        <w:t>escuelas de formación deportiva</w:t>
      </w:r>
      <w:r w:rsidRPr="00796CCD">
        <w:rPr>
          <w:rFonts w:ascii="Arial" w:hAnsi="Arial" w:cs="Arial"/>
          <w:sz w:val="24"/>
          <w:szCs w:val="24"/>
        </w:rPr>
        <w:t>. El deporte en su nivel inicial acompaña el desarrollo físico y psíquico de niños, niñas y adolescentes, y permite mejorar las cualidades físicas de cada practicante.</w:t>
      </w:r>
    </w:p>
    <w:p w:rsidR="00AF3FB0" w:rsidRDefault="00796CCD" w:rsidP="000129A0">
      <w:pPr>
        <w:spacing w:line="288" w:lineRule="auto"/>
        <w:ind w:right="-1" w:firstLine="2694"/>
        <w:jc w:val="both"/>
        <w:rPr>
          <w:rFonts w:ascii="Arial" w:eastAsia="Times New Roman" w:hAnsi="Arial" w:cs="Arial"/>
          <w:color w:val="222222"/>
          <w:sz w:val="19"/>
          <w:szCs w:val="19"/>
          <w:lang w:eastAsia="es-AR"/>
        </w:rPr>
      </w:pPr>
      <w:r w:rsidRPr="008C005A">
        <w:rPr>
          <w:rFonts w:ascii="Arial" w:hAnsi="Arial" w:cs="Arial"/>
          <w:sz w:val="24"/>
          <w:szCs w:val="24"/>
        </w:rPr>
        <w:t>Finalmente, el d</w:t>
      </w:r>
      <w:r w:rsidR="00AA1A51">
        <w:rPr>
          <w:rFonts w:ascii="Arial" w:hAnsi="Arial" w:cs="Arial"/>
          <w:sz w:val="24"/>
          <w:szCs w:val="24"/>
        </w:rPr>
        <w:t>eporte en su etapa inicial debe</w:t>
      </w:r>
      <w:r w:rsidRPr="008C005A">
        <w:rPr>
          <w:rFonts w:ascii="Arial" w:hAnsi="Arial" w:cs="Arial"/>
          <w:sz w:val="24"/>
          <w:szCs w:val="24"/>
        </w:rPr>
        <w:t xml:space="preserve"> interpretarse como un juego, no como una competencia. Es importante </w:t>
      </w:r>
      <w:r w:rsidR="008C005A" w:rsidRPr="008C005A">
        <w:rPr>
          <w:rFonts w:ascii="Arial" w:hAnsi="Arial" w:cs="Arial"/>
          <w:sz w:val="24"/>
          <w:szCs w:val="24"/>
        </w:rPr>
        <w:t>q</w:t>
      </w:r>
      <w:r w:rsidRPr="008C005A">
        <w:rPr>
          <w:rFonts w:ascii="Arial" w:hAnsi="Arial" w:cs="Arial"/>
          <w:sz w:val="24"/>
          <w:szCs w:val="24"/>
        </w:rPr>
        <w:t xml:space="preserve">ue las </w:t>
      </w:r>
      <w:r w:rsidR="00772F91">
        <w:rPr>
          <w:rFonts w:ascii="Arial" w:hAnsi="Arial" w:cs="Arial"/>
          <w:sz w:val="24"/>
          <w:szCs w:val="24"/>
        </w:rPr>
        <w:t xml:space="preserve">escuelas </w:t>
      </w:r>
      <w:r w:rsidRPr="008C005A">
        <w:rPr>
          <w:rFonts w:ascii="Arial" w:hAnsi="Arial" w:cs="Arial"/>
          <w:sz w:val="24"/>
          <w:szCs w:val="24"/>
        </w:rPr>
        <w:t xml:space="preserve">realicen un abordaje </w:t>
      </w:r>
      <w:r w:rsidR="008C005A" w:rsidRPr="008C005A">
        <w:rPr>
          <w:rFonts w:ascii="Arial" w:hAnsi="Arial" w:cs="Arial"/>
          <w:sz w:val="24"/>
          <w:szCs w:val="24"/>
        </w:rPr>
        <w:t>desde un enfoque lúdico y recreativo, buscando la motivación y pleno disfrute de quienes lo practican.</w:t>
      </w:r>
      <w:r w:rsidR="008C005A">
        <w:rPr>
          <w:rFonts w:ascii="Arial" w:hAnsi="Arial" w:cs="Arial"/>
          <w:sz w:val="24"/>
          <w:szCs w:val="24"/>
        </w:rPr>
        <w:t xml:space="preserve"> </w:t>
      </w:r>
      <w:r w:rsidR="00AF3FB0" w:rsidRPr="00AF3FB0">
        <w:rPr>
          <w:rFonts w:ascii="Tahoma" w:eastAsia="Times New Roman" w:hAnsi="Tahoma" w:cs="Tahoma"/>
          <w:color w:val="000000"/>
          <w:sz w:val="19"/>
          <w:szCs w:val="19"/>
          <w:lang w:eastAsia="es-AR"/>
        </w:rPr>
        <w:t> </w:t>
      </w:r>
    </w:p>
    <w:p w:rsidR="00E852FF" w:rsidRPr="00416671" w:rsidRDefault="00772F91" w:rsidP="000B2637">
      <w:pPr>
        <w:spacing w:line="288" w:lineRule="auto"/>
        <w:ind w:right="-1" w:firstLine="2694"/>
        <w:jc w:val="both"/>
        <w:rPr>
          <w:rFonts w:ascii="Arial" w:hAnsi="Arial" w:cs="Arial"/>
          <w:sz w:val="24"/>
          <w:szCs w:val="24"/>
        </w:rPr>
      </w:pPr>
      <w:r>
        <w:rPr>
          <w:rFonts w:ascii="Arial" w:hAnsi="Arial" w:cs="Arial"/>
          <w:sz w:val="24"/>
          <w:szCs w:val="24"/>
        </w:rPr>
        <w:t>Que l</w:t>
      </w:r>
      <w:r w:rsidR="00040360" w:rsidRPr="00416671">
        <w:rPr>
          <w:rFonts w:ascii="Arial" w:hAnsi="Arial" w:cs="Arial"/>
          <w:sz w:val="24"/>
          <w:szCs w:val="24"/>
        </w:rPr>
        <w:t xml:space="preserve">as </w:t>
      </w:r>
      <w:r w:rsidR="00E852FF" w:rsidRPr="00416671">
        <w:rPr>
          <w:rFonts w:ascii="Arial" w:hAnsi="Arial" w:cs="Arial"/>
          <w:sz w:val="24"/>
          <w:szCs w:val="24"/>
        </w:rPr>
        <w:t>escuelas</w:t>
      </w:r>
      <w:r w:rsidR="00040360" w:rsidRPr="00416671">
        <w:rPr>
          <w:rFonts w:ascii="Arial" w:hAnsi="Arial" w:cs="Arial"/>
          <w:sz w:val="24"/>
          <w:szCs w:val="24"/>
        </w:rPr>
        <w:t xml:space="preserve"> de </w:t>
      </w:r>
      <w:r w:rsidR="00AE39BA" w:rsidRPr="00416671">
        <w:rPr>
          <w:rFonts w:ascii="Arial" w:hAnsi="Arial" w:cs="Arial"/>
          <w:sz w:val="24"/>
          <w:szCs w:val="24"/>
        </w:rPr>
        <w:t>iniciación deportiva, sea que funcione</w:t>
      </w:r>
      <w:r w:rsidR="0089571F">
        <w:rPr>
          <w:rFonts w:ascii="Arial" w:hAnsi="Arial" w:cs="Arial"/>
          <w:sz w:val="24"/>
          <w:szCs w:val="24"/>
        </w:rPr>
        <w:t>n</w:t>
      </w:r>
      <w:r w:rsidR="00AE39BA" w:rsidRPr="00416671">
        <w:rPr>
          <w:rFonts w:ascii="Arial" w:hAnsi="Arial" w:cs="Arial"/>
          <w:sz w:val="24"/>
          <w:szCs w:val="24"/>
        </w:rPr>
        <w:t xml:space="preserve"> en el ámbito municipal; dentro del club, o en forma independiente, se encuentran con innumerables dificultades para su desarrollo adecuado y eficiente. La falta de infraestructura, de recursos materiales y de recursos humanos técnicos </w:t>
      </w:r>
      <w:r w:rsidR="00514BCD">
        <w:rPr>
          <w:rFonts w:ascii="Arial" w:hAnsi="Arial" w:cs="Arial"/>
          <w:sz w:val="24"/>
          <w:szCs w:val="24"/>
        </w:rPr>
        <w:t>es recurrente</w:t>
      </w:r>
      <w:r w:rsidR="00E620ED" w:rsidRPr="00416671">
        <w:rPr>
          <w:rFonts w:ascii="Arial" w:hAnsi="Arial" w:cs="Arial"/>
          <w:sz w:val="24"/>
          <w:szCs w:val="24"/>
        </w:rPr>
        <w:t>, y se constituyen a menudo en barreras infranqueables para que ese niño llegue a una edad madura debidamente formado en el deporte.</w:t>
      </w:r>
    </w:p>
    <w:p w:rsidR="005555BF" w:rsidRDefault="00A66C6F" w:rsidP="005555BF">
      <w:pPr>
        <w:spacing w:line="288" w:lineRule="auto"/>
        <w:ind w:right="-1" w:firstLine="2694"/>
        <w:jc w:val="both"/>
        <w:rPr>
          <w:rFonts w:ascii="Arial" w:hAnsi="Arial" w:cs="Arial"/>
          <w:sz w:val="24"/>
          <w:szCs w:val="24"/>
        </w:rPr>
      </w:pPr>
      <w:r w:rsidRPr="00416671">
        <w:rPr>
          <w:rFonts w:ascii="Arial" w:hAnsi="Arial" w:cs="Arial"/>
          <w:sz w:val="24"/>
          <w:szCs w:val="24"/>
        </w:rPr>
        <w:t>E</w:t>
      </w:r>
      <w:r w:rsidR="00E620ED" w:rsidRPr="00416671">
        <w:rPr>
          <w:rFonts w:ascii="Arial" w:hAnsi="Arial" w:cs="Arial"/>
          <w:sz w:val="24"/>
          <w:szCs w:val="24"/>
        </w:rPr>
        <w:t>n lo particular, e</w:t>
      </w:r>
      <w:r w:rsidRPr="00416671">
        <w:rPr>
          <w:rFonts w:ascii="Arial" w:hAnsi="Arial" w:cs="Arial"/>
          <w:sz w:val="24"/>
          <w:szCs w:val="24"/>
        </w:rPr>
        <w:t>l proyecto p</w:t>
      </w:r>
      <w:r w:rsidR="00040360" w:rsidRPr="00416671">
        <w:rPr>
          <w:rFonts w:ascii="Arial" w:hAnsi="Arial" w:cs="Arial"/>
          <w:sz w:val="24"/>
          <w:szCs w:val="24"/>
        </w:rPr>
        <w:t xml:space="preserve">ropone </w:t>
      </w:r>
      <w:r w:rsidR="005555BF">
        <w:rPr>
          <w:rFonts w:ascii="Arial" w:hAnsi="Arial" w:cs="Arial"/>
          <w:sz w:val="24"/>
          <w:szCs w:val="24"/>
        </w:rPr>
        <w:t xml:space="preserve">afectar el 30% de los recursos económicos que componen el </w:t>
      </w:r>
      <w:proofErr w:type="spellStart"/>
      <w:r w:rsidR="005555BF">
        <w:rPr>
          <w:rFonts w:ascii="Arial" w:hAnsi="Arial" w:cs="Arial"/>
          <w:sz w:val="24"/>
          <w:szCs w:val="24"/>
        </w:rPr>
        <w:t>FO.PRO.DE</w:t>
      </w:r>
      <w:proofErr w:type="spellEnd"/>
      <w:r w:rsidR="005555BF">
        <w:rPr>
          <w:rFonts w:ascii="Arial" w:hAnsi="Arial" w:cs="Arial"/>
          <w:sz w:val="24"/>
          <w:szCs w:val="24"/>
        </w:rPr>
        <w:t xml:space="preserve">, de conformidad al </w:t>
      </w:r>
      <w:r w:rsidR="00040360" w:rsidRPr="00416671">
        <w:rPr>
          <w:rFonts w:ascii="Arial" w:hAnsi="Arial" w:cs="Arial"/>
          <w:sz w:val="24"/>
          <w:szCs w:val="24"/>
        </w:rPr>
        <w:t>Artículo 9° de la Ley 8</w:t>
      </w:r>
      <w:r w:rsidR="00E620ED" w:rsidRPr="00416671">
        <w:rPr>
          <w:rFonts w:ascii="Arial" w:hAnsi="Arial" w:cs="Arial"/>
          <w:sz w:val="24"/>
          <w:szCs w:val="24"/>
        </w:rPr>
        <w:t>.</w:t>
      </w:r>
      <w:r w:rsidR="00040360" w:rsidRPr="00416671">
        <w:rPr>
          <w:rFonts w:ascii="Arial" w:hAnsi="Arial" w:cs="Arial"/>
          <w:sz w:val="24"/>
          <w:szCs w:val="24"/>
        </w:rPr>
        <w:t>347 (</w:t>
      </w:r>
      <w:proofErr w:type="spellStart"/>
      <w:r w:rsidR="00040360" w:rsidRPr="00416671">
        <w:rPr>
          <w:rFonts w:ascii="Arial" w:hAnsi="Arial" w:cs="Arial"/>
          <w:sz w:val="24"/>
          <w:szCs w:val="24"/>
        </w:rPr>
        <w:t>T.O</w:t>
      </w:r>
      <w:proofErr w:type="spellEnd"/>
      <w:r w:rsidR="00040360" w:rsidRPr="00416671">
        <w:rPr>
          <w:rFonts w:ascii="Arial" w:hAnsi="Arial" w:cs="Arial"/>
          <w:sz w:val="24"/>
          <w:szCs w:val="24"/>
        </w:rPr>
        <w:t>. Ley 10.370)</w:t>
      </w:r>
      <w:r w:rsidR="004E3AC2">
        <w:rPr>
          <w:rFonts w:ascii="Arial" w:hAnsi="Arial" w:cs="Arial"/>
          <w:sz w:val="24"/>
          <w:szCs w:val="24"/>
        </w:rPr>
        <w:t>, al</w:t>
      </w:r>
      <w:r w:rsidR="005555BF" w:rsidRPr="00416671">
        <w:rPr>
          <w:rFonts w:ascii="Arial" w:hAnsi="Arial" w:cs="Arial"/>
          <w:sz w:val="24"/>
          <w:szCs w:val="24"/>
        </w:rPr>
        <w:t xml:space="preserve"> </w:t>
      </w:r>
      <w:r w:rsidR="00FF1698">
        <w:rPr>
          <w:rFonts w:ascii="Arial" w:hAnsi="Arial" w:cs="Arial"/>
          <w:sz w:val="24"/>
          <w:szCs w:val="24"/>
        </w:rPr>
        <w:t xml:space="preserve">financiamiento </w:t>
      </w:r>
      <w:r w:rsidR="005555BF" w:rsidRPr="00416671">
        <w:rPr>
          <w:rFonts w:ascii="Arial" w:hAnsi="Arial" w:cs="Arial"/>
          <w:sz w:val="24"/>
          <w:szCs w:val="24"/>
        </w:rPr>
        <w:t>del desarrollo de Escuelas de Iniciación Deportiva</w:t>
      </w:r>
      <w:r w:rsidR="002C1ECD">
        <w:rPr>
          <w:rFonts w:ascii="Arial" w:hAnsi="Arial" w:cs="Arial"/>
          <w:sz w:val="24"/>
          <w:szCs w:val="24"/>
        </w:rPr>
        <w:t xml:space="preserve"> que funcionen en el ámbito municipal</w:t>
      </w:r>
      <w:r w:rsidR="005555BF" w:rsidRPr="00416671">
        <w:rPr>
          <w:rFonts w:ascii="Arial" w:hAnsi="Arial" w:cs="Arial"/>
          <w:sz w:val="24"/>
          <w:szCs w:val="24"/>
        </w:rPr>
        <w:t xml:space="preserve">, </w:t>
      </w:r>
      <w:r w:rsidR="002C1ECD">
        <w:rPr>
          <w:rFonts w:ascii="Arial" w:hAnsi="Arial" w:cs="Arial"/>
          <w:sz w:val="24"/>
          <w:szCs w:val="24"/>
        </w:rPr>
        <w:t xml:space="preserve">y </w:t>
      </w:r>
      <w:r w:rsidR="005555BF" w:rsidRPr="00416671">
        <w:rPr>
          <w:rFonts w:ascii="Arial" w:hAnsi="Arial" w:cs="Arial"/>
          <w:sz w:val="24"/>
          <w:szCs w:val="24"/>
        </w:rPr>
        <w:t xml:space="preserve">en </w:t>
      </w:r>
      <w:r w:rsidR="005555BF">
        <w:rPr>
          <w:rFonts w:ascii="Arial" w:hAnsi="Arial" w:cs="Arial"/>
          <w:sz w:val="24"/>
          <w:szCs w:val="24"/>
        </w:rPr>
        <w:lastRenderedPageBreak/>
        <w:t>un</w:t>
      </w:r>
      <w:r w:rsidR="005555BF" w:rsidRPr="00416671">
        <w:rPr>
          <w:rFonts w:ascii="Arial" w:hAnsi="Arial" w:cs="Arial"/>
          <w:sz w:val="24"/>
          <w:szCs w:val="24"/>
        </w:rPr>
        <w:t xml:space="preserve"> sentido amplio que abarca la infraestructura, los recursos materiales, los recursos humanos, técnicos y el desarrollo de actividades de formación.</w:t>
      </w:r>
    </w:p>
    <w:p w:rsidR="005555BF" w:rsidRPr="00416671" w:rsidRDefault="005555BF" w:rsidP="005555BF">
      <w:pPr>
        <w:spacing w:line="288" w:lineRule="auto"/>
        <w:ind w:right="-1" w:firstLine="2694"/>
        <w:jc w:val="both"/>
        <w:rPr>
          <w:rFonts w:ascii="Arial" w:hAnsi="Arial" w:cs="Arial"/>
          <w:sz w:val="24"/>
          <w:szCs w:val="24"/>
        </w:rPr>
      </w:pPr>
      <w:r>
        <w:rPr>
          <w:rFonts w:ascii="Arial" w:hAnsi="Arial" w:cs="Arial"/>
          <w:sz w:val="24"/>
          <w:szCs w:val="24"/>
        </w:rPr>
        <w:t>Teniendo en cuenta que p</w:t>
      </w:r>
      <w:r w:rsidRPr="00416671">
        <w:rPr>
          <w:rFonts w:ascii="Arial" w:hAnsi="Arial" w:cs="Arial"/>
          <w:sz w:val="24"/>
          <w:szCs w:val="24"/>
        </w:rPr>
        <w:t>or aplicación de</w:t>
      </w:r>
      <w:r>
        <w:rPr>
          <w:rFonts w:ascii="Arial" w:hAnsi="Arial" w:cs="Arial"/>
          <w:sz w:val="24"/>
          <w:szCs w:val="24"/>
        </w:rPr>
        <w:t>l inciso c) de</w:t>
      </w:r>
      <w:r w:rsidRPr="00416671">
        <w:rPr>
          <w:rFonts w:ascii="Arial" w:hAnsi="Arial" w:cs="Arial"/>
          <w:sz w:val="24"/>
          <w:szCs w:val="24"/>
        </w:rPr>
        <w:t xml:space="preserve"> dicha norma, corresponde se aporten al </w:t>
      </w:r>
      <w:proofErr w:type="spellStart"/>
      <w:r w:rsidRPr="00416671">
        <w:rPr>
          <w:rFonts w:ascii="Arial" w:hAnsi="Arial" w:cs="Arial"/>
          <w:sz w:val="24"/>
          <w:szCs w:val="24"/>
        </w:rPr>
        <w:t>FO</w:t>
      </w:r>
      <w:r w:rsidR="00BD608C">
        <w:rPr>
          <w:rFonts w:ascii="Arial" w:hAnsi="Arial" w:cs="Arial"/>
          <w:sz w:val="24"/>
          <w:szCs w:val="24"/>
        </w:rPr>
        <w:t>.</w:t>
      </w:r>
      <w:r w:rsidRPr="00416671">
        <w:rPr>
          <w:rFonts w:ascii="Arial" w:hAnsi="Arial" w:cs="Arial"/>
          <w:sz w:val="24"/>
          <w:szCs w:val="24"/>
        </w:rPr>
        <w:t>PRO</w:t>
      </w:r>
      <w:r w:rsidR="00BD608C">
        <w:rPr>
          <w:rFonts w:ascii="Arial" w:hAnsi="Arial" w:cs="Arial"/>
          <w:sz w:val="24"/>
          <w:szCs w:val="24"/>
        </w:rPr>
        <w:t>.</w:t>
      </w:r>
      <w:r w:rsidRPr="00416671">
        <w:rPr>
          <w:rFonts w:ascii="Arial" w:hAnsi="Arial" w:cs="Arial"/>
          <w:sz w:val="24"/>
          <w:szCs w:val="24"/>
        </w:rPr>
        <w:t>DE</w:t>
      </w:r>
      <w:proofErr w:type="spellEnd"/>
      <w:r w:rsidRPr="00416671">
        <w:rPr>
          <w:rFonts w:ascii="Arial" w:hAnsi="Arial" w:cs="Arial"/>
          <w:sz w:val="24"/>
          <w:szCs w:val="24"/>
        </w:rPr>
        <w:t xml:space="preserve"> el 18% de las utilidades netas por juegos y apuestas del </w:t>
      </w:r>
      <w:proofErr w:type="spellStart"/>
      <w:r w:rsidRPr="00416671">
        <w:rPr>
          <w:rFonts w:ascii="Arial" w:hAnsi="Arial" w:cs="Arial"/>
          <w:sz w:val="24"/>
          <w:szCs w:val="24"/>
        </w:rPr>
        <w:t>I.A.F.A.S</w:t>
      </w:r>
      <w:proofErr w:type="spellEnd"/>
      <w:r w:rsidRPr="00416671">
        <w:rPr>
          <w:rFonts w:ascii="Arial" w:hAnsi="Arial" w:cs="Arial"/>
          <w:sz w:val="24"/>
          <w:szCs w:val="24"/>
        </w:rPr>
        <w:t>.</w:t>
      </w:r>
      <w:r>
        <w:rPr>
          <w:rFonts w:ascii="Arial" w:hAnsi="Arial" w:cs="Arial"/>
          <w:sz w:val="24"/>
          <w:szCs w:val="24"/>
        </w:rPr>
        <w:t xml:space="preserve">, y que esos aportes se liquidan mensualmente, se prevé </w:t>
      </w:r>
      <w:r w:rsidR="0008254D">
        <w:rPr>
          <w:rFonts w:ascii="Arial" w:hAnsi="Arial" w:cs="Arial"/>
          <w:sz w:val="24"/>
          <w:szCs w:val="24"/>
        </w:rPr>
        <w:t xml:space="preserve">que </w:t>
      </w:r>
      <w:r>
        <w:rPr>
          <w:rFonts w:ascii="Arial" w:hAnsi="Arial" w:cs="Arial"/>
          <w:sz w:val="24"/>
          <w:szCs w:val="24"/>
        </w:rPr>
        <w:t>la afectación</w:t>
      </w:r>
      <w:r w:rsidR="0008254D">
        <w:rPr>
          <w:rFonts w:ascii="Arial" w:hAnsi="Arial" w:cs="Arial"/>
          <w:sz w:val="24"/>
          <w:szCs w:val="24"/>
        </w:rPr>
        <w:t xml:space="preserve"> se cumpla</w:t>
      </w:r>
      <w:r>
        <w:rPr>
          <w:rFonts w:ascii="Arial" w:hAnsi="Arial" w:cs="Arial"/>
          <w:sz w:val="24"/>
          <w:szCs w:val="24"/>
        </w:rPr>
        <w:t xml:space="preserve"> mes a mes en cuenta especial creada al efecto.</w:t>
      </w:r>
    </w:p>
    <w:p w:rsidR="007A2D98" w:rsidRPr="00416671" w:rsidRDefault="002C1ECD" w:rsidP="000B2637">
      <w:pPr>
        <w:spacing w:line="288" w:lineRule="auto"/>
        <w:ind w:right="-1" w:firstLine="2694"/>
        <w:jc w:val="both"/>
        <w:rPr>
          <w:rFonts w:ascii="Arial" w:hAnsi="Arial" w:cs="Arial"/>
          <w:sz w:val="24"/>
          <w:szCs w:val="24"/>
        </w:rPr>
      </w:pPr>
      <w:r>
        <w:rPr>
          <w:rFonts w:ascii="Arial" w:hAnsi="Arial" w:cs="Arial"/>
          <w:sz w:val="24"/>
          <w:szCs w:val="24"/>
        </w:rPr>
        <w:t>L</w:t>
      </w:r>
      <w:r w:rsidR="00452952" w:rsidRPr="00416671">
        <w:rPr>
          <w:rFonts w:ascii="Arial" w:hAnsi="Arial" w:cs="Arial"/>
          <w:sz w:val="24"/>
          <w:szCs w:val="24"/>
        </w:rPr>
        <w:t xml:space="preserve">as Escuelas de </w:t>
      </w:r>
      <w:r>
        <w:rPr>
          <w:rFonts w:ascii="Arial" w:hAnsi="Arial" w:cs="Arial"/>
          <w:sz w:val="24"/>
          <w:szCs w:val="24"/>
        </w:rPr>
        <w:t>Iniciación Deportiva</w:t>
      </w:r>
      <w:r w:rsidR="00452952" w:rsidRPr="00416671">
        <w:rPr>
          <w:rFonts w:ascii="Arial" w:hAnsi="Arial" w:cs="Arial"/>
          <w:sz w:val="24"/>
          <w:szCs w:val="24"/>
        </w:rPr>
        <w:t xml:space="preserve"> deberán además contar con la cobertura del Seguro </w:t>
      </w:r>
      <w:r w:rsidR="00BE3E04" w:rsidRPr="00416671">
        <w:rPr>
          <w:rFonts w:ascii="Arial" w:hAnsi="Arial" w:cs="Arial"/>
          <w:sz w:val="24"/>
          <w:szCs w:val="24"/>
        </w:rPr>
        <w:t xml:space="preserve">Social del Deportista, </w:t>
      </w:r>
      <w:r w:rsidR="00452952" w:rsidRPr="00416671">
        <w:rPr>
          <w:rFonts w:ascii="Arial" w:hAnsi="Arial" w:cs="Arial"/>
          <w:sz w:val="24"/>
          <w:szCs w:val="24"/>
        </w:rPr>
        <w:t xml:space="preserve">Obligatorio Gratuito </w:t>
      </w:r>
      <w:r w:rsidR="00BE3E04" w:rsidRPr="00416671">
        <w:rPr>
          <w:rFonts w:ascii="Arial" w:hAnsi="Arial" w:cs="Arial"/>
          <w:sz w:val="24"/>
          <w:szCs w:val="24"/>
        </w:rPr>
        <w:t xml:space="preserve">y </w:t>
      </w:r>
      <w:r w:rsidR="002B5C4B" w:rsidRPr="00416671">
        <w:rPr>
          <w:rFonts w:ascii="Arial" w:hAnsi="Arial" w:cs="Arial"/>
          <w:sz w:val="24"/>
          <w:szCs w:val="24"/>
        </w:rPr>
        <w:t xml:space="preserve">contra </w:t>
      </w:r>
      <w:r w:rsidR="00BE3E04" w:rsidRPr="00416671">
        <w:rPr>
          <w:rFonts w:ascii="Arial" w:hAnsi="Arial" w:cs="Arial"/>
          <w:sz w:val="24"/>
          <w:szCs w:val="24"/>
        </w:rPr>
        <w:t xml:space="preserve">accidentes, </w:t>
      </w:r>
      <w:r w:rsidR="00452952" w:rsidRPr="00416671">
        <w:rPr>
          <w:rFonts w:ascii="Arial" w:hAnsi="Arial" w:cs="Arial"/>
          <w:sz w:val="24"/>
          <w:szCs w:val="24"/>
        </w:rPr>
        <w:t xml:space="preserve">que garantizan los Artículos </w:t>
      </w:r>
      <w:r w:rsidR="007A2D98" w:rsidRPr="00416671">
        <w:rPr>
          <w:rFonts w:ascii="Arial" w:hAnsi="Arial" w:cs="Arial"/>
          <w:sz w:val="24"/>
          <w:szCs w:val="24"/>
        </w:rPr>
        <w:t>24</w:t>
      </w:r>
      <w:r w:rsidR="002B5C4B" w:rsidRPr="00416671">
        <w:rPr>
          <w:rFonts w:ascii="Arial" w:hAnsi="Arial" w:cs="Arial"/>
          <w:sz w:val="24"/>
          <w:szCs w:val="24"/>
        </w:rPr>
        <w:t>º</w:t>
      </w:r>
      <w:r w:rsidR="007A2D98" w:rsidRPr="00416671">
        <w:rPr>
          <w:rFonts w:ascii="Arial" w:hAnsi="Arial" w:cs="Arial"/>
          <w:sz w:val="24"/>
          <w:szCs w:val="24"/>
        </w:rPr>
        <w:t xml:space="preserve"> y 25</w:t>
      </w:r>
      <w:r w:rsidR="002B5C4B" w:rsidRPr="00416671">
        <w:rPr>
          <w:rFonts w:ascii="Arial" w:hAnsi="Arial" w:cs="Arial"/>
          <w:sz w:val="24"/>
          <w:szCs w:val="24"/>
        </w:rPr>
        <w:t>º</w:t>
      </w:r>
      <w:r w:rsidR="007A2D98" w:rsidRPr="00416671">
        <w:rPr>
          <w:rFonts w:ascii="Arial" w:hAnsi="Arial" w:cs="Arial"/>
          <w:sz w:val="24"/>
          <w:szCs w:val="24"/>
        </w:rPr>
        <w:t xml:space="preserve"> </w:t>
      </w:r>
      <w:r w:rsidR="00452952" w:rsidRPr="00416671">
        <w:rPr>
          <w:rFonts w:ascii="Arial" w:hAnsi="Arial" w:cs="Arial"/>
          <w:sz w:val="24"/>
          <w:szCs w:val="24"/>
        </w:rPr>
        <w:t>de la mencionada Ley del Deporte.</w:t>
      </w:r>
    </w:p>
    <w:p w:rsidR="000129A0" w:rsidRDefault="000129A0" w:rsidP="000B2637">
      <w:pPr>
        <w:spacing w:line="288" w:lineRule="auto"/>
        <w:ind w:right="-1" w:firstLine="2694"/>
        <w:jc w:val="both"/>
        <w:rPr>
          <w:rFonts w:ascii="Arial" w:hAnsi="Arial" w:cs="Arial"/>
          <w:sz w:val="24"/>
          <w:szCs w:val="24"/>
        </w:rPr>
      </w:pPr>
      <w:r>
        <w:rPr>
          <w:rFonts w:ascii="Arial" w:hAnsi="Arial" w:cs="Arial"/>
          <w:sz w:val="24"/>
          <w:szCs w:val="24"/>
        </w:rPr>
        <w:t xml:space="preserve">Por aplicación del Artículo 4º del proyecto, se amplía el marco de participación buscando una mayor integración de los grupos sociales </w:t>
      </w:r>
      <w:r w:rsidR="00B65C9A">
        <w:rPr>
          <w:rFonts w:ascii="Arial" w:hAnsi="Arial" w:cs="Arial"/>
          <w:sz w:val="24"/>
          <w:szCs w:val="24"/>
        </w:rPr>
        <w:t>a quienes e</w:t>
      </w:r>
      <w:r w:rsidR="00E23027">
        <w:rPr>
          <w:rFonts w:ascii="Arial" w:hAnsi="Arial" w:cs="Arial"/>
          <w:sz w:val="24"/>
          <w:szCs w:val="24"/>
        </w:rPr>
        <w:t>l deporte importaría una mejora</w:t>
      </w:r>
      <w:r w:rsidR="00B65C9A">
        <w:rPr>
          <w:rFonts w:ascii="Arial" w:hAnsi="Arial" w:cs="Arial"/>
          <w:sz w:val="24"/>
          <w:szCs w:val="24"/>
        </w:rPr>
        <w:t xml:space="preserve"> sustancial en el desarrollo integral como son los adultos </w:t>
      </w:r>
      <w:r w:rsidR="005174D5">
        <w:rPr>
          <w:rFonts w:ascii="Arial" w:hAnsi="Arial" w:cs="Arial"/>
          <w:sz w:val="24"/>
          <w:szCs w:val="24"/>
        </w:rPr>
        <w:t xml:space="preserve">mayores </w:t>
      </w:r>
      <w:r w:rsidR="00B65C9A">
        <w:rPr>
          <w:rFonts w:ascii="Arial" w:hAnsi="Arial" w:cs="Arial"/>
          <w:sz w:val="24"/>
          <w:szCs w:val="24"/>
        </w:rPr>
        <w:t>y personas con discapacidad.</w:t>
      </w:r>
    </w:p>
    <w:p w:rsidR="00464013" w:rsidRPr="00464013" w:rsidRDefault="00464013" w:rsidP="004357DA">
      <w:pPr>
        <w:spacing w:line="360" w:lineRule="auto"/>
        <w:ind w:firstLine="2694"/>
        <w:jc w:val="both"/>
        <w:rPr>
          <w:rFonts w:ascii="Arial" w:hAnsi="Arial" w:cs="Arial"/>
          <w:sz w:val="24"/>
          <w:szCs w:val="24"/>
        </w:rPr>
      </w:pPr>
      <w:r w:rsidRPr="00464013">
        <w:rPr>
          <w:rFonts w:ascii="Arial" w:hAnsi="Arial" w:cs="Arial"/>
          <w:sz w:val="24"/>
          <w:szCs w:val="24"/>
        </w:rPr>
        <w:t xml:space="preserve">Por </w:t>
      </w:r>
      <w:r>
        <w:rPr>
          <w:rFonts w:ascii="Arial" w:hAnsi="Arial" w:cs="Arial"/>
          <w:sz w:val="24"/>
          <w:szCs w:val="24"/>
        </w:rPr>
        <w:t>los fundamentos expuestos</w:t>
      </w:r>
      <w:r w:rsidRPr="00464013">
        <w:rPr>
          <w:rFonts w:ascii="Arial" w:hAnsi="Arial" w:cs="Arial"/>
          <w:sz w:val="24"/>
          <w:szCs w:val="24"/>
        </w:rPr>
        <w:t xml:space="preserve">, solicito </w:t>
      </w:r>
      <w:r>
        <w:rPr>
          <w:rFonts w:ascii="Arial" w:hAnsi="Arial" w:cs="Arial"/>
          <w:sz w:val="24"/>
          <w:szCs w:val="24"/>
        </w:rPr>
        <w:t>de los señores l</w:t>
      </w:r>
      <w:r w:rsidRPr="00464013">
        <w:rPr>
          <w:rFonts w:ascii="Arial" w:hAnsi="Arial" w:cs="Arial"/>
          <w:sz w:val="24"/>
          <w:szCs w:val="24"/>
        </w:rPr>
        <w:t>egisladores de este Honorable Senado, me acompañen con su voto</w:t>
      </w:r>
      <w:r w:rsidR="004357DA">
        <w:rPr>
          <w:rFonts w:ascii="Arial" w:hAnsi="Arial" w:cs="Arial"/>
          <w:sz w:val="24"/>
          <w:szCs w:val="24"/>
        </w:rPr>
        <w:t xml:space="preserve"> </w:t>
      </w:r>
      <w:r w:rsidRPr="00464013">
        <w:rPr>
          <w:rFonts w:ascii="Arial" w:hAnsi="Arial" w:cs="Arial"/>
          <w:sz w:val="24"/>
          <w:szCs w:val="24"/>
        </w:rPr>
        <w:t xml:space="preserve">en éste </w:t>
      </w:r>
      <w:r>
        <w:rPr>
          <w:rFonts w:ascii="Arial" w:hAnsi="Arial" w:cs="Arial"/>
          <w:sz w:val="24"/>
          <w:szCs w:val="24"/>
        </w:rPr>
        <w:t>p</w:t>
      </w:r>
      <w:r w:rsidRPr="00464013">
        <w:rPr>
          <w:rFonts w:ascii="Arial" w:hAnsi="Arial" w:cs="Arial"/>
          <w:sz w:val="24"/>
          <w:szCs w:val="24"/>
        </w:rPr>
        <w:t xml:space="preserve">royecto de </w:t>
      </w:r>
      <w:r>
        <w:rPr>
          <w:rFonts w:ascii="Arial" w:hAnsi="Arial" w:cs="Arial"/>
          <w:sz w:val="24"/>
          <w:szCs w:val="24"/>
        </w:rPr>
        <w:t>l</w:t>
      </w:r>
      <w:r w:rsidRPr="00464013">
        <w:rPr>
          <w:rFonts w:ascii="Arial" w:hAnsi="Arial" w:cs="Arial"/>
          <w:sz w:val="24"/>
          <w:szCs w:val="24"/>
        </w:rPr>
        <w:t>ey.</w:t>
      </w:r>
    </w:p>
    <w:p w:rsidR="00464013" w:rsidRPr="00464013" w:rsidRDefault="00464013" w:rsidP="00464013">
      <w:pPr>
        <w:spacing w:line="360" w:lineRule="auto"/>
        <w:ind w:firstLine="2694"/>
        <w:jc w:val="both"/>
        <w:rPr>
          <w:rFonts w:ascii="Arial" w:hAnsi="Arial" w:cs="Arial"/>
          <w:sz w:val="24"/>
          <w:szCs w:val="24"/>
        </w:rPr>
      </w:pPr>
      <w:r w:rsidRPr="00464013">
        <w:rPr>
          <w:rFonts w:ascii="Arial" w:hAnsi="Arial" w:cs="Arial"/>
          <w:sz w:val="24"/>
          <w:szCs w:val="24"/>
        </w:rPr>
        <w:t>Gracias Señor Presidente.</w:t>
      </w:r>
    </w:p>
    <w:p w:rsidR="00382DBA" w:rsidRDefault="00382DBA" w:rsidP="000D42F1"/>
    <w:p w:rsidR="009106C2" w:rsidRDefault="009106C2" w:rsidP="009106C2"/>
    <w:p w:rsidR="00B51F7B" w:rsidRDefault="00B51F7B"/>
    <w:p w:rsidR="0030612C" w:rsidRDefault="0030612C">
      <w:pPr>
        <w:rPr>
          <w:rFonts w:ascii="Arial" w:hAnsi="Arial" w:cs="Arial"/>
          <w:b/>
        </w:rPr>
      </w:pPr>
      <w:r>
        <w:rPr>
          <w:b/>
        </w:rPr>
        <w:br w:type="page"/>
      </w:r>
    </w:p>
    <w:p w:rsidR="0030612C" w:rsidRDefault="0030612C" w:rsidP="0030612C">
      <w:pPr>
        <w:pStyle w:val="Textosinformato"/>
        <w:jc w:val="center"/>
        <w:rPr>
          <w:rFonts w:ascii="Arial" w:hAnsi="Arial"/>
          <w:b/>
          <w:sz w:val="24"/>
          <w:szCs w:val="24"/>
        </w:rPr>
      </w:pPr>
      <w:r>
        <w:rPr>
          <w:rFonts w:ascii="Arial" w:hAnsi="Arial"/>
          <w:b/>
          <w:sz w:val="24"/>
          <w:szCs w:val="24"/>
        </w:rPr>
        <w:lastRenderedPageBreak/>
        <w:t>LA LEGISLATURA DE LA PROVINCIA DE ENTRE RÍOS</w:t>
      </w:r>
    </w:p>
    <w:p w:rsidR="0030612C" w:rsidRDefault="0030612C" w:rsidP="0030612C">
      <w:pPr>
        <w:pStyle w:val="Textosinformato"/>
        <w:jc w:val="center"/>
        <w:rPr>
          <w:rFonts w:ascii="Arial" w:hAnsi="Arial"/>
          <w:b/>
          <w:sz w:val="24"/>
          <w:szCs w:val="24"/>
        </w:rPr>
      </w:pPr>
    </w:p>
    <w:p w:rsidR="0030612C" w:rsidRDefault="0030612C" w:rsidP="0030612C">
      <w:pPr>
        <w:pStyle w:val="Textosinformato"/>
        <w:jc w:val="center"/>
        <w:rPr>
          <w:rFonts w:ascii="Arial" w:hAnsi="Arial"/>
          <w:b/>
          <w:sz w:val="24"/>
          <w:szCs w:val="24"/>
        </w:rPr>
      </w:pPr>
      <w:r>
        <w:rPr>
          <w:rFonts w:ascii="Arial" w:hAnsi="Arial"/>
          <w:b/>
          <w:sz w:val="24"/>
          <w:szCs w:val="24"/>
        </w:rPr>
        <w:t>SANCIONA CON FUERZA DE</w:t>
      </w:r>
    </w:p>
    <w:p w:rsidR="0030612C" w:rsidRDefault="0030612C" w:rsidP="0030612C">
      <w:pPr>
        <w:pStyle w:val="Textosinformato"/>
        <w:jc w:val="center"/>
        <w:rPr>
          <w:rFonts w:ascii="Arial" w:hAnsi="Arial"/>
          <w:b/>
          <w:sz w:val="24"/>
          <w:szCs w:val="24"/>
        </w:rPr>
      </w:pPr>
    </w:p>
    <w:p w:rsidR="0030612C" w:rsidRDefault="0030612C" w:rsidP="0030612C">
      <w:pPr>
        <w:pStyle w:val="Textosinformato"/>
        <w:jc w:val="center"/>
        <w:rPr>
          <w:rFonts w:ascii="Arial" w:hAnsi="Arial"/>
          <w:b/>
          <w:sz w:val="24"/>
          <w:szCs w:val="24"/>
        </w:rPr>
      </w:pPr>
      <w:r>
        <w:rPr>
          <w:rFonts w:ascii="Arial" w:hAnsi="Arial"/>
          <w:b/>
          <w:sz w:val="24"/>
          <w:szCs w:val="24"/>
        </w:rPr>
        <w:t>LEY:</w:t>
      </w:r>
    </w:p>
    <w:p w:rsidR="0030612C" w:rsidRDefault="0030612C" w:rsidP="0030612C">
      <w:pPr>
        <w:jc w:val="center"/>
      </w:pPr>
      <w:r>
        <w:t xml:space="preserve"> </w:t>
      </w:r>
    </w:p>
    <w:p w:rsidR="0030612C" w:rsidRDefault="0030612C" w:rsidP="0030612C">
      <w:pPr>
        <w:jc w:val="center"/>
      </w:pPr>
    </w:p>
    <w:p w:rsidR="00CE3F43" w:rsidRPr="0030612C" w:rsidRDefault="00DB1A02" w:rsidP="0030612C">
      <w:pPr>
        <w:pStyle w:val="Diario"/>
        <w:spacing w:line="360" w:lineRule="auto"/>
        <w:rPr>
          <w:kern w:val="0"/>
          <w:sz w:val="24"/>
          <w:lang w:eastAsia="es-ES"/>
        </w:rPr>
      </w:pPr>
      <w:r w:rsidRPr="0030612C">
        <w:rPr>
          <w:rFonts w:eastAsiaTheme="minorHAnsi"/>
          <w:b/>
          <w:kern w:val="0"/>
          <w:sz w:val="24"/>
          <w:lang w:val="es-AR" w:eastAsia="en-US"/>
        </w:rPr>
        <w:t>ARTÍCULO</w:t>
      </w:r>
      <w:r w:rsidR="007F5C44" w:rsidRPr="0030612C">
        <w:rPr>
          <w:rFonts w:eastAsiaTheme="minorHAnsi"/>
          <w:b/>
          <w:kern w:val="0"/>
          <w:sz w:val="24"/>
          <w:lang w:val="es-AR" w:eastAsia="en-US"/>
        </w:rPr>
        <w:t xml:space="preserve"> 1º</w:t>
      </w:r>
      <w:r w:rsidRPr="0030612C">
        <w:rPr>
          <w:rFonts w:eastAsiaTheme="minorHAnsi"/>
          <w:kern w:val="0"/>
          <w:sz w:val="24"/>
          <w:lang w:val="es-AR" w:eastAsia="en-US"/>
        </w:rPr>
        <w:t xml:space="preserve">: </w:t>
      </w:r>
      <w:r w:rsidR="007F5C44" w:rsidRPr="0030612C">
        <w:rPr>
          <w:kern w:val="0"/>
          <w:sz w:val="24"/>
          <w:lang w:eastAsia="es-ES"/>
        </w:rPr>
        <w:t xml:space="preserve">Dispóngase la afectación del 30% </w:t>
      </w:r>
      <w:r w:rsidR="0030612C">
        <w:rPr>
          <w:kern w:val="0"/>
          <w:sz w:val="24"/>
          <w:lang w:eastAsia="es-ES"/>
        </w:rPr>
        <w:t xml:space="preserve">(30/100) </w:t>
      </w:r>
      <w:r w:rsidR="007F5C44" w:rsidRPr="0030612C">
        <w:rPr>
          <w:kern w:val="0"/>
          <w:sz w:val="24"/>
          <w:lang w:eastAsia="es-ES"/>
        </w:rPr>
        <w:t>de los recursos económicos del Fondo Provincial del Deporte de Entre Ríos (</w:t>
      </w:r>
      <w:proofErr w:type="spellStart"/>
      <w:r w:rsidR="007F5C44" w:rsidRPr="0030612C">
        <w:rPr>
          <w:kern w:val="0"/>
          <w:sz w:val="24"/>
          <w:lang w:eastAsia="es-ES"/>
        </w:rPr>
        <w:t>FO.PRO.DER</w:t>
      </w:r>
      <w:proofErr w:type="spellEnd"/>
      <w:r w:rsidR="007F5C44" w:rsidRPr="0030612C">
        <w:rPr>
          <w:kern w:val="0"/>
          <w:sz w:val="24"/>
          <w:lang w:eastAsia="es-ES"/>
        </w:rPr>
        <w:t xml:space="preserve">) creado por </w:t>
      </w:r>
      <w:r w:rsidR="00310D7B" w:rsidRPr="0030612C">
        <w:rPr>
          <w:kern w:val="0"/>
          <w:sz w:val="24"/>
          <w:lang w:eastAsia="es-ES"/>
        </w:rPr>
        <w:t>Artículo 9º de la Ley Nº 8.347</w:t>
      </w:r>
      <w:r w:rsidR="00C72E8F">
        <w:rPr>
          <w:kern w:val="0"/>
          <w:sz w:val="24"/>
          <w:lang w:eastAsia="es-ES"/>
        </w:rPr>
        <w:t xml:space="preserve"> </w:t>
      </w:r>
      <w:proofErr w:type="spellStart"/>
      <w:r w:rsidR="00C72E8F">
        <w:rPr>
          <w:kern w:val="0"/>
          <w:sz w:val="24"/>
          <w:lang w:eastAsia="es-ES"/>
        </w:rPr>
        <w:t>ó</w:t>
      </w:r>
      <w:proofErr w:type="spellEnd"/>
      <w:r w:rsidR="00C72E8F">
        <w:rPr>
          <w:kern w:val="0"/>
          <w:sz w:val="24"/>
          <w:lang w:eastAsia="es-ES"/>
        </w:rPr>
        <w:t xml:space="preserve"> el que en el futuro lo reemplace</w:t>
      </w:r>
      <w:r w:rsidR="00310D7B" w:rsidRPr="0030612C">
        <w:rPr>
          <w:kern w:val="0"/>
          <w:sz w:val="24"/>
          <w:lang w:eastAsia="es-ES"/>
        </w:rPr>
        <w:t xml:space="preserve">, </w:t>
      </w:r>
      <w:r w:rsidR="007F5C44" w:rsidRPr="0030612C">
        <w:rPr>
          <w:kern w:val="0"/>
          <w:sz w:val="24"/>
          <w:lang w:eastAsia="es-ES"/>
        </w:rPr>
        <w:t xml:space="preserve">a un programa de </w:t>
      </w:r>
      <w:r w:rsidR="00BD69C2">
        <w:rPr>
          <w:kern w:val="0"/>
          <w:sz w:val="24"/>
          <w:lang w:eastAsia="es-ES"/>
        </w:rPr>
        <w:t>financiamiento</w:t>
      </w:r>
      <w:r w:rsidR="007F5C44" w:rsidRPr="0030612C">
        <w:rPr>
          <w:kern w:val="0"/>
          <w:sz w:val="24"/>
          <w:lang w:eastAsia="es-ES"/>
        </w:rPr>
        <w:t xml:space="preserve"> para </w:t>
      </w:r>
      <w:r w:rsidR="00D43CCF">
        <w:rPr>
          <w:kern w:val="0"/>
          <w:sz w:val="24"/>
          <w:lang w:eastAsia="es-ES"/>
        </w:rPr>
        <w:t>el funcionamiento</w:t>
      </w:r>
      <w:r w:rsidRPr="0030612C">
        <w:rPr>
          <w:kern w:val="0"/>
          <w:sz w:val="24"/>
          <w:lang w:eastAsia="es-ES"/>
        </w:rPr>
        <w:t xml:space="preserve"> de Escuelas de Iniciación Deportiva</w:t>
      </w:r>
      <w:r w:rsidR="00F77EC9">
        <w:rPr>
          <w:kern w:val="0"/>
          <w:sz w:val="24"/>
          <w:lang w:eastAsia="es-ES"/>
        </w:rPr>
        <w:t xml:space="preserve"> (</w:t>
      </w:r>
      <w:proofErr w:type="spellStart"/>
      <w:r w:rsidR="00F77EC9">
        <w:rPr>
          <w:kern w:val="0"/>
          <w:sz w:val="24"/>
          <w:lang w:eastAsia="es-ES"/>
        </w:rPr>
        <w:t>EID</w:t>
      </w:r>
      <w:proofErr w:type="spellEnd"/>
      <w:r w:rsidR="00F77EC9">
        <w:rPr>
          <w:kern w:val="0"/>
          <w:sz w:val="24"/>
          <w:lang w:eastAsia="es-ES"/>
        </w:rPr>
        <w:t>)</w:t>
      </w:r>
      <w:r w:rsidR="002C1ECD">
        <w:rPr>
          <w:kern w:val="0"/>
          <w:sz w:val="24"/>
          <w:lang w:eastAsia="es-ES"/>
        </w:rPr>
        <w:t xml:space="preserve"> en el ámbito municipal</w:t>
      </w:r>
      <w:r w:rsidRPr="0030612C">
        <w:rPr>
          <w:kern w:val="0"/>
          <w:sz w:val="24"/>
          <w:lang w:eastAsia="es-ES"/>
        </w:rPr>
        <w:t>.</w:t>
      </w:r>
    </w:p>
    <w:p w:rsidR="007F5C44" w:rsidRPr="0030612C" w:rsidRDefault="007F5C44" w:rsidP="0030612C">
      <w:pPr>
        <w:pStyle w:val="Diario"/>
        <w:spacing w:line="360" w:lineRule="auto"/>
        <w:rPr>
          <w:rFonts w:eastAsiaTheme="minorHAnsi"/>
          <w:kern w:val="0"/>
          <w:sz w:val="24"/>
          <w:lang w:val="es-AR" w:eastAsia="en-US"/>
        </w:rPr>
      </w:pPr>
    </w:p>
    <w:p w:rsidR="00CA7C3A" w:rsidRDefault="00CA7C3A" w:rsidP="0030612C">
      <w:pPr>
        <w:spacing w:after="0" w:line="360" w:lineRule="auto"/>
        <w:jc w:val="both"/>
        <w:rPr>
          <w:rFonts w:ascii="Arial" w:hAnsi="Arial" w:cs="Arial"/>
          <w:sz w:val="24"/>
          <w:szCs w:val="24"/>
        </w:rPr>
      </w:pPr>
      <w:r w:rsidRPr="0030612C">
        <w:rPr>
          <w:rFonts w:ascii="Arial" w:hAnsi="Arial" w:cs="Arial"/>
          <w:b/>
          <w:sz w:val="24"/>
          <w:szCs w:val="24"/>
        </w:rPr>
        <w:t>ARTÍCULO</w:t>
      </w:r>
      <w:r w:rsidR="00280752" w:rsidRPr="0030612C">
        <w:rPr>
          <w:rFonts w:ascii="Arial" w:hAnsi="Arial" w:cs="Arial"/>
          <w:b/>
          <w:sz w:val="24"/>
          <w:szCs w:val="24"/>
        </w:rPr>
        <w:t xml:space="preserve"> 2°</w:t>
      </w:r>
      <w:r w:rsidRPr="0030612C">
        <w:rPr>
          <w:rFonts w:ascii="Arial" w:hAnsi="Arial" w:cs="Arial"/>
          <w:sz w:val="24"/>
          <w:szCs w:val="24"/>
        </w:rPr>
        <w:t>: L</w:t>
      </w:r>
      <w:r w:rsidR="007F5C44" w:rsidRPr="0030612C">
        <w:rPr>
          <w:rFonts w:ascii="Arial" w:hAnsi="Arial" w:cs="Arial"/>
          <w:sz w:val="24"/>
          <w:szCs w:val="24"/>
        </w:rPr>
        <w:t xml:space="preserve">os fondos </w:t>
      </w:r>
      <w:r w:rsidR="0008254D">
        <w:rPr>
          <w:rFonts w:ascii="Arial" w:hAnsi="Arial" w:cs="Arial"/>
          <w:sz w:val="24"/>
          <w:szCs w:val="24"/>
        </w:rPr>
        <w:t xml:space="preserve">afectados </w:t>
      </w:r>
      <w:r w:rsidR="007F5C44" w:rsidRPr="0030612C">
        <w:rPr>
          <w:rFonts w:ascii="Arial" w:hAnsi="Arial" w:cs="Arial"/>
          <w:sz w:val="24"/>
          <w:szCs w:val="24"/>
        </w:rPr>
        <w:t xml:space="preserve">serán </w:t>
      </w:r>
      <w:r w:rsidR="0048586D">
        <w:rPr>
          <w:rFonts w:ascii="Arial" w:hAnsi="Arial" w:cs="Arial"/>
          <w:sz w:val="24"/>
          <w:szCs w:val="24"/>
        </w:rPr>
        <w:t>liquidados</w:t>
      </w:r>
      <w:r w:rsidR="007F5C44" w:rsidRPr="0030612C">
        <w:rPr>
          <w:rFonts w:ascii="Arial" w:hAnsi="Arial" w:cs="Arial"/>
          <w:sz w:val="24"/>
          <w:szCs w:val="24"/>
        </w:rPr>
        <w:t xml:space="preserve"> </w:t>
      </w:r>
      <w:r w:rsidR="00DE489A">
        <w:rPr>
          <w:rFonts w:ascii="Arial" w:hAnsi="Arial" w:cs="Arial"/>
          <w:sz w:val="24"/>
          <w:szCs w:val="24"/>
        </w:rPr>
        <w:t xml:space="preserve">mensualmente </w:t>
      </w:r>
      <w:r w:rsidR="007F5C44" w:rsidRPr="0030612C">
        <w:rPr>
          <w:rFonts w:ascii="Arial" w:hAnsi="Arial" w:cs="Arial"/>
          <w:sz w:val="24"/>
          <w:szCs w:val="24"/>
        </w:rPr>
        <w:t>en cuenta esp</w:t>
      </w:r>
      <w:r w:rsidR="003A67DF" w:rsidRPr="0030612C">
        <w:rPr>
          <w:rFonts w:ascii="Arial" w:hAnsi="Arial" w:cs="Arial"/>
          <w:sz w:val="24"/>
          <w:szCs w:val="24"/>
        </w:rPr>
        <w:t>e</w:t>
      </w:r>
      <w:r w:rsidR="007F5C44" w:rsidRPr="0030612C">
        <w:rPr>
          <w:rFonts w:ascii="Arial" w:hAnsi="Arial" w:cs="Arial"/>
          <w:sz w:val="24"/>
          <w:szCs w:val="24"/>
        </w:rPr>
        <w:t>cial</w:t>
      </w:r>
      <w:r w:rsidR="00FA4381">
        <w:rPr>
          <w:rFonts w:ascii="Arial" w:hAnsi="Arial" w:cs="Arial"/>
          <w:sz w:val="24"/>
          <w:szCs w:val="24"/>
        </w:rPr>
        <w:t>. S</w:t>
      </w:r>
      <w:r w:rsidR="007F5C44" w:rsidRPr="0030612C">
        <w:rPr>
          <w:rFonts w:ascii="Arial" w:hAnsi="Arial" w:cs="Arial"/>
          <w:sz w:val="24"/>
          <w:szCs w:val="24"/>
        </w:rPr>
        <w:t xml:space="preserve">u administración se hará </w:t>
      </w:r>
      <w:r w:rsidRPr="0030612C">
        <w:rPr>
          <w:rFonts w:ascii="Arial" w:hAnsi="Arial" w:cs="Arial"/>
          <w:sz w:val="24"/>
          <w:szCs w:val="24"/>
        </w:rPr>
        <w:t xml:space="preserve">efectiva por intermedio de la </w:t>
      </w:r>
      <w:r w:rsidR="005316B9" w:rsidRPr="0030612C">
        <w:rPr>
          <w:rFonts w:ascii="Arial" w:hAnsi="Arial" w:cs="Arial"/>
          <w:sz w:val="24"/>
          <w:szCs w:val="24"/>
        </w:rPr>
        <w:t>S</w:t>
      </w:r>
      <w:r w:rsidR="00DF760D" w:rsidRPr="0030612C">
        <w:rPr>
          <w:rFonts w:ascii="Arial" w:hAnsi="Arial" w:cs="Arial"/>
          <w:sz w:val="24"/>
          <w:szCs w:val="24"/>
        </w:rPr>
        <w:t>ecretarí</w:t>
      </w:r>
      <w:r w:rsidR="005316B9" w:rsidRPr="0030612C">
        <w:rPr>
          <w:rFonts w:ascii="Arial" w:hAnsi="Arial" w:cs="Arial"/>
          <w:sz w:val="24"/>
          <w:szCs w:val="24"/>
        </w:rPr>
        <w:t>a de Deporte</w:t>
      </w:r>
      <w:r w:rsidR="00FA4381">
        <w:rPr>
          <w:rFonts w:ascii="Arial" w:hAnsi="Arial" w:cs="Arial"/>
          <w:sz w:val="24"/>
          <w:szCs w:val="24"/>
        </w:rPr>
        <w:t xml:space="preserve">, </w:t>
      </w:r>
      <w:r w:rsidR="005E1CE1" w:rsidRPr="0030612C">
        <w:rPr>
          <w:rFonts w:ascii="Arial" w:hAnsi="Arial" w:cs="Arial"/>
          <w:sz w:val="24"/>
          <w:szCs w:val="24"/>
        </w:rPr>
        <w:t xml:space="preserve">y serán </w:t>
      </w:r>
      <w:proofErr w:type="gramStart"/>
      <w:r w:rsidR="00C94E5F">
        <w:rPr>
          <w:rFonts w:ascii="Arial" w:hAnsi="Arial" w:cs="Arial"/>
          <w:sz w:val="24"/>
          <w:szCs w:val="24"/>
        </w:rPr>
        <w:t>distribuidos</w:t>
      </w:r>
      <w:proofErr w:type="gramEnd"/>
      <w:r w:rsidR="00C94E5F">
        <w:rPr>
          <w:rFonts w:ascii="Arial" w:hAnsi="Arial" w:cs="Arial"/>
          <w:sz w:val="24"/>
          <w:szCs w:val="24"/>
        </w:rPr>
        <w:t xml:space="preserve"> conforme a la demanda y </w:t>
      </w:r>
      <w:r w:rsidRPr="0030612C">
        <w:rPr>
          <w:rFonts w:ascii="Arial" w:hAnsi="Arial" w:cs="Arial"/>
          <w:sz w:val="24"/>
          <w:szCs w:val="24"/>
        </w:rPr>
        <w:t xml:space="preserve">en forma </w:t>
      </w:r>
      <w:r w:rsidR="00C94E5F">
        <w:rPr>
          <w:rFonts w:ascii="Arial" w:hAnsi="Arial" w:cs="Arial"/>
          <w:sz w:val="24"/>
          <w:szCs w:val="24"/>
        </w:rPr>
        <w:t xml:space="preserve">equitativa a cada una de los municipios y comunas solicitantes, del modo </w:t>
      </w:r>
      <w:r w:rsidRPr="0030612C">
        <w:rPr>
          <w:rFonts w:ascii="Arial" w:hAnsi="Arial" w:cs="Arial"/>
          <w:sz w:val="24"/>
          <w:szCs w:val="24"/>
        </w:rPr>
        <w:t xml:space="preserve">que se determine </w:t>
      </w:r>
      <w:r w:rsidR="007F5C44" w:rsidRPr="0030612C">
        <w:rPr>
          <w:rFonts w:ascii="Arial" w:hAnsi="Arial" w:cs="Arial"/>
          <w:sz w:val="24"/>
          <w:szCs w:val="24"/>
        </w:rPr>
        <w:t>por la vía reglamentaria</w:t>
      </w:r>
      <w:r w:rsidR="00DE489A">
        <w:rPr>
          <w:rFonts w:ascii="Arial" w:hAnsi="Arial" w:cs="Arial"/>
          <w:sz w:val="24"/>
          <w:szCs w:val="24"/>
        </w:rPr>
        <w:t xml:space="preserve"> conforme lo establecido por el Artículo </w:t>
      </w:r>
      <w:r w:rsidR="001747D6">
        <w:rPr>
          <w:rFonts w:ascii="Arial" w:hAnsi="Arial" w:cs="Arial"/>
          <w:sz w:val="24"/>
          <w:szCs w:val="24"/>
        </w:rPr>
        <w:t>7</w:t>
      </w:r>
      <w:r w:rsidR="00DE489A">
        <w:rPr>
          <w:rFonts w:ascii="Arial" w:hAnsi="Arial" w:cs="Arial"/>
          <w:sz w:val="24"/>
          <w:szCs w:val="24"/>
        </w:rPr>
        <w:t>°</w:t>
      </w:r>
      <w:r w:rsidRPr="0030612C">
        <w:rPr>
          <w:rFonts w:ascii="Arial" w:hAnsi="Arial" w:cs="Arial"/>
          <w:sz w:val="24"/>
          <w:szCs w:val="24"/>
        </w:rPr>
        <w:t>.</w:t>
      </w:r>
    </w:p>
    <w:p w:rsidR="000938EA" w:rsidRDefault="000938EA" w:rsidP="0030612C">
      <w:pPr>
        <w:spacing w:after="0" w:line="360" w:lineRule="auto"/>
        <w:jc w:val="both"/>
        <w:rPr>
          <w:rFonts w:ascii="Arial" w:hAnsi="Arial" w:cs="Arial"/>
          <w:b/>
          <w:sz w:val="24"/>
          <w:szCs w:val="24"/>
        </w:rPr>
      </w:pPr>
    </w:p>
    <w:p w:rsidR="00FA4381" w:rsidRDefault="000938EA" w:rsidP="0030612C">
      <w:pPr>
        <w:spacing w:after="0" w:line="360" w:lineRule="auto"/>
        <w:jc w:val="both"/>
        <w:rPr>
          <w:rFonts w:ascii="Arial" w:hAnsi="Arial" w:cs="Arial"/>
          <w:sz w:val="24"/>
          <w:szCs w:val="24"/>
        </w:rPr>
      </w:pPr>
      <w:r w:rsidRPr="0030612C">
        <w:rPr>
          <w:rFonts w:ascii="Arial" w:hAnsi="Arial" w:cs="Arial"/>
          <w:b/>
          <w:sz w:val="24"/>
          <w:szCs w:val="24"/>
        </w:rPr>
        <w:t xml:space="preserve">ARTÍCULO </w:t>
      </w:r>
      <w:r>
        <w:rPr>
          <w:rFonts w:ascii="Arial" w:hAnsi="Arial" w:cs="Arial"/>
          <w:b/>
          <w:sz w:val="24"/>
          <w:szCs w:val="24"/>
        </w:rPr>
        <w:t>3</w:t>
      </w:r>
      <w:r w:rsidRPr="0030612C">
        <w:rPr>
          <w:rFonts w:ascii="Arial" w:hAnsi="Arial" w:cs="Arial"/>
          <w:b/>
          <w:sz w:val="24"/>
          <w:szCs w:val="24"/>
        </w:rPr>
        <w:t>°</w:t>
      </w:r>
      <w:r w:rsidRPr="0030612C">
        <w:rPr>
          <w:rFonts w:ascii="Arial" w:hAnsi="Arial" w:cs="Arial"/>
          <w:sz w:val="24"/>
          <w:szCs w:val="24"/>
        </w:rPr>
        <w:t xml:space="preserve">: </w:t>
      </w:r>
      <w:r>
        <w:rPr>
          <w:rFonts w:ascii="Arial" w:hAnsi="Arial" w:cs="Arial"/>
          <w:sz w:val="24"/>
          <w:szCs w:val="24"/>
        </w:rPr>
        <w:t xml:space="preserve">Los aportes definidos en el Artículo 1° serán </w:t>
      </w:r>
      <w:r w:rsidR="00C94E5F">
        <w:rPr>
          <w:rFonts w:ascii="Arial" w:hAnsi="Arial" w:cs="Arial"/>
          <w:sz w:val="24"/>
          <w:szCs w:val="24"/>
        </w:rPr>
        <w:t xml:space="preserve">asignados </w:t>
      </w:r>
      <w:r>
        <w:rPr>
          <w:rFonts w:ascii="Arial" w:hAnsi="Arial" w:cs="Arial"/>
          <w:sz w:val="24"/>
          <w:szCs w:val="24"/>
        </w:rPr>
        <w:t xml:space="preserve">a los </w:t>
      </w:r>
      <w:r w:rsidR="00772F91">
        <w:rPr>
          <w:rFonts w:ascii="Arial" w:hAnsi="Arial" w:cs="Arial"/>
          <w:sz w:val="24"/>
          <w:szCs w:val="24"/>
        </w:rPr>
        <w:t>M</w:t>
      </w:r>
      <w:r>
        <w:rPr>
          <w:rFonts w:ascii="Arial" w:hAnsi="Arial" w:cs="Arial"/>
          <w:sz w:val="24"/>
          <w:szCs w:val="24"/>
        </w:rPr>
        <w:t xml:space="preserve">unicipios que </w:t>
      </w:r>
      <w:r w:rsidR="00C94E5F">
        <w:rPr>
          <w:rFonts w:ascii="Arial" w:hAnsi="Arial" w:cs="Arial"/>
          <w:sz w:val="24"/>
          <w:szCs w:val="24"/>
        </w:rPr>
        <w:t>adhieran al programa</w:t>
      </w:r>
      <w:r>
        <w:rPr>
          <w:rFonts w:ascii="Arial" w:hAnsi="Arial" w:cs="Arial"/>
          <w:sz w:val="24"/>
          <w:szCs w:val="24"/>
        </w:rPr>
        <w:t xml:space="preserve">, </w:t>
      </w:r>
      <w:r w:rsidR="00772F91">
        <w:rPr>
          <w:rFonts w:ascii="Arial" w:hAnsi="Arial" w:cs="Arial"/>
          <w:sz w:val="24"/>
          <w:szCs w:val="24"/>
        </w:rPr>
        <w:t>quienes podrán</w:t>
      </w:r>
      <w:r>
        <w:rPr>
          <w:rFonts w:ascii="Arial" w:hAnsi="Arial" w:cs="Arial"/>
          <w:sz w:val="24"/>
          <w:szCs w:val="24"/>
        </w:rPr>
        <w:t xml:space="preserve"> </w:t>
      </w:r>
      <w:r w:rsidR="00772F91">
        <w:rPr>
          <w:rFonts w:ascii="Arial" w:hAnsi="Arial" w:cs="Arial"/>
          <w:sz w:val="24"/>
          <w:szCs w:val="24"/>
        </w:rPr>
        <w:t xml:space="preserve">celebrar </w:t>
      </w:r>
      <w:r>
        <w:rPr>
          <w:rFonts w:ascii="Arial" w:hAnsi="Arial" w:cs="Arial"/>
          <w:sz w:val="24"/>
          <w:szCs w:val="24"/>
        </w:rPr>
        <w:t xml:space="preserve">convenios con otras instituciones </w:t>
      </w:r>
      <w:r w:rsidR="009436C0">
        <w:rPr>
          <w:rFonts w:ascii="Arial" w:hAnsi="Arial" w:cs="Arial"/>
          <w:sz w:val="24"/>
          <w:szCs w:val="24"/>
        </w:rPr>
        <w:t xml:space="preserve">sociales y </w:t>
      </w:r>
      <w:r>
        <w:rPr>
          <w:rFonts w:ascii="Arial" w:hAnsi="Arial" w:cs="Arial"/>
          <w:sz w:val="24"/>
          <w:szCs w:val="24"/>
        </w:rPr>
        <w:t xml:space="preserve">deportivas, que no persigan fines de lucro, a los efectos de la prestación de la infraestructura necesaria para el desarrollo de las actividades de formación. </w:t>
      </w:r>
    </w:p>
    <w:p w:rsidR="000938EA" w:rsidRDefault="000938EA" w:rsidP="0030612C">
      <w:pPr>
        <w:spacing w:after="0" w:line="360" w:lineRule="auto"/>
        <w:jc w:val="both"/>
        <w:rPr>
          <w:rFonts w:ascii="Arial" w:hAnsi="Arial" w:cs="Arial"/>
          <w:b/>
          <w:sz w:val="24"/>
          <w:szCs w:val="24"/>
        </w:rPr>
      </w:pPr>
    </w:p>
    <w:p w:rsidR="00F77EC9" w:rsidRDefault="00DB1A02" w:rsidP="0030612C">
      <w:pPr>
        <w:spacing w:after="0" w:line="360" w:lineRule="auto"/>
        <w:jc w:val="both"/>
        <w:rPr>
          <w:rFonts w:ascii="Arial" w:hAnsi="Arial" w:cs="Arial"/>
          <w:sz w:val="24"/>
          <w:szCs w:val="24"/>
        </w:rPr>
      </w:pPr>
      <w:r w:rsidRPr="0030612C">
        <w:rPr>
          <w:rFonts w:ascii="Arial" w:hAnsi="Arial" w:cs="Arial"/>
          <w:b/>
          <w:sz w:val="24"/>
          <w:szCs w:val="24"/>
        </w:rPr>
        <w:t>ARTÍCULO</w:t>
      </w:r>
      <w:r w:rsidR="005E1CE1" w:rsidRPr="0030612C">
        <w:rPr>
          <w:rFonts w:ascii="Arial" w:hAnsi="Arial" w:cs="Arial"/>
          <w:b/>
          <w:sz w:val="24"/>
          <w:szCs w:val="24"/>
        </w:rPr>
        <w:t xml:space="preserve"> </w:t>
      </w:r>
      <w:r w:rsidR="00F77EC9">
        <w:rPr>
          <w:rFonts w:ascii="Arial" w:hAnsi="Arial" w:cs="Arial"/>
          <w:b/>
          <w:sz w:val="24"/>
          <w:szCs w:val="24"/>
        </w:rPr>
        <w:t>4</w:t>
      </w:r>
      <w:r w:rsidR="005E1CE1" w:rsidRPr="0030612C">
        <w:rPr>
          <w:rFonts w:ascii="Arial" w:hAnsi="Arial" w:cs="Arial"/>
          <w:b/>
          <w:sz w:val="24"/>
          <w:szCs w:val="24"/>
        </w:rPr>
        <w:t>°</w:t>
      </w:r>
      <w:r w:rsidRPr="0030612C">
        <w:rPr>
          <w:rFonts w:ascii="Arial" w:hAnsi="Arial" w:cs="Arial"/>
          <w:sz w:val="24"/>
          <w:szCs w:val="24"/>
        </w:rPr>
        <w:t xml:space="preserve">: </w:t>
      </w:r>
      <w:r w:rsidR="000938EA">
        <w:rPr>
          <w:rFonts w:ascii="Arial" w:hAnsi="Arial" w:cs="Arial"/>
          <w:sz w:val="24"/>
          <w:szCs w:val="24"/>
        </w:rPr>
        <w:t>Las</w:t>
      </w:r>
      <w:r w:rsidR="00383926" w:rsidRPr="0030612C">
        <w:rPr>
          <w:rFonts w:ascii="Arial" w:hAnsi="Arial" w:cs="Arial"/>
          <w:sz w:val="24"/>
          <w:szCs w:val="24"/>
        </w:rPr>
        <w:t xml:space="preserve"> </w:t>
      </w:r>
      <w:proofErr w:type="spellStart"/>
      <w:r w:rsidR="00383926" w:rsidRPr="0030612C">
        <w:rPr>
          <w:rFonts w:ascii="Arial" w:hAnsi="Arial" w:cs="Arial"/>
          <w:sz w:val="24"/>
          <w:szCs w:val="24"/>
        </w:rPr>
        <w:t>EI</w:t>
      </w:r>
      <w:r w:rsidR="00F77EC9">
        <w:rPr>
          <w:rFonts w:ascii="Arial" w:hAnsi="Arial" w:cs="Arial"/>
          <w:sz w:val="24"/>
          <w:szCs w:val="24"/>
        </w:rPr>
        <w:t>D</w:t>
      </w:r>
      <w:proofErr w:type="spellEnd"/>
      <w:r w:rsidR="00F77EC9">
        <w:rPr>
          <w:rFonts w:ascii="Arial" w:hAnsi="Arial" w:cs="Arial"/>
          <w:sz w:val="24"/>
          <w:szCs w:val="24"/>
        </w:rPr>
        <w:t xml:space="preserve"> beneficiarias</w:t>
      </w:r>
      <w:r w:rsidR="00383926" w:rsidRPr="0030612C">
        <w:rPr>
          <w:rFonts w:ascii="Arial" w:hAnsi="Arial" w:cs="Arial"/>
          <w:sz w:val="24"/>
          <w:szCs w:val="24"/>
        </w:rPr>
        <w:t xml:space="preserve"> </w:t>
      </w:r>
      <w:r w:rsidR="000938EA">
        <w:rPr>
          <w:rFonts w:ascii="Arial" w:hAnsi="Arial" w:cs="Arial"/>
          <w:sz w:val="24"/>
          <w:szCs w:val="24"/>
        </w:rPr>
        <w:t>deberán funcionar siempre bajo la órbita municipal</w:t>
      </w:r>
      <w:r w:rsidR="00F77EC9">
        <w:rPr>
          <w:rFonts w:ascii="Arial" w:hAnsi="Arial" w:cs="Arial"/>
          <w:sz w:val="24"/>
          <w:szCs w:val="24"/>
        </w:rPr>
        <w:t xml:space="preserve">, y desarrollar alguna de las siguientes actividades de </w:t>
      </w:r>
      <w:r w:rsidR="00D96262" w:rsidRPr="0030612C">
        <w:rPr>
          <w:rFonts w:ascii="Arial" w:hAnsi="Arial" w:cs="Arial"/>
          <w:sz w:val="24"/>
          <w:szCs w:val="24"/>
        </w:rPr>
        <w:t>formación</w:t>
      </w:r>
      <w:r w:rsidR="00F77EC9">
        <w:rPr>
          <w:rFonts w:ascii="Arial" w:hAnsi="Arial" w:cs="Arial"/>
          <w:sz w:val="24"/>
          <w:szCs w:val="24"/>
        </w:rPr>
        <w:t xml:space="preserve"> deportiva:</w:t>
      </w:r>
    </w:p>
    <w:p w:rsidR="0030612C" w:rsidRDefault="00F77EC9" w:rsidP="00F77EC9">
      <w:pPr>
        <w:pStyle w:val="Prrafodelista"/>
        <w:numPr>
          <w:ilvl w:val="0"/>
          <w:numId w:val="4"/>
        </w:numPr>
        <w:spacing w:before="240" w:after="0" w:line="360" w:lineRule="auto"/>
        <w:jc w:val="both"/>
        <w:rPr>
          <w:rFonts w:ascii="Arial" w:hAnsi="Arial" w:cs="Arial"/>
          <w:sz w:val="24"/>
          <w:szCs w:val="24"/>
        </w:rPr>
      </w:pPr>
      <w:r w:rsidRPr="00F77EC9">
        <w:rPr>
          <w:rFonts w:ascii="Arial" w:hAnsi="Arial" w:cs="Arial"/>
          <w:sz w:val="24"/>
          <w:szCs w:val="24"/>
        </w:rPr>
        <w:t xml:space="preserve">Inicial para </w:t>
      </w:r>
      <w:r w:rsidR="00D96262" w:rsidRPr="00F77EC9">
        <w:rPr>
          <w:rFonts w:ascii="Arial" w:hAnsi="Arial" w:cs="Arial"/>
          <w:sz w:val="24"/>
          <w:szCs w:val="24"/>
        </w:rPr>
        <w:t xml:space="preserve">niños, niñas y adolescentes en etapa escolar; </w:t>
      </w:r>
    </w:p>
    <w:p w:rsidR="00F77EC9" w:rsidRDefault="00F77EC9" w:rsidP="0030612C">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lastRenderedPageBreak/>
        <w:t>Adultos</w:t>
      </w:r>
      <w:r w:rsidR="001E3A68">
        <w:rPr>
          <w:rFonts w:ascii="Arial" w:hAnsi="Arial" w:cs="Arial"/>
          <w:sz w:val="24"/>
          <w:szCs w:val="24"/>
        </w:rPr>
        <w:t xml:space="preserve"> Mayores</w:t>
      </w:r>
      <w:r>
        <w:rPr>
          <w:rFonts w:ascii="Arial" w:hAnsi="Arial" w:cs="Arial"/>
          <w:sz w:val="24"/>
          <w:szCs w:val="24"/>
        </w:rPr>
        <w:t>;</w:t>
      </w:r>
    </w:p>
    <w:p w:rsidR="00F77EC9" w:rsidRDefault="00F77EC9" w:rsidP="0030612C">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Personas con Discapacidad;</w:t>
      </w:r>
    </w:p>
    <w:p w:rsidR="00F77EC9" w:rsidRPr="00F77EC9" w:rsidRDefault="00F77EC9" w:rsidP="00F77EC9">
      <w:pPr>
        <w:pStyle w:val="Prrafodelista"/>
        <w:spacing w:after="0" w:line="360" w:lineRule="auto"/>
        <w:jc w:val="both"/>
        <w:rPr>
          <w:rFonts w:ascii="Arial" w:hAnsi="Arial" w:cs="Arial"/>
          <w:sz w:val="24"/>
          <w:szCs w:val="24"/>
        </w:rPr>
      </w:pPr>
      <w:r>
        <w:rPr>
          <w:rFonts w:ascii="Arial" w:hAnsi="Arial" w:cs="Arial"/>
          <w:sz w:val="24"/>
          <w:szCs w:val="24"/>
        </w:rPr>
        <w:t xml:space="preserve"> </w:t>
      </w:r>
    </w:p>
    <w:p w:rsidR="008707EC" w:rsidRDefault="00F633BF" w:rsidP="008707EC">
      <w:pPr>
        <w:spacing w:after="0" w:line="360" w:lineRule="auto"/>
        <w:jc w:val="both"/>
        <w:rPr>
          <w:rFonts w:ascii="Arial" w:hAnsi="Arial" w:cs="Arial"/>
          <w:sz w:val="24"/>
          <w:szCs w:val="24"/>
        </w:rPr>
      </w:pPr>
      <w:r w:rsidRPr="00A61144">
        <w:rPr>
          <w:rFonts w:ascii="Arial" w:hAnsi="Arial" w:cs="Arial"/>
          <w:b/>
          <w:sz w:val="24"/>
          <w:szCs w:val="24"/>
        </w:rPr>
        <w:t xml:space="preserve">ARTÍCULO </w:t>
      </w:r>
      <w:r w:rsidR="00E6608E">
        <w:rPr>
          <w:rFonts w:ascii="Arial" w:hAnsi="Arial" w:cs="Arial"/>
          <w:b/>
          <w:sz w:val="24"/>
          <w:szCs w:val="24"/>
        </w:rPr>
        <w:t>5</w:t>
      </w:r>
      <w:r w:rsidRPr="00A61144">
        <w:rPr>
          <w:rFonts w:ascii="Arial" w:hAnsi="Arial" w:cs="Arial"/>
          <w:b/>
          <w:sz w:val="24"/>
          <w:szCs w:val="24"/>
        </w:rPr>
        <w:t>°</w:t>
      </w:r>
      <w:r w:rsidRPr="00A61144">
        <w:rPr>
          <w:rFonts w:ascii="Arial" w:hAnsi="Arial" w:cs="Arial"/>
          <w:sz w:val="24"/>
          <w:szCs w:val="24"/>
        </w:rPr>
        <w:t xml:space="preserve">: </w:t>
      </w:r>
      <w:r w:rsidR="008E66A9">
        <w:rPr>
          <w:rFonts w:ascii="Arial" w:hAnsi="Arial" w:cs="Arial"/>
          <w:sz w:val="24"/>
          <w:szCs w:val="24"/>
        </w:rPr>
        <w:t xml:space="preserve">Los aportes previstos se harán efectivos de Marzo a Diciembre de cada año calendario. Los municipios cuyas </w:t>
      </w:r>
      <w:proofErr w:type="spellStart"/>
      <w:r w:rsidR="008E66A9">
        <w:rPr>
          <w:rFonts w:ascii="Arial" w:hAnsi="Arial" w:cs="Arial"/>
          <w:sz w:val="24"/>
          <w:szCs w:val="24"/>
        </w:rPr>
        <w:t>EID</w:t>
      </w:r>
      <w:proofErr w:type="spellEnd"/>
      <w:r w:rsidR="00AB1957">
        <w:rPr>
          <w:rFonts w:ascii="Arial" w:hAnsi="Arial" w:cs="Arial"/>
          <w:sz w:val="24"/>
          <w:szCs w:val="24"/>
        </w:rPr>
        <w:t xml:space="preserve"> funcionen como colonia de vacaciones durante los meses de Enero y Febrero, podrán solicitar la percepción del beneficio para dichas actividades de extensión. </w:t>
      </w:r>
      <w:r w:rsidR="008707EC">
        <w:rPr>
          <w:rFonts w:ascii="Arial" w:hAnsi="Arial" w:cs="Arial"/>
          <w:sz w:val="24"/>
          <w:szCs w:val="24"/>
        </w:rPr>
        <w:t xml:space="preserve">El aporte mensual que reciba cada </w:t>
      </w:r>
      <w:proofErr w:type="spellStart"/>
      <w:r w:rsidR="008707EC">
        <w:rPr>
          <w:rFonts w:ascii="Arial" w:hAnsi="Arial" w:cs="Arial"/>
          <w:sz w:val="24"/>
          <w:szCs w:val="24"/>
        </w:rPr>
        <w:t>EID</w:t>
      </w:r>
      <w:proofErr w:type="spellEnd"/>
      <w:r w:rsidR="008707EC">
        <w:rPr>
          <w:rFonts w:ascii="Arial" w:hAnsi="Arial" w:cs="Arial"/>
          <w:sz w:val="24"/>
          <w:szCs w:val="24"/>
        </w:rPr>
        <w:t>, no podrá ser inferior</w:t>
      </w:r>
      <w:r w:rsidR="008707EC" w:rsidRPr="008707EC">
        <w:rPr>
          <w:rFonts w:ascii="Arial" w:hAnsi="Arial" w:cs="Arial"/>
          <w:sz w:val="24"/>
          <w:szCs w:val="24"/>
        </w:rPr>
        <w:t xml:space="preserve"> </w:t>
      </w:r>
      <w:r w:rsidR="008707EC" w:rsidRPr="00A61144">
        <w:rPr>
          <w:rFonts w:ascii="Arial" w:hAnsi="Arial" w:cs="Arial"/>
          <w:sz w:val="24"/>
          <w:szCs w:val="24"/>
        </w:rPr>
        <w:t xml:space="preserve">al monto de un (1) haber </w:t>
      </w:r>
      <w:r w:rsidR="008707EC">
        <w:rPr>
          <w:rFonts w:ascii="Arial" w:hAnsi="Arial" w:cs="Arial"/>
          <w:sz w:val="24"/>
          <w:szCs w:val="24"/>
        </w:rPr>
        <w:t xml:space="preserve">mínimo </w:t>
      </w:r>
      <w:r w:rsidR="008707EC" w:rsidRPr="00A61144">
        <w:rPr>
          <w:rFonts w:ascii="Arial" w:hAnsi="Arial" w:cs="Arial"/>
          <w:sz w:val="24"/>
          <w:szCs w:val="24"/>
        </w:rPr>
        <w:t>mensual del Escalafón General del Personal de la Provincia de Entre Ríos</w:t>
      </w:r>
      <w:r w:rsidR="008707EC">
        <w:rPr>
          <w:rFonts w:ascii="Arial" w:hAnsi="Arial" w:cs="Arial"/>
          <w:sz w:val="24"/>
          <w:szCs w:val="24"/>
        </w:rPr>
        <w:t xml:space="preserve">. </w:t>
      </w:r>
    </w:p>
    <w:p w:rsidR="00A61144" w:rsidRDefault="00A61144" w:rsidP="00A61144">
      <w:pPr>
        <w:spacing w:after="0" w:line="360" w:lineRule="auto"/>
        <w:jc w:val="both"/>
        <w:rPr>
          <w:rFonts w:ascii="Arial" w:hAnsi="Arial" w:cs="Arial"/>
          <w:sz w:val="24"/>
          <w:szCs w:val="24"/>
        </w:rPr>
      </w:pPr>
    </w:p>
    <w:p w:rsidR="003309D9" w:rsidRPr="0030612C" w:rsidRDefault="003309D9" w:rsidP="0030612C">
      <w:pPr>
        <w:spacing w:after="0" w:line="360" w:lineRule="auto"/>
        <w:ind w:right="-1"/>
        <w:jc w:val="both"/>
        <w:rPr>
          <w:rFonts w:ascii="Arial" w:hAnsi="Arial" w:cs="Arial"/>
          <w:sz w:val="24"/>
          <w:szCs w:val="24"/>
        </w:rPr>
      </w:pPr>
      <w:r w:rsidRPr="0030612C">
        <w:rPr>
          <w:rFonts w:ascii="Arial" w:hAnsi="Arial" w:cs="Arial"/>
          <w:b/>
          <w:sz w:val="24"/>
          <w:szCs w:val="24"/>
        </w:rPr>
        <w:t xml:space="preserve">ARTÍCULO </w:t>
      </w:r>
      <w:r w:rsidR="00501BA8">
        <w:rPr>
          <w:rFonts w:ascii="Arial" w:hAnsi="Arial" w:cs="Arial"/>
          <w:b/>
          <w:sz w:val="24"/>
          <w:szCs w:val="24"/>
        </w:rPr>
        <w:t>6</w:t>
      </w:r>
      <w:r w:rsidRPr="0030612C">
        <w:rPr>
          <w:rFonts w:ascii="Arial" w:hAnsi="Arial" w:cs="Arial"/>
          <w:b/>
          <w:sz w:val="24"/>
          <w:szCs w:val="24"/>
        </w:rPr>
        <w:t>º</w:t>
      </w:r>
      <w:r w:rsidRPr="0030612C">
        <w:rPr>
          <w:rFonts w:ascii="Arial" w:hAnsi="Arial" w:cs="Arial"/>
          <w:sz w:val="24"/>
          <w:szCs w:val="24"/>
        </w:rPr>
        <w:t xml:space="preserve">: La Secretaría de Deportes realizará informes trimestrales respecto de los beneficios otorgados por el </w:t>
      </w:r>
      <w:r w:rsidR="002A25AA">
        <w:rPr>
          <w:rFonts w:ascii="Arial" w:hAnsi="Arial" w:cs="Arial"/>
          <w:sz w:val="24"/>
          <w:szCs w:val="24"/>
        </w:rPr>
        <w:t xml:space="preserve">régimen de la presente ley, </w:t>
      </w:r>
      <w:r w:rsidRPr="0030612C">
        <w:rPr>
          <w:rFonts w:ascii="Arial" w:hAnsi="Arial" w:cs="Arial"/>
          <w:sz w:val="24"/>
          <w:szCs w:val="24"/>
        </w:rPr>
        <w:t xml:space="preserve">por </w:t>
      </w:r>
      <w:r w:rsidR="002A25AA">
        <w:rPr>
          <w:rFonts w:ascii="Arial" w:hAnsi="Arial" w:cs="Arial"/>
          <w:sz w:val="24"/>
          <w:szCs w:val="24"/>
        </w:rPr>
        <w:t xml:space="preserve">municipio, por </w:t>
      </w:r>
      <w:proofErr w:type="spellStart"/>
      <w:r w:rsidR="002A25AA">
        <w:rPr>
          <w:rFonts w:ascii="Arial" w:hAnsi="Arial" w:cs="Arial"/>
          <w:sz w:val="24"/>
          <w:szCs w:val="24"/>
        </w:rPr>
        <w:t>EID</w:t>
      </w:r>
      <w:proofErr w:type="spellEnd"/>
      <w:r w:rsidR="002A25AA">
        <w:rPr>
          <w:rFonts w:ascii="Arial" w:hAnsi="Arial" w:cs="Arial"/>
          <w:sz w:val="24"/>
          <w:szCs w:val="24"/>
        </w:rPr>
        <w:t xml:space="preserve"> </w:t>
      </w:r>
      <w:r w:rsidRPr="0030612C">
        <w:rPr>
          <w:rFonts w:ascii="Arial" w:hAnsi="Arial" w:cs="Arial"/>
          <w:sz w:val="24"/>
          <w:szCs w:val="24"/>
        </w:rPr>
        <w:t>y por monto</w:t>
      </w:r>
      <w:r w:rsidR="002A25AA">
        <w:rPr>
          <w:rFonts w:ascii="Arial" w:hAnsi="Arial" w:cs="Arial"/>
          <w:sz w:val="24"/>
          <w:szCs w:val="24"/>
        </w:rPr>
        <w:t xml:space="preserve"> asignado</w:t>
      </w:r>
      <w:r w:rsidRPr="0030612C">
        <w:rPr>
          <w:rFonts w:ascii="Arial" w:hAnsi="Arial" w:cs="Arial"/>
          <w:sz w:val="24"/>
          <w:szCs w:val="24"/>
        </w:rPr>
        <w:t>; con imputación mensual.</w:t>
      </w:r>
    </w:p>
    <w:p w:rsidR="0030612C" w:rsidRDefault="0030612C" w:rsidP="0030612C">
      <w:pPr>
        <w:spacing w:after="0" w:line="360" w:lineRule="auto"/>
        <w:ind w:right="-1"/>
        <w:jc w:val="both"/>
        <w:rPr>
          <w:rFonts w:ascii="Arial" w:hAnsi="Arial" w:cs="Arial"/>
          <w:b/>
          <w:sz w:val="24"/>
          <w:szCs w:val="24"/>
        </w:rPr>
      </w:pPr>
    </w:p>
    <w:p w:rsidR="006152CD" w:rsidRDefault="003309D9" w:rsidP="0030612C">
      <w:pPr>
        <w:spacing w:after="0" w:line="360" w:lineRule="auto"/>
        <w:ind w:right="-1"/>
        <w:jc w:val="both"/>
        <w:rPr>
          <w:rFonts w:ascii="Arial" w:hAnsi="Arial" w:cs="Arial"/>
          <w:sz w:val="24"/>
          <w:szCs w:val="24"/>
        </w:rPr>
      </w:pPr>
      <w:r w:rsidRPr="0030612C">
        <w:rPr>
          <w:rFonts w:ascii="Arial" w:hAnsi="Arial" w:cs="Arial"/>
          <w:b/>
          <w:sz w:val="24"/>
          <w:szCs w:val="24"/>
        </w:rPr>
        <w:t xml:space="preserve">ARTÍCULO </w:t>
      </w:r>
      <w:r w:rsidR="00363374">
        <w:rPr>
          <w:rFonts w:ascii="Arial" w:hAnsi="Arial" w:cs="Arial"/>
          <w:b/>
          <w:sz w:val="24"/>
          <w:szCs w:val="24"/>
        </w:rPr>
        <w:t>7</w:t>
      </w:r>
      <w:r w:rsidRPr="0030612C">
        <w:rPr>
          <w:rFonts w:ascii="Arial" w:hAnsi="Arial" w:cs="Arial"/>
          <w:b/>
          <w:sz w:val="24"/>
          <w:szCs w:val="24"/>
        </w:rPr>
        <w:t>º</w:t>
      </w:r>
      <w:r w:rsidRPr="0030612C">
        <w:rPr>
          <w:rFonts w:ascii="Arial" w:hAnsi="Arial" w:cs="Arial"/>
          <w:sz w:val="24"/>
          <w:szCs w:val="24"/>
        </w:rPr>
        <w:t xml:space="preserve">: </w:t>
      </w:r>
      <w:r w:rsidR="006152CD">
        <w:rPr>
          <w:rFonts w:ascii="Arial" w:hAnsi="Arial" w:cs="Arial"/>
          <w:sz w:val="24"/>
          <w:szCs w:val="24"/>
        </w:rPr>
        <w:t xml:space="preserve">El Poder Ejecutivo, por la vía reglamentaria correspondiente, </w:t>
      </w:r>
      <w:r w:rsidR="00DE489A">
        <w:rPr>
          <w:rFonts w:ascii="Arial" w:hAnsi="Arial" w:cs="Arial"/>
          <w:sz w:val="24"/>
          <w:szCs w:val="24"/>
        </w:rPr>
        <w:t xml:space="preserve">determinará el sistema de distribución de los aportes afectados </w:t>
      </w:r>
      <w:r w:rsidR="00F77EC9">
        <w:rPr>
          <w:rFonts w:ascii="Arial" w:hAnsi="Arial" w:cs="Arial"/>
          <w:sz w:val="24"/>
          <w:szCs w:val="24"/>
        </w:rPr>
        <w:t xml:space="preserve">a cada municipio que cuente con </w:t>
      </w:r>
      <w:proofErr w:type="spellStart"/>
      <w:r w:rsidR="00F77EC9">
        <w:rPr>
          <w:rFonts w:ascii="Arial" w:hAnsi="Arial" w:cs="Arial"/>
          <w:sz w:val="24"/>
          <w:szCs w:val="24"/>
        </w:rPr>
        <w:t>EID</w:t>
      </w:r>
      <w:proofErr w:type="spellEnd"/>
      <w:r w:rsidR="00F77EC9">
        <w:rPr>
          <w:rFonts w:ascii="Arial" w:hAnsi="Arial" w:cs="Arial"/>
          <w:sz w:val="24"/>
          <w:szCs w:val="24"/>
        </w:rPr>
        <w:t xml:space="preserve"> de conformidad a lo previsto por el Artículo 2º.</w:t>
      </w:r>
    </w:p>
    <w:p w:rsidR="00DE489A" w:rsidRDefault="00DE489A" w:rsidP="0030612C">
      <w:pPr>
        <w:spacing w:after="0" w:line="360" w:lineRule="auto"/>
        <w:ind w:right="-1"/>
        <w:jc w:val="both"/>
        <w:rPr>
          <w:rFonts w:ascii="Arial" w:hAnsi="Arial" w:cs="Arial"/>
          <w:sz w:val="24"/>
          <w:szCs w:val="24"/>
        </w:rPr>
      </w:pPr>
    </w:p>
    <w:p w:rsidR="003309D9" w:rsidRPr="0030612C" w:rsidRDefault="00DE489A" w:rsidP="0030612C">
      <w:pPr>
        <w:spacing w:after="0" w:line="360" w:lineRule="auto"/>
        <w:ind w:right="-1"/>
        <w:jc w:val="both"/>
        <w:rPr>
          <w:rFonts w:ascii="Arial" w:hAnsi="Arial" w:cs="Arial"/>
          <w:sz w:val="24"/>
          <w:szCs w:val="24"/>
        </w:rPr>
      </w:pPr>
      <w:r w:rsidRPr="0030612C">
        <w:rPr>
          <w:rFonts w:ascii="Arial" w:hAnsi="Arial" w:cs="Arial"/>
          <w:b/>
          <w:sz w:val="24"/>
          <w:szCs w:val="24"/>
        </w:rPr>
        <w:t xml:space="preserve">ARTÍCULO </w:t>
      </w:r>
      <w:r w:rsidR="00F554AD">
        <w:rPr>
          <w:rFonts w:ascii="Arial" w:hAnsi="Arial" w:cs="Arial"/>
          <w:b/>
          <w:sz w:val="24"/>
          <w:szCs w:val="24"/>
        </w:rPr>
        <w:t>8</w:t>
      </w:r>
      <w:r w:rsidRPr="0030612C">
        <w:rPr>
          <w:rFonts w:ascii="Arial" w:hAnsi="Arial" w:cs="Arial"/>
          <w:b/>
          <w:sz w:val="24"/>
          <w:szCs w:val="24"/>
        </w:rPr>
        <w:t>º</w:t>
      </w:r>
      <w:r w:rsidRPr="0030612C">
        <w:rPr>
          <w:rFonts w:ascii="Arial" w:hAnsi="Arial" w:cs="Arial"/>
          <w:sz w:val="24"/>
          <w:szCs w:val="24"/>
        </w:rPr>
        <w:t xml:space="preserve">: </w:t>
      </w:r>
      <w:r w:rsidR="003309D9" w:rsidRPr="0030612C">
        <w:rPr>
          <w:rFonts w:ascii="Arial" w:hAnsi="Arial" w:cs="Arial"/>
          <w:sz w:val="24"/>
          <w:szCs w:val="24"/>
        </w:rPr>
        <w:t>La Secretaría de Deportes exigirá de l</w:t>
      </w:r>
      <w:r w:rsidR="00F77EC9">
        <w:rPr>
          <w:rFonts w:ascii="Arial" w:hAnsi="Arial" w:cs="Arial"/>
          <w:sz w:val="24"/>
          <w:szCs w:val="24"/>
        </w:rPr>
        <w:t>o</w:t>
      </w:r>
      <w:r w:rsidR="003309D9" w:rsidRPr="0030612C">
        <w:rPr>
          <w:rFonts w:ascii="Arial" w:hAnsi="Arial" w:cs="Arial"/>
          <w:sz w:val="24"/>
          <w:szCs w:val="24"/>
        </w:rPr>
        <w:t xml:space="preserve">s </w:t>
      </w:r>
      <w:r w:rsidR="00F77EC9">
        <w:rPr>
          <w:rFonts w:ascii="Arial" w:hAnsi="Arial" w:cs="Arial"/>
          <w:sz w:val="24"/>
          <w:szCs w:val="24"/>
        </w:rPr>
        <w:t>Municipio</w:t>
      </w:r>
      <w:r w:rsidR="009436C0">
        <w:rPr>
          <w:rFonts w:ascii="Arial" w:hAnsi="Arial" w:cs="Arial"/>
          <w:sz w:val="24"/>
          <w:szCs w:val="24"/>
        </w:rPr>
        <w:t>s</w:t>
      </w:r>
      <w:r w:rsidR="003309D9" w:rsidRPr="0030612C">
        <w:rPr>
          <w:rFonts w:ascii="Arial" w:hAnsi="Arial" w:cs="Arial"/>
          <w:sz w:val="24"/>
          <w:szCs w:val="24"/>
        </w:rPr>
        <w:t xml:space="preserve">, un informe </w:t>
      </w:r>
      <w:r w:rsidR="004F2A22">
        <w:rPr>
          <w:rFonts w:ascii="Arial" w:hAnsi="Arial" w:cs="Arial"/>
          <w:sz w:val="24"/>
          <w:szCs w:val="24"/>
        </w:rPr>
        <w:t xml:space="preserve">trimestral </w:t>
      </w:r>
      <w:r w:rsidR="003309D9" w:rsidRPr="0030612C">
        <w:rPr>
          <w:rFonts w:ascii="Arial" w:hAnsi="Arial" w:cs="Arial"/>
          <w:sz w:val="24"/>
          <w:szCs w:val="24"/>
        </w:rPr>
        <w:t>del destino de los fondos aportados y su correspondiente rendición de cuentas. El incumplimiento de esta exigencia, podrá importar la suspensión de los beneficios, siempre y cuando no se acreditare debidamente razones que ameriten su nuevo emplazamiento.</w:t>
      </w:r>
    </w:p>
    <w:p w:rsidR="0030612C" w:rsidRDefault="0030612C" w:rsidP="0030612C">
      <w:pPr>
        <w:spacing w:after="0" w:line="360" w:lineRule="auto"/>
        <w:ind w:right="-1"/>
        <w:jc w:val="both"/>
        <w:rPr>
          <w:rFonts w:ascii="Arial" w:hAnsi="Arial" w:cs="Arial"/>
          <w:b/>
          <w:sz w:val="24"/>
          <w:szCs w:val="24"/>
        </w:rPr>
      </w:pPr>
    </w:p>
    <w:p w:rsidR="00B90450" w:rsidRPr="0030612C" w:rsidRDefault="00B90450" w:rsidP="0030612C">
      <w:pPr>
        <w:spacing w:after="0" w:line="360" w:lineRule="auto"/>
        <w:ind w:right="-1"/>
        <w:jc w:val="both"/>
        <w:rPr>
          <w:rFonts w:ascii="Arial" w:hAnsi="Arial" w:cs="Arial"/>
          <w:sz w:val="24"/>
          <w:szCs w:val="24"/>
        </w:rPr>
      </w:pPr>
      <w:r w:rsidRPr="0030612C">
        <w:rPr>
          <w:rFonts w:ascii="Arial" w:hAnsi="Arial" w:cs="Arial"/>
          <w:b/>
          <w:sz w:val="24"/>
          <w:szCs w:val="24"/>
        </w:rPr>
        <w:t>ARTÍCULO</w:t>
      </w:r>
      <w:r w:rsidR="00C710A2" w:rsidRPr="0030612C">
        <w:rPr>
          <w:rFonts w:ascii="Arial" w:hAnsi="Arial" w:cs="Arial"/>
          <w:b/>
          <w:sz w:val="24"/>
          <w:szCs w:val="24"/>
        </w:rPr>
        <w:t xml:space="preserve"> </w:t>
      </w:r>
      <w:r w:rsidR="00F554AD">
        <w:rPr>
          <w:rFonts w:ascii="Arial" w:hAnsi="Arial" w:cs="Arial"/>
          <w:b/>
          <w:sz w:val="24"/>
          <w:szCs w:val="24"/>
        </w:rPr>
        <w:t>9</w:t>
      </w:r>
      <w:r w:rsidR="00C710A2" w:rsidRPr="0030612C">
        <w:rPr>
          <w:rFonts w:ascii="Arial" w:hAnsi="Arial" w:cs="Arial"/>
          <w:b/>
          <w:sz w:val="24"/>
          <w:szCs w:val="24"/>
        </w:rPr>
        <w:t>º</w:t>
      </w:r>
      <w:r w:rsidRPr="0030612C">
        <w:rPr>
          <w:rFonts w:ascii="Arial" w:hAnsi="Arial" w:cs="Arial"/>
          <w:sz w:val="24"/>
          <w:szCs w:val="24"/>
        </w:rPr>
        <w:t xml:space="preserve">: </w:t>
      </w:r>
      <w:r w:rsidR="00C710A2" w:rsidRPr="0030612C">
        <w:rPr>
          <w:rFonts w:ascii="Arial" w:hAnsi="Arial" w:cs="Arial"/>
          <w:sz w:val="24"/>
          <w:szCs w:val="24"/>
        </w:rPr>
        <w:t>L</w:t>
      </w:r>
      <w:r w:rsidR="00372DB2" w:rsidRPr="0030612C">
        <w:rPr>
          <w:rFonts w:ascii="Arial" w:hAnsi="Arial" w:cs="Arial"/>
          <w:sz w:val="24"/>
          <w:szCs w:val="24"/>
        </w:rPr>
        <w:t xml:space="preserve">os deportistas, técnicos y dirigentes </w:t>
      </w:r>
      <w:r w:rsidR="00AA6F76" w:rsidRPr="0030612C">
        <w:rPr>
          <w:rFonts w:ascii="Arial" w:hAnsi="Arial" w:cs="Arial"/>
          <w:sz w:val="24"/>
          <w:szCs w:val="24"/>
        </w:rPr>
        <w:t>que integren las delegaciones de</w:t>
      </w:r>
      <w:r w:rsidR="00372DB2" w:rsidRPr="0030612C">
        <w:rPr>
          <w:rFonts w:ascii="Arial" w:hAnsi="Arial" w:cs="Arial"/>
          <w:sz w:val="24"/>
          <w:szCs w:val="24"/>
        </w:rPr>
        <w:t xml:space="preserve"> l</w:t>
      </w:r>
      <w:r w:rsidR="00C710A2" w:rsidRPr="0030612C">
        <w:rPr>
          <w:rFonts w:ascii="Arial" w:hAnsi="Arial" w:cs="Arial"/>
          <w:sz w:val="24"/>
          <w:szCs w:val="24"/>
        </w:rPr>
        <w:t>as</w:t>
      </w:r>
      <w:r w:rsidR="00372DB2" w:rsidRPr="0030612C">
        <w:rPr>
          <w:rFonts w:ascii="Arial" w:hAnsi="Arial" w:cs="Arial"/>
          <w:sz w:val="24"/>
          <w:szCs w:val="24"/>
        </w:rPr>
        <w:t xml:space="preserve"> </w:t>
      </w:r>
      <w:proofErr w:type="spellStart"/>
      <w:r w:rsidR="00B7787F">
        <w:rPr>
          <w:rFonts w:ascii="Arial" w:hAnsi="Arial" w:cs="Arial"/>
          <w:sz w:val="24"/>
          <w:szCs w:val="24"/>
        </w:rPr>
        <w:t>EID</w:t>
      </w:r>
      <w:proofErr w:type="spellEnd"/>
      <w:r w:rsidR="00B7787F">
        <w:rPr>
          <w:rFonts w:ascii="Arial" w:hAnsi="Arial" w:cs="Arial"/>
          <w:sz w:val="24"/>
          <w:szCs w:val="24"/>
        </w:rPr>
        <w:t xml:space="preserve"> </w:t>
      </w:r>
      <w:r w:rsidR="00C710A2" w:rsidRPr="0030612C">
        <w:rPr>
          <w:rFonts w:ascii="Arial" w:hAnsi="Arial" w:cs="Arial"/>
          <w:sz w:val="24"/>
          <w:szCs w:val="24"/>
        </w:rPr>
        <w:t>alcanzadas por las disposiciones de la presente ley</w:t>
      </w:r>
      <w:r w:rsidR="00372DB2" w:rsidRPr="0030612C">
        <w:rPr>
          <w:rFonts w:ascii="Arial" w:hAnsi="Arial" w:cs="Arial"/>
          <w:sz w:val="24"/>
          <w:szCs w:val="24"/>
        </w:rPr>
        <w:t xml:space="preserve">, </w:t>
      </w:r>
      <w:r w:rsidR="00C710A2" w:rsidRPr="0030612C">
        <w:rPr>
          <w:rFonts w:ascii="Arial" w:hAnsi="Arial" w:cs="Arial"/>
          <w:sz w:val="24"/>
          <w:szCs w:val="24"/>
        </w:rPr>
        <w:t>contaran con</w:t>
      </w:r>
      <w:r w:rsidRPr="0030612C">
        <w:rPr>
          <w:rFonts w:ascii="Arial" w:hAnsi="Arial" w:cs="Arial"/>
          <w:sz w:val="24"/>
          <w:szCs w:val="24"/>
        </w:rPr>
        <w:t xml:space="preserve"> </w:t>
      </w:r>
      <w:r w:rsidR="00C710A2" w:rsidRPr="0030612C">
        <w:rPr>
          <w:rFonts w:ascii="Arial" w:hAnsi="Arial" w:cs="Arial"/>
          <w:sz w:val="24"/>
          <w:szCs w:val="24"/>
        </w:rPr>
        <w:t xml:space="preserve">la </w:t>
      </w:r>
      <w:r w:rsidRPr="0030612C">
        <w:rPr>
          <w:rFonts w:ascii="Arial" w:hAnsi="Arial" w:cs="Arial"/>
          <w:sz w:val="24"/>
          <w:szCs w:val="24"/>
        </w:rPr>
        <w:t xml:space="preserve">asistencia del Seguro </w:t>
      </w:r>
      <w:r w:rsidR="00372DB2" w:rsidRPr="0030612C">
        <w:rPr>
          <w:rFonts w:ascii="Arial" w:hAnsi="Arial" w:cs="Arial"/>
          <w:sz w:val="24"/>
          <w:szCs w:val="24"/>
        </w:rPr>
        <w:t>Social del Deportista</w:t>
      </w:r>
      <w:r w:rsidR="00997BAD">
        <w:rPr>
          <w:rFonts w:ascii="Arial" w:hAnsi="Arial" w:cs="Arial"/>
          <w:sz w:val="24"/>
          <w:szCs w:val="24"/>
        </w:rPr>
        <w:t xml:space="preserve"> y del Seguro por Accidente</w:t>
      </w:r>
      <w:r w:rsidR="00372DB2" w:rsidRPr="0030612C">
        <w:rPr>
          <w:rFonts w:ascii="Arial" w:hAnsi="Arial" w:cs="Arial"/>
          <w:sz w:val="24"/>
          <w:szCs w:val="24"/>
        </w:rPr>
        <w:t xml:space="preserve">, </w:t>
      </w:r>
      <w:r w:rsidR="00997BAD">
        <w:rPr>
          <w:rFonts w:ascii="Arial" w:hAnsi="Arial" w:cs="Arial"/>
          <w:sz w:val="24"/>
          <w:szCs w:val="24"/>
        </w:rPr>
        <w:t xml:space="preserve">ambos </w:t>
      </w:r>
      <w:r w:rsidR="00372DB2" w:rsidRPr="0030612C">
        <w:rPr>
          <w:rFonts w:ascii="Arial" w:hAnsi="Arial" w:cs="Arial"/>
          <w:sz w:val="24"/>
          <w:szCs w:val="24"/>
        </w:rPr>
        <w:t>de carácter gratuito y o</w:t>
      </w:r>
      <w:r w:rsidRPr="0030612C">
        <w:rPr>
          <w:rFonts w:ascii="Arial" w:hAnsi="Arial" w:cs="Arial"/>
          <w:sz w:val="24"/>
          <w:szCs w:val="24"/>
        </w:rPr>
        <w:t>bligatorio</w:t>
      </w:r>
      <w:r w:rsidR="00997BAD">
        <w:rPr>
          <w:rFonts w:ascii="Arial" w:hAnsi="Arial" w:cs="Arial"/>
          <w:sz w:val="24"/>
          <w:szCs w:val="24"/>
        </w:rPr>
        <w:t>;</w:t>
      </w:r>
      <w:r w:rsidRPr="0030612C">
        <w:rPr>
          <w:rFonts w:ascii="Arial" w:hAnsi="Arial" w:cs="Arial"/>
          <w:sz w:val="24"/>
          <w:szCs w:val="24"/>
        </w:rPr>
        <w:t xml:space="preserve"> </w:t>
      </w:r>
      <w:r w:rsidR="00372DB2" w:rsidRPr="0030612C">
        <w:rPr>
          <w:rFonts w:ascii="Arial" w:hAnsi="Arial" w:cs="Arial"/>
          <w:sz w:val="24"/>
          <w:szCs w:val="24"/>
        </w:rPr>
        <w:t>creado</w:t>
      </w:r>
      <w:r w:rsidR="00997BAD">
        <w:rPr>
          <w:rFonts w:ascii="Arial" w:hAnsi="Arial" w:cs="Arial"/>
          <w:sz w:val="24"/>
          <w:szCs w:val="24"/>
        </w:rPr>
        <w:t>s</w:t>
      </w:r>
      <w:r w:rsidR="00372DB2" w:rsidRPr="0030612C">
        <w:rPr>
          <w:rFonts w:ascii="Arial" w:hAnsi="Arial" w:cs="Arial"/>
          <w:sz w:val="24"/>
          <w:szCs w:val="24"/>
        </w:rPr>
        <w:t xml:space="preserve"> por artículo </w:t>
      </w:r>
      <w:r w:rsidRPr="0030612C">
        <w:rPr>
          <w:rFonts w:ascii="Arial" w:hAnsi="Arial" w:cs="Arial"/>
          <w:sz w:val="24"/>
          <w:szCs w:val="24"/>
        </w:rPr>
        <w:t>24</w:t>
      </w:r>
      <w:r w:rsidR="00372DB2" w:rsidRPr="0030612C">
        <w:rPr>
          <w:rFonts w:ascii="Arial" w:hAnsi="Arial" w:cs="Arial"/>
          <w:sz w:val="24"/>
          <w:szCs w:val="24"/>
        </w:rPr>
        <w:t>°</w:t>
      </w:r>
      <w:r w:rsidRPr="0030612C">
        <w:rPr>
          <w:rFonts w:ascii="Arial" w:hAnsi="Arial" w:cs="Arial"/>
          <w:sz w:val="24"/>
          <w:szCs w:val="24"/>
        </w:rPr>
        <w:t xml:space="preserve"> y </w:t>
      </w:r>
      <w:r w:rsidRPr="0030612C">
        <w:rPr>
          <w:rFonts w:ascii="Arial" w:hAnsi="Arial" w:cs="Arial"/>
          <w:sz w:val="24"/>
          <w:szCs w:val="24"/>
        </w:rPr>
        <w:lastRenderedPageBreak/>
        <w:t>25</w:t>
      </w:r>
      <w:r w:rsidR="00372DB2" w:rsidRPr="0030612C">
        <w:rPr>
          <w:rFonts w:ascii="Arial" w:hAnsi="Arial" w:cs="Arial"/>
          <w:sz w:val="24"/>
          <w:szCs w:val="24"/>
        </w:rPr>
        <w:t>°</w:t>
      </w:r>
      <w:r w:rsidRPr="0030612C">
        <w:rPr>
          <w:rFonts w:ascii="Arial" w:hAnsi="Arial" w:cs="Arial"/>
          <w:sz w:val="24"/>
          <w:szCs w:val="24"/>
        </w:rPr>
        <w:t xml:space="preserve"> </w:t>
      </w:r>
      <w:r w:rsidR="00372DB2" w:rsidRPr="0030612C">
        <w:rPr>
          <w:rFonts w:ascii="Arial" w:hAnsi="Arial" w:cs="Arial"/>
          <w:sz w:val="24"/>
          <w:szCs w:val="24"/>
        </w:rPr>
        <w:t xml:space="preserve">de la </w:t>
      </w:r>
      <w:r w:rsidRPr="0030612C">
        <w:rPr>
          <w:rFonts w:ascii="Arial" w:hAnsi="Arial" w:cs="Arial"/>
          <w:sz w:val="24"/>
          <w:szCs w:val="24"/>
        </w:rPr>
        <w:t xml:space="preserve">Ley </w:t>
      </w:r>
      <w:r w:rsidR="00372DB2" w:rsidRPr="0030612C">
        <w:rPr>
          <w:rFonts w:ascii="Arial" w:hAnsi="Arial" w:cs="Arial"/>
          <w:sz w:val="24"/>
          <w:szCs w:val="24"/>
        </w:rPr>
        <w:t xml:space="preserve">N° </w:t>
      </w:r>
      <w:r w:rsidRPr="0030612C">
        <w:rPr>
          <w:rFonts w:ascii="Arial" w:hAnsi="Arial" w:cs="Arial"/>
          <w:sz w:val="24"/>
          <w:szCs w:val="24"/>
        </w:rPr>
        <w:t>8</w:t>
      </w:r>
      <w:r w:rsidR="00372DB2" w:rsidRPr="0030612C">
        <w:rPr>
          <w:rFonts w:ascii="Arial" w:hAnsi="Arial" w:cs="Arial"/>
          <w:sz w:val="24"/>
          <w:szCs w:val="24"/>
        </w:rPr>
        <w:t>.</w:t>
      </w:r>
      <w:r w:rsidRPr="0030612C">
        <w:rPr>
          <w:rFonts w:ascii="Arial" w:hAnsi="Arial" w:cs="Arial"/>
          <w:sz w:val="24"/>
          <w:szCs w:val="24"/>
        </w:rPr>
        <w:t>347</w:t>
      </w:r>
      <w:r w:rsidR="00AA6F76" w:rsidRPr="0030612C">
        <w:rPr>
          <w:rFonts w:ascii="Arial" w:hAnsi="Arial" w:cs="Arial"/>
          <w:sz w:val="24"/>
          <w:szCs w:val="24"/>
        </w:rPr>
        <w:t xml:space="preserve"> y con idéntica cobertura a la establecida en aquellas normas</w:t>
      </w:r>
      <w:r w:rsidR="00372DB2" w:rsidRPr="0030612C">
        <w:rPr>
          <w:rFonts w:ascii="Arial" w:hAnsi="Arial" w:cs="Arial"/>
          <w:sz w:val="24"/>
          <w:szCs w:val="24"/>
        </w:rPr>
        <w:t>.</w:t>
      </w:r>
    </w:p>
    <w:p w:rsidR="0030612C" w:rsidRDefault="0030612C" w:rsidP="0030612C">
      <w:pPr>
        <w:spacing w:after="0" w:line="360" w:lineRule="auto"/>
        <w:ind w:right="-1"/>
        <w:jc w:val="both"/>
        <w:rPr>
          <w:rFonts w:ascii="Arial" w:hAnsi="Arial" w:cs="Arial"/>
          <w:b/>
          <w:sz w:val="24"/>
          <w:szCs w:val="24"/>
        </w:rPr>
      </w:pPr>
    </w:p>
    <w:p w:rsidR="000E2CDC" w:rsidRPr="0030612C" w:rsidRDefault="000E2CDC" w:rsidP="0030612C">
      <w:pPr>
        <w:spacing w:after="0" w:line="360" w:lineRule="auto"/>
        <w:ind w:right="-1"/>
        <w:jc w:val="both"/>
        <w:rPr>
          <w:rFonts w:ascii="Arial" w:hAnsi="Arial" w:cs="Arial"/>
          <w:sz w:val="24"/>
          <w:szCs w:val="24"/>
        </w:rPr>
      </w:pPr>
      <w:r w:rsidRPr="0030612C">
        <w:rPr>
          <w:rFonts w:ascii="Arial" w:hAnsi="Arial" w:cs="Arial"/>
          <w:b/>
          <w:sz w:val="24"/>
          <w:szCs w:val="24"/>
        </w:rPr>
        <w:t>ARTÍCULO 1</w:t>
      </w:r>
      <w:r w:rsidR="00F554AD">
        <w:rPr>
          <w:rFonts w:ascii="Arial" w:hAnsi="Arial" w:cs="Arial"/>
          <w:b/>
          <w:sz w:val="24"/>
          <w:szCs w:val="24"/>
        </w:rPr>
        <w:t>0</w:t>
      </w:r>
      <w:r w:rsidRPr="0030612C">
        <w:rPr>
          <w:rFonts w:ascii="Arial" w:hAnsi="Arial" w:cs="Arial"/>
          <w:b/>
          <w:sz w:val="24"/>
          <w:szCs w:val="24"/>
        </w:rPr>
        <w:t>º</w:t>
      </w:r>
      <w:r w:rsidRPr="0030612C">
        <w:rPr>
          <w:rFonts w:ascii="Arial" w:hAnsi="Arial" w:cs="Arial"/>
          <w:sz w:val="24"/>
          <w:szCs w:val="24"/>
        </w:rPr>
        <w:t xml:space="preserve">: El Carnet de Salud a que refiere el artículo 23° de la Ley N° 8.347, se hará extensible a los deportistas que desarrollen actividades en las </w:t>
      </w:r>
      <w:proofErr w:type="spellStart"/>
      <w:r w:rsidR="00B7787F">
        <w:rPr>
          <w:rFonts w:ascii="Arial" w:hAnsi="Arial" w:cs="Arial"/>
          <w:sz w:val="24"/>
          <w:szCs w:val="24"/>
        </w:rPr>
        <w:t>EID</w:t>
      </w:r>
      <w:proofErr w:type="spellEnd"/>
      <w:r w:rsidR="00B7787F">
        <w:rPr>
          <w:rFonts w:ascii="Arial" w:hAnsi="Arial" w:cs="Arial"/>
          <w:sz w:val="24"/>
          <w:szCs w:val="24"/>
        </w:rPr>
        <w:t xml:space="preserve"> </w:t>
      </w:r>
      <w:r w:rsidRPr="0030612C">
        <w:rPr>
          <w:rFonts w:ascii="Arial" w:hAnsi="Arial" w:cs="Arial"/>
          <w:sz w:val="24"/>
          <w:szCs w:val="24"/>
        </w:rPr>
        <w:t>y a las personas directamente vinculadas al ejercicio de dichas actividades.</w:t>
      </w:r>
    </w:p>
    <w:p w:rsidR="0030612C" w:rsidRDefault="0030612C" w:rsidP="0030612C">
      <w:pPr>
        <w:spacing w:after="0" w:line="360" w:lineRule="auto"/>
        <w:jc w:val="both"/>
        <w:rPr>
          <w:rFonts w:ascii="Arial" w:hAnsi="Arial" w:cs="Arial"/>
          <w:b/>
          <w:sz w:val="24"/>
          <w:szCs w:val="24"/>
        </w:rPr>
      </w:pPr>
    </w:p>
    <w:p w:rsidR="00E47ECC" w:rsidRDefault="00E47ECC" w:rsidP="00E47ECC">
      <w:pPr>
        <w:spacing w:after="0" w:line="360" w:lineRule="auto"/>
        <w:jc w:val="both"/>
        <w:rPr>
          <w:rFonts w:ascii="Arial" w:hAnsi="Arial" w:cs="Arial"/>
          <w:sz w:val="24"/>
          <w:szCs w:val="24"/>
        </w:rPr>
      </w:pPr>
      <w:r w:rsidRPr="0030612C">
        <w:rPr>
          <w:rFonts w:ascii="Arial" w:hAnsi="Arial" w:cs="Arial"/>
          <w:b/>
          <w:sz w:val="24"/>
          <w:szCs w:val="24"/>
        </w:rPr>
        <w:t>ARTÍCULO 1</w:t>
      </w:r>
      <w:r>
        <w:rPr>
          <w:rFonts w:ascii="Arial" w:hAnsi="Arial" w:cs="Arial"/>
          <w:b/>
          <w:sz w:val="24"/>
          <w:szCs w:val="24"/>
        </w:rPr>
        <w:t>1</w:t>
      </w:r>
      <w:r w:rsidRPr="0030612C">
        <w:rPr>
          <w:rFonts w:ascii="Arial" w:hAnsi="Arial" w:cs="Arial"/>
          <w:b/>
          <w:sz w:val="24"/>
          <w:szCs w:val="24"/>
        </w:rPr>
        <w:t>º</w:t>
      </w:r>
      <w:r w:rsidRPr="0030612C">
        <w:rPr>
          <w:rFonts w:ascii="Arial" w:hAnsi="Arial" w:cs="Arial"/>
          <w:sz w:val="24"/>
          <w:szCs w:val="24"/>
        </w:rPr>
        <w:t xml:space="preserve">: </w:t>
      </w:r>
      <w:r>
        <w:rPr>
          <w:rFonts w:ascii="Arial" w:hAnsi="Arial" w:cs="Arial"/>
          <w:sz w:val="24"/>
          <w:szCs w:val="24"/>
        </w:rPr>
        <w:t xml:space="preserve">Arbítrense los medios necesarios para que por intermedio de la Secretaría de Deportes se implemente un </w:t>
      </w:r>
      <w:r w:rsidR="00D044D6">
        <w:rPr>
          <w:rFonts w:ascii="Arial" w:hAnsi="Arial" w:cs="Arial"/>
          <w:sz w:val="24"/>
          <w:szCs w:val="24"/>
        </w:rPr>
        <w:t>P</w:t>
      </w:r>
      <w:r>
        <w:rPr>
          <w:rFonts w:ascii="Arial" w:hAnsi="Arial" w:cs="Arial"/>
          <w:sz w:val="24"/>
          <w:szCs w:val="24"/>
        </w:rPr>
        <w:t xml:space="preserve">rograma de </w:t>
      </w:r>
      <w:r w:rsidR="00D044D6">
        <w:rPr>
          <w:rFonts w:ascii="Arial" w:hAnsi="Arial" w:cs="Arial"/>
          <w:sz w:val="24"/>
          <w:szCs w:val="24"/>
        </w:rPr>
        <w:t>F</w:t>
      </w:r>
      <w:r>
        <w:rPr>
          <w:rFonts w:ascii="Arial" w:hAnsi="Arial" w:cs="Arial"/>
          <w:sz w:val="24"/>
          <w:szCs w:val="24"/>
        </w:rPr>
        <w:t xml:space="preserve">ormación para profesores de </w:t>
      </w:r>
      <w:proofErr w:type="spellStart"/>
      <w:r>
        <w:rPr>
          <w:rFonts w:ascii="Arial" w:hAnsi="Arial" w:cs="Arial"/>
          <w:sz w:val="24"/>
          <w:szCs w:val="24"/>
        </w:rPr>
        <w:t>EID</w:t>
      </w:r>
      <w:proofErr w:type="spellEnd"/>
      <w:r w:rsidR="00D044D6">
        <w:rPr>
          <w:rFonts w:ascii="Arial" w:hAnsi="Arial" w:cs="Arial"/>
          <w:sz w:val="24"/>
          <w:szCs w:val="24"/>
        </w:rPr>
        <w:t>.</w:t>
      </w:r>
      <w:r>
        <w:rPr>
          <w:rFonts w:ascii="Arial" w:hAnsi="Arial" w:cs="Arial"/>
          <w:sz w:val="24"/>
          <w:szCs w:val="24"/>
        </w:rPr>
        <w:t xml:space="preserve"> Dicho programa </w:t>
      </w:r>
      <w:r w:rsidR="00D044D6">
        <w:rPr>
          <w:rFonts w:ascii="Arial" w:hAnsi="Arial" w:cs="Arial"/>
          <w:sz w:val="24"/>
          <w:szCs w:val="24"/>
        </w:rPr>
        <w:t xml:space="preserve">será de cumplimiento obligatorio, debiendo </w:t>
      </w:r>
      <w:r>
        <w:rPr>
          <w:rFonts w:ascii="Arial" w:hAnsi="Arial" w:cs="Arial"/>
          <w:sz w:val="24"/>
          <w:szCs w:val="24"/>
        </w:rPr>
        <w:t>garantizar</w:t>
      </w:r>
      <w:r w:rsidR="00D044D6">
        <w:rPr>
          <w:rFonts w:ascii="Arial" w:hAnsi="Arial" w:cs="Arial"/>
          <w:sz w:val="24"/>
          <w:szCs w:val="24"/>
        </w:rPr>
        <w:t>se</w:t>
      </w:r>
      <w:r>
        <w:rPr>
          <w:rFonts w:ascii="Arial" w:hAnsi="Arial" w:cs="Arial"/>
          <w:sz w:val="24"/>
          <w:szCs w:val="24"/>
        </w:rPr>
        <w:t xml:space="preserve"> que las capacitaciones </w:t>
      </w:r>
      <w:r w:rsidR="00D044D6">
        <w:rPr>
          <w:rFonts w:ascii="Arial" w:hAnsi="Arial" w:cs="Arial"/>
          <w:sz w:val="24"/>
          <w:szCs w:val="24"/>
        </w:rPr>
        <w:t>s</w:t>
      </w:r>
      <w:r>
        <w:rPr>
          <w:rFonts w:ascii="Arial" w:hAnsi="Arial" w:cs="Arial"/>
          <w:sz w:val="24"/>
          <w:szCs w:val="24"/>
        </w:rPr>
        <w:t>e realicen al menos una vez por año, con actualización de los contenidos y saberes propios de la actividad deportiva.</w:t>
      </w:r>
    </w:p>
    <w:p w:rsidR="00E47ECC" w:rsidRDefault="00E47ECC" w:rsidP="0030612C">
      <w:pPr>
        <w:spacing w:after="0" w:line="360" w:lineRule="auto"/>
        <w:jc w:val="both"/>
        <w:rPr>
          <w:rFonts w:ascii="Arial" w:hAnsi="Arial" w:cs="Arial"/>
          <w:b/>
          <w:sz w:val="24"/>
          <w:szCs w:val="24"/>
        </w:rPr>
      </w:pPr>
    </w:p>
    <w:p w:rsidR="00C03D12" w:rsidRDefault="00937B1E" w:rsidP="0030612C">
      <w:pPr>
        <w:spacing w:after="0" w:line="360" w:lineRule="auto"/>
        <w:jc w:val="both"/>
        <w:rPr>
          <w:rFonts w:ascii="Arial" w:hAnsi="Arial" w:cs="Arial"/>
          <w:sz w:val="24"/>
          <w:szCs w:val="24"/>
        </w:rPr>
      </w:pPr>
      <w:r w:rsidRPr="0030612C">
        <w:rPr>
          <w:rFonts w:ascii="Arial" w:hAnsi="Arial" w:cs="Arial"/>
          <w:b/>
          <w:sz w:val="24"/>
          <w:szCs w:val="24"/>
        </w:rPr>
        <w:t>ARTÍCULO 1</w:t>
      </w:r>
      <w:r w:rsidR="00E47ECC">
        <w:rPr>
          <w:rFonts w:ascii="Arial" w:hAnsi="Arial" w:cs="Arial"/>
          <w:b/>
          <w:sz w:val="24"/>
          <w:szCs w:val="24"/>
        </w:rPr>
        <w:t>2</w:t>
      </w:r>
      <w:r w:rsidRPr="0030612C">
        <w:rPr>
          <w:rFonts w:ascii="Arial" w:hAnsi="Arial" w:cs="Arial"/>
          <w:b/>
          <w:sz w:val="24"/>
          <w:szCs w:val="24"/>
        </w:rPr>
        <w:t>º</w:t>
      </w:r>
      <w:r w:rsidRPr="0030612C">
        <w:rPr>
          <w:rFonts w:ascii="Arial" w:hAnsi="Arial" w:cs="Arial"/>
          <w:sz w:val="24"/>
          <w:szCs w:val="24"/>
        </w:rPr>
        <w:t xml:space="preserve">: </w:t>
      </w:r>
      <w:r>
        <w:rPr>
          <w:rFonts w:ascii="Arial" w:hAnsi="Arial" w:cs="Arial"/>
          <w:sz w:val="24"/>
          <w:szCs w:val="24"/>
        </w:rPr>
        <w:t>De forma.</w:t>
      </w:r>
    </w:p>
    <w:sectPr w:rsidR="00C03D12" w:rsidSect="004357DA">
      <w:headerReference w:type="default" r:id="rId7"/>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E74" w:rsidRDefault="007E6E74" w:rsidP="001F2307">
      <w:pPr>
        <w:spacing w:after="0" w:line="240" w:lineRule="auto"/>
      </w:pPr>
      <w:r>
        <w:separator/>
      </w:r>
    </w:p>
  </w:endnote>
  <w:endnote w:type="continuationSeparator" w:id="0">
    <w:p w:rsidR="007E6E74" w:rsidRDefault="007E6E74" w:rsidP="001F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E74" w:rsidRDefault="007E6E74" w:rsidP="001F2307">
      <w:pPr>
        <w:spacing w:after="0" w:line="240" w:lineRule="auto"/>
      </w:pPr>
      <w:r>
        <w:separator/>
      </w:r>
    </w:p>
  </w:footnote>
  <w:footnote w:type="continuationSeparator" w:id="0">
    <w:p w:rsidR="007E6E74" w:rsidRDefault="007E6E74" w:rsidP="001F2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8C" w:rsidRDefault="0020087F" w:rsidP="0020087F">
    <w:pPr>
      <w:pStyle w:val="Encabezado"/>
      <w:jc w:val="center"/>
    </w:pPr>
    <w:r>
      <w:rPr>
        <w:noProof/>
        <w:lang w:eastAsia="es-AR"/>
      </w:rPr>
      <w:drawing>
        <wp:inline distT="0" distB="0" distL="0" distR="0" wp14:anchorId="774F48B5" wp14:editId="37A544CF">
          <wp:extent cx="5391150" cy="1152525"/>
          <wp:effectExtent l="0" t="0" r="0" b="9525"/>
          <wp:docPr id="2" name="Imagen 2" descr="logo senador canal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nador canali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152525"/>
                  </a:xfrm>
                  <a:prstGeom prst="rect">
                    <a:avLst/>
                  </a:prstGeom>
                  <a:noFill/>
                  <a:ln>
                    <a:noFill/>
                  </a:ln>
                </pic:spPr>
              </pic:pic>
            </a:graphicData>
          </a:graphic>
        </wp:inline>
      </w:drawing>
    </w:r>
  </w:p>
  <w:p w:rsidR="00B6498C" w:rsidRDefault="00B649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3D14"/>
    <w:multiLevelType w:val="hybridMultilevel"/>
    <w:tmpl w:val="AFB66EE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87C7166"/>
    <w:multiLevelType w:val="hybridMultilevel"/>
    <w:tmpl w:val="7032A86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85963E2"/>
    <w:multiLevelType w:val="hybridMultilevel"/>
    <w:tmpl w:val="4044CCB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A8B1B59"/>
    <w:multiLevelType w:val="hybridMultilevel"/>
    <w:tmpl w:val="598A771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FF"/>
    <w:rsid w:val="000129A0"/>
    <w:rsid w:val="00040360"/>
    <w:rsid w:val="00045891"/>
    <w:rsid w:val="000514B2"/>
    <w:rsid w:val="000619BF"/>
    <w:rsid w:val="00071D68"/>
    <w:rsid w:val="0008254D"/>
    <w:rsid w:val="000938EA"/>
    <w:rsid w:val="000A3006"/>
    <w:rsid w:val="000B0F33"/>
    <w:rsid w:val="000B2637"/>
    <w:rsid w:val="000B3FD9"/>
    <w:rsid w:val="000D42F1"/>
    <w:rsid w:val="000D7BCD"/>
    <w:rsid w:val="000E2CDC"/>
    <w:rsid w:val="00110CD2"/>
    <w:rsid w:val="001461C1"/>
    <w:rsid w:val="00174002"/>
    <w:rsid w:val="001747D6"/>
    <w:rsid w:val="0019617D"/>
    <w:rsid w:val="001A71F2"/>
    <w:rsid w:val="001B3FB3"/>
    <w:rsid w:val="001C70FF"/>
    <w:rsid w:val="001C7D0D"/>
    <w:rsid w:val="001D2C27"/>
    <w:rsid w:val="001E3A68"/>
    <w:rsid w:val="001F2307"/>
    <w:rsid w:val="001F4F06"/>
    <w:rsid w:val="0020087F"/>
    <w:rsid w:val="0021029C"/>
    <w:rsid w:val="0021158F"/>
    <w:rsid w:val="00256D43"/>
    <w:rsid w:val="002708DB"/>
    <w:rsid w:val="00270FC0"/>
    <w:rsid w:val="00274D0A"/>
    <w:rsid w:val="00280752"/>
    <w:rsid w:val="002A25AA"/>
    <w:rsid w:val="002A27C2"/>
    <w:rsid w:val="002B5C4B"/>
    <w:rsid w:val="002C04E3"/>
    <w:rsid w:val="002C1ECD"/>
    <w:rsid w:val="002D12CE"/>
    <w:rsid w:val="002D22AA"/>
    <w:rsid w:val="0030242A"/>
    <w:rsid w:val="0030612C"/>
    <w:rsid w:val="00307484"/>
    <w:rsid w:val="00307D61"/>
    <w:rsid w:val="00310D7B"/>
    <w:rsid w:val="0031473D"/>
    <w:rsid w:val="00321A11"/>
    <w:rsid w:val="00326C07"/>
    <w:rsid w:val="003309D9"/>
    <w:rsid w:val="0033531A"/>
    <w:rsid w:val="00340E24"/>
    <w:rsid w:val="00362382"/>
    <w:rsid w:val="00363374"/>
    <w:rsid w:val="00372DB2"/>
    <w:rsid w:val="00381AFF"/>
    <w:rsid w:val="00382DBA"/>
    <w:rsid w:val="00383926"/>
    <w:rsid w:val="00391B35"/>
    <w:rsid w:val="003A4621"/>
    <w:rsid w:val="003A67DF"/>
    <w:rsid w:val="003A7841"/>
    <w:rsid w:val="003B71C5"/>
    <w:rsid w:val="003C5481"/>
    <w:rsid w:val="003E3740"/>
    <w:rsid w:val="00403C3D"/>
    <w:rsid w:val="0041439F"/>
    <w:rsid w:val="00416671"/>
    <w:rsid w:val="004224EA"/>
    <w:rsid w:val="00434932"/>
    <w:rsid w:val="004357DA"/>
    <w:rsid w:val="00452243"/>
    <w:rsid w:val="00452952"/>
    <w:rsid w:val="00457D7F"/>
    <w:rsid w:val="00464013"/>
    <w:rsid w:val="00465DE4"/>
    <w:rsid w:val="00475169"/>
    <w:rsid w:val="004774BE"/>
    <w:rsid w:val="0048586D"/>
    <w:rsid w:val="004B5CF7"/>
    <w:rsid w:val="004C1D35"/>
    <w:rsid w:val="004D2895"/>
    <w:rsid w:val="004E3AC2"/>
    <w:rsid w:val="004E771A"/>
    <w:rsid w:val="004F2A22"/>
    <w:rsid w:val="00500A56"/>
    <w:rsid w:val="00501AFF"/>
    <w:rsid w:val="00501BA8"/>
    <w:rsid w:val="00514BCD"/>
    <w:rsid w:val="005174D5"/>
    <w:rsid w:val="005316B9"/>
    <w:rsid w:val="00531E88"/>
    <w:rsid w:val="00535D7C"/>
    <w:rsid w:val="00536EC2"/>
    <w:rsid w:val="00537CEE"/>
    <w:rsid w:val="00551E39"/>
    <w:rsid w:val="00553664"/>
    <w:rsid w:val="005555BF"/>
    <w:rsid w:val="00594A53"/>
    <w:rsid w:val="005A5B5D"/>
    <w:rsid w:val="005D03E5"/>
    <w:rsid w:val="005E1758"/>
    <w:rsid w:val="005E1CE1"/>
    <w:rsid w:val="005E2BAF"/>
    <w:rsid w:val="006152CD"/>
    <w:rsid w:val="00644874"/>
    <w:rsid w:val="00645068"/>
    <w:rsid w:val="00647DFF"/>
    <w:rsid w:val="00654B0D"/>
    <w:rsid w:val="00666711"/>
    <w:rsid w:val="006A0CBA"/>
    <w:rsid w:val="006A1F2E"/>
    <w:rsid w:val="007143C2"/>
    <w:rsid w:val="007266C7"/>
    <w:rsid w:val="0073068E"/>
    <w:rsid w:val="00730861"/>
    <w:rsid w:val="00742FE3"/>
    <w:rsid w:val="00756596"/>
    <w:rsid w:val="00765D2F"/>
    <w:rsid w:val="00772F91"/>
    <w:rsid w:val="007837BC"/>
    <w:rsid w:val="00791814"/>
    <w:rsid w:val="00795E5B"/>
    <w:rsid w:val="00796CCD"/>
    <w:rsid w:val="0079795D"/>
    <w:rsid w:val="007A2D98"/>
    <w:rsid w:val="007C08E9"/>
    <w:rsid w:val="007C0A59"/>
    <w:rsid w:val="007C68B4"/>
    <w:rsid w:val="007C698C"/>
    <w:rsid w:val="007E6E74"/>
    <w:rsid w:val="007F5C44"/>
    <w:rsid w:val="00807BC7"/>
    <w:rsid w:val="00816A4A"/>
    <w:rsid w:val="008371E0"/>
    <w:rsid w:val="008455BA"/>
    <w:rsid w:val="008646A4"/>
    <w:rsid w:val="008707EC"/>
    <w:rsid w:val="008766DD"/>
    <w:rsid w:val="00887096"/>
    <w:rsid w:val="008941BD"/>
    <w:rsid w:val="0089571F"/>
    <w:rsid w:val="008A1F99"/>
    <w:rsid w:val="008C005A"/>
    <w:rsid w:val="008C32B3"/>
    <w:rsid w:val="008C3920"/>
    <w:rsid w:val="008C5C9A"/>
    <w:rsid w:val="008D4A11"/>
    <w:rsid w:val="008E66A9"/>
    <w:rsid w:val="009106C2"/>
    <w:rsid w:val="009250E2"/>
    <w:rsid w:val="00934E66"/>
    <w:rsid w:val="00937B1E"/>
    <w:rsid w:val="009436C0"/>
    <w:rsid w:val="00943C28"/>
    <w:rsid w:val="00947895"/>
    <w:rsid w:val="00975DFF"/>
    <w:rsid w:val="00992F92"/>
    <w:rsid w:val="00997BAD"/>
    <w:rsid w:val="009A559A"/>
    <w:rsid w:val="009B3EF7"/>
    <w:rsid w:val="009C17CA"/>
    <w:rsid w:val="00A054A1"/>
    <w:rsid w:val="00A219D5"/>
    <w:rsid w:val="00A61144"/>
    <w:rsid w:val="00A66C6F"/>
    <w:rsid w:val="00A70308"/>
    <w:rsid w:val="00A73E61"/>
    <w:rsid w:val="00A967D3"/>
    <w:rsid w:val="00AA14B9"/>
    <w:rsid w:val="00AA1A51"/>
    <w:rsid w:val="00AA6F76"/>
    <w:rsid w:val="00AB1957"/>
    <w:rsid w:val="00AC2F7E"/>
    <w:rsid w:val="00AE3815"/>
    <w:rsid w:val="00AE39BA"/>
    <w:rsid w:val="00AF3FB0"/>
    <w:rsid w:val="00AF5EE9"/>
    <w:rsid w:val="00AF7B45"/>
    <w:rsid w:val="00B158FE"/>
    <w:rsid w:val="00B37D09"/>
    <w:rsid w:val="00B443CF"/>
    <w:rsid w:val="00B51F7B"/>
    <w:rsid w:val="00B579DE"/>
    <w:rsid w:val="00B6498C"/>
    <w:rsid w:val="00B65C9A"/>
    <w:rsid w:val="00B7787F"/>
    <w:rsid w:val="00B90450"/>
    <w:rsid w:val="00BD1450"/>
    <w:rsid w:val="00BD608C"/>
    <w:rsid w:val="00BD69C2"/>
    <w:rsid w:val="00BE1C0F"/>
    <w:rsid w:val="00BE21AC"/>
    <w:rsid w:val="00BE3E04"/>
    <w:rsid w:val="00BF6591"/>
    <w:rsid w:val="00C03D12"/>
    <w:rsid w:val="00C31ED3"/>
    <w:rsid w:val="00C33D71"/>
    <w:rsid w:val="00C55B10"/>
    <w:rsid w:val="00C710A2"/>
    <w:rsid w:val="00C72E8F"/>
    <w:rsid w:val="00C8692F"/>
    <w:rsid w:val="00C94D8C"/>
    <w:rsid w:val="00C94E5F"/>
    <w:rsid w:val="00CA7C3A"/>
    <w:rsid w:val="00CE0EC3"/>
    <w:rsid w:val="00CE3F43"/>
    <w:rsid w:val="00CF36A2"/>
    <w:rsid w:val="00D044D6"/>
    <w:rsid w:val="00D04A29"/>
    <w:rsid w:val="00D05EC4"/>
    <w:rsid w:val="00D252FF"/>
    <w:rsid w:val="00D27F3D"/>
    <w:rsid w:val="00D3056A"/>
    <w:rsid w:val="00D3089F"/>
    <w:rsid w:val="00D42F9B"/>
    <w:rsid w:val="00D43CCF"/>
    <w:rsid w:val="00D62EEE"/>
    <w:rsid w:val="00D96262"/>
    <w:rsid w:val="00DA7506"/>
    <w:rsid w:val="00DB1A02"/>
    <w:rsid w:val="00DC2875"/>
    <w:rsid w:val="00DD0987"/>
    <w:rsid w:val="00DE489A"/>
    <w:rsid w:val="00DF760D"/>
    <w:rsid w:val="00E136AD"/>
    <w:rsid w:val="00E23027"/>
    <w:rsid w:val="00E30847"/>
    <w:rsid w:val="00E34952"/>
    <w:rsid w:val="00E408E9"/>
    <w:rsid w:val="00E47ECC"/>
    <w:rsid w:val="00E620ED"/>
    <w:rsid w:val="00E6608E"/>
    <w:rsid w:val="00E813B2"/>
    <w:rsid w:val="00E852FF"/>
    <w:rsid w:val="00EB5791"/>
    <w:rsid w:val="00EC25C0"/>
    <w:rsid w:val="00EC6DCD"/>
    <w:rsid w:val="00EE1088"/>
    <w:rsid w:val="00EE4DB6"/>
    <w:rsid w:val="00EF1EC4"/>
    <w:rsid w:val="00EF4DB9"/>
    <w:rsid w:val="00F056BA"/>
    <w:rsid w:val="00F23454"/>
    <w:rsid w:val="00F464DF"/>
    <w:rsid w:val="00F5067E"/>
    <w:rsid w:val="00F554AD"/>
    <w:rsid w:val="00F633BF"/>
    <w:rsid w:val="00F77EC9"/>
    <w:rsid w:val="00FA4381"/>
    <w:rsid w:val="00FA453D"/>
    <w:rsid w:val="00FB0495"/>
    <w:rsid w:val="00FC5101"/>
    <w:rsid w:val="00FF16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F1D9DF-E761-4FC6-A96B-DEA9970F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C55B10"/>
    <w:pPr>
      <w:spacing w:before="100" w:beforeAutospacing="1" w:after="100" w:afterAutospacing="1" w:line="240" w:lineRule="auto"/>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3FB3"/>
    <w:pPr>
      <w:ind w:left="720"/>
      <w:contextualSpacing/>
    </w:pPr>
  </w:style>
  <w:style w:type="paragraph" w:customStyle="1" w:styleId="Diario">
    <w:name w:val="Diario"/>
    <w:basedOn w:val="Normal"/>
    <w:rsid w:val="00310D7B"/>
    <w:pPr>
      <w:suppressAutoHyphens/>
      <w:spacing w:after="0" w:line="238" w:lineRule="atLeast"/>
      <w:jc w:val="both"/>
    </w:pPr>
    <w:rPr>
      <w:rFonts w:ascii="Arial" w:eastAsia="Times New Roman" w:hAnsi="Arial" w:cs="Arial"/>
      <w:kern w:val="1"/>
      <w:sz w:val="20"/>
      <w:szCs w:val="24"/>
      <w:lang w:val="es-ES" w:eastAsia="zh-CN"/>
    </w:rPr>
  </w:style>
  <w:style w:type="paragraph" w:styleId="Textosinformato">
    <w:name w:val="Plain Text"/>
    <w:basedOn w:val="Normal"/>
    <w:link w:val="TextosinformatoCar"/>
    <w:rsid w:val="0030612C"/>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0612C"/>
    <w:rPr>
      <w:rFonts w:ascii="Courier New" w:eastAsia="Times New Roman" w:hAnsi="Courier New" w:cs="Courier New"/>
      <w:sz w:val="20"/>
      <w:szCs w:val="20"/>
      <w:lang w:val="es-ES" w:eastAsia="es-ES"/>
    </w:rPr>
  </w:style>
  <w:style w:type="paragraph" w:styleId="NormalWeb">
    <w:name w:val="Normal (Web)"/>
    <w:basedOn w:val="Normal"/>
    <w:uiPriority w:val="99"/>
    <w:semiHidden/>
    <w:unhideWhenUsed/>
    <w:rsid w:val="00256D4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o1">
    <w:name w:val="texto1"/>
    <w:rsid w:val="00CE0EC3"/>
    <w:rPr>
      <w:rFonts w:ascii="Arial" w:hAnsi="Arial" w:cs="Arial" w:hint="default"/>
      <w:vanish w:val="0"/>
      <w:webHidden w:val="0"/>
      <w:color w:val="333333"/>
      <w:spacing w:val="0"/>
      <w:sz w:val="21"/>
      <w:szCs w:val="21"/>
      <w:specVanish w:val="0"/>
    </w:rPr>
  </w:style>
  <w:style w:type="paragraph" w:styleId="Textodeglobo">
    <w:name w:val="Balloon Text"/>
    <w:basedOn w:val="Normal"/>
    <w:link w:val="TextodegloboCar"/>
    <w:uiPriority w:val="99"/>
    <w:semiHidden/>
    <w:unhideWhenUsed/>
    <w:rsid w:val="002A27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7C2"/>
    <w:rPr>
      <w:rFonts w:ascii="Tahoma" w:hAnsi="Tahoma" w:cs="Tahoma"/>
      <w:sz w:val="16"/>
      <w:szCs w:val="16"/>
    </w:rPr>
  </w:style>
  <w:style w:type="character" w:customStyle="1" w:styleId="apple-converted-space">
    <w:name w:val="apple-converted-space"/>
    <w:basedOn w:val="Fuentedeprrafopredeter"/>
    <w:rsid w:val="00AF3FB0"/>
  </w:style>
  <w:style w:type="character" w:styleId="Hipervnculo">
    <w:name w:val="Hyperlink"/>
    <w:basedOn w:val="Fuentedeprrafopredeter"/>
    <w:uiPriority w:val="99"/>
    <w:semiHidden/>
    <w:unhideWhenUsed/>
    <w:rsid w:val="00AF3FB0"/>
    <w:rPr>
      <w:color w:val="0000FF"/>
      <w:u w:val="single"/>
    </w:rPr>
  </w:style>
  <w:style w:type="character" w:customStyle="1" w:styleId="Ttulo5Car">
    <w:name w:val="Título 5 Car"/>
    <w:basedOn w:val="Fuentedeprrafopredeter"/>
    <w:link w:val="Ttulo5"/>
    <w:uiPriority w:val="9"/>
    <w:rsid w:val="00C55B10"/>
    <w:rPr>
      <w:rFonts w:ascii="Times New Roman" w:eastAsia="Times New Roman" w:hAnsi="Times New Roman" w:cs="Times New Roman"/>
      <w:b/>
      <w:bCs/>
      <w:sz w:val="20"/>
      <w:szCs w:val="20"/>
      <w:lang w:eastAsia="es-AR"/>
    </w:rPr>
  </w:style>
  <w:style w:type="paragraph" w:styleId="Encabezado">
    <w:name w:val="header"/>
    <w:basedOn w:val="Normal"/>
    <w:link w:val="EncabezadoCar"/>
    <w:uiPriority w:val="99"/>
    <w:unhideWhenUsed/>
    <w:rsid w:val="001F23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2307"/>
  </w:style>
  <w:style w:type="paragraph" w:styleId="Piedepgina">
    <w:name w:val="footer"/>
    <w:basedOn w:val="Normal"/>
    <w:link w:val="PiedepginaCar"/>
    <w:uiPriority w:val="99"/>
    <w:unhideWhenUsed/>
    <w:rsid w:val="001F23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31581">
      <w:bodyDiv w:val="1"/>
      <w:marLeft w:val="0"/>
      <w:marRight w:val="0"/>
      <w:marTop w:val="0"/>
      <w:marBottom w:val="0"/>
      <w:divBdr>
        <w:top w:val="none" w:sz="0" w:space="0" w:color="auto"/>
        <w:left w:val="none" w:sz="0" w:space="0" w:color="auto"/>
        <w:bottom w:val="none" w:sz="0" w:space="0" w:color="auto"/>
        <w:right w:val="none" w:sz="0" w:space="0" w:color="auto"/>
      </w:divBdr>
    </w:div>
    <w:div w:id="974062965">
      <w:bodyDiv w:val="1"/>
      <w:marLeft w:val="0"/>
      <w:marRight w:val="0"/>
      <w:marTop w:val="0"/>
      <w:marBottom w:val="0"/>
      <w:divBdr>
        <w:top w:val="none" w:sz="0" w:space="0" w:color="auto"/>
        <w:left w:val="none" w:sz="0" w:space="0" w:color="auto"/>
        <w:bottom w:val="none" w:sz="0" w:space="0" w:color="auto"/>
        <w:right w:val="none" w:sz="0" w:space="0" w:color="auto"/>
      </w:divBdr>
    </w:div>
    <w:div w:id="159378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1986</Words>
  <Characters>10929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Daniel Trevisa</dc:creator>
  <cp:lastModifiedBy>Senado</cp:lastModifiedBy>
  <cp:revision>2</cp:revision>
  <cp:lastPrinted>2016-11-23T12:13:00Z</cp:lastPrinted>
  <dcterms:created xsi:type="dcterms:W3CDTF">2017-04-24T12:17:00Z</dcterms:created>
  <dcterms:modified xsi:type="dcterms:W3CDTF">2017-04-24T12:17:00Z</dcterms:modified>
</cp:coreProperties>
</file>