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CB" w:rsidRDefault="002561CB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2561CB" w:rsidRDefault="002561CB">
      <w:pPr>
        <w:jc w:val="center"/>
        <w:rPr>
          <w:rFonts w:ascii="Arial" w:hAnsi="Arial"/>
          <w:b/>
        </w:rPr>
      </w:pPr>
    </w:p>
    <w:p w:rsidR="002561CB" w:rsidRDefault="002561C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F977A1" w:rsidRPr="00F977A1" w:rsidRDefault="002561CB" w:rsidP="00F977A1">
      <w:pPr>
        <w:pStyle w:val="Textoindependiente"/>
        <w:rPr>
          <w:b w:val="0"/>
        </w:rPr>
      </w:pPr>
      <w:r w:rsidRPr="00F977A1">
        <w:rPr>
          <w:u w:val="single"/>
        </w:rPr>
        <w:t>ARTÍCULO 1°.-</w:t>
      </w:r>
      <w:r w:rsidRPr="00F977A1">
        <w:rPr>
          <w:b w:val="0"/>
          <w:bCs/>
        </w:rPr>
        <w:t xml:space="preserve"> </w:t>
      </w:r>
      <w:r w:rsidR="00F977A1" w:rsidRPr="00F977A1">
        <w:rPr>
          <w:b w:val="0"/>
        </w:rPr>
        <w:t xml:space="preserve">Adhiérase </w:t>
      </w:r>
      <w:smartTag w:uri="urn:schemas-microsoft-com:office:smarttags" w:element="PersonName">
        <w:smartTagPr>
          <w:attr w:name="ProductID" w:val="la Provincia"/>
        </w:smartTagPr>
        <w:r w:rsidR="00F977A1" w:rsidRPr="00F977A1">
          <w:rPr>
            <w:b w:val="0"/>
          </w:rPr>
          <w:t>la Provincia</w:t>
        </w:r>
      </w:smartTag>
      <w:r w:rsidR="00F977A1" w:rsidRPr="00F977A1">
        <w:rPr>
          <w:b w:val="0"/>
        </w:rPr>
        <w:t xml:space="preserve"> de Entre Ríos a </w:t>
      </w:r>
      <w:smartTag w:uri="urn:schemas-microsoft-com:office:smarttags" w:element="PersonName">
        <w:smartTagPr>
          <w:attr w:name="ProductID" w:val="la Ley Nacional"/>
        </w:smartTagPr>
        <w:r w:rsidR="00F977A1" w:rsidRPr="00F977A1">
          <w:rPr>
            <w:b w:val="0"/>
          </w:rPr>
          <w:t>la Ley Nacional</w:t>
        </w:r>
      </w:smartTag>
      <w:r w:rsidR="00F977A1" w:rsidRPr="00F977A1">
        <w:rPr>
          <w:b w:val="0"/>
        </w:rPr>
        <w:t xml:space="preserve"> </w:t>
      </w:r>
      <w:hyperlink w:history="1">
        <w:r w:rsidR="00F977A1" w:rsidRPr="00F977A1">
          <w:rPr>
            <w:rStyle w:val="Hipervnculo"/>
            <w:b w:val="0"/>
            <w:color w:val="auto"/>
            <w:u w:val="none"/>
          </w:rPr>
          <w:t>Nº 27.306</w:t>
        </w:r>
      </w:hyperlink>
      <w:r w:rsidR="00F977A1" w:rsidRPr="00F977A1">
        <w:rPr>
          <w:b w:val="0"/>
        </w:rPr>
        <w:t>, por la cual se declaró de interés nacional “el abordaje integral e interdisciplinario de los sujetos con Dificultades Específicas del Aprendizaj</w:t>
      </w:r>
      <w:r w:rsidR="00F977A1">
        <w:rPr>
          <w:b w:val="0"/>
        </w:rPr>
        <w:t>e”.</w:t>
      </w:r>
    </w:p>
    <w:p w:rsidR="00F977A1" w:rsidRPr="00F977A1" w:rsidRDefault="00F977A1" w:rsidP="00F977A1">
      <w:pPr>
        <w:pStyle w:val="Textoindependiente"/>
        <w:rPr>
          <w:b w:val="0"/>
        </w:rPr>
      </w:pPr>
    </w:p>
    <w:p w:rsidR="00F977A1" w:rsidRPr="00F977A1" w:rsidRDefault="00F977A1" w:rsidP="00F977A1">
      <w:pPr>
        <w:pStyle w:val="Textoindependiente"/>
        <w:suppressLineNumbers/>
        <w:rPr>
          <w:b w:val="0"/>
        </w:rPr>
      </w:pPr>
      <w:r w:rsidRPr="00F977A1">
        <w:rPr>
          <w:bCs/>
          <w:u w:val="single"/>
        </w:rPr>
        <w:t>ARTÍCULO 2º.-</w:t>
      </w:r>
      <w:r w:rsidRPr="00F977A1">
        <w:rPr>
          <w:b w:val="0"/>
        </w:rPr>
        <w:t xml:space="preserve"> </w:t>
      </w:r>
      <w:smartTag w:uri="urn:schemas-microsoft-com:office:smarttags" w:element="PersonName">
        <w:smartTagPr>
          <w:attr w:name="ProductID" w:val="La Autoridad"/>
        </w:smartTagPr>
        <w:r w:rsidRPr="00F977A1">
          <w:rPr>
            <w:b w:val="0"/>
          </w:rPr>
          <w:t>La Autoridad</w:t>
        </w:r>
      </w:smartTag>
      <w:r w:rsidRPr="00F977A1">
        <w:rPr>
          <w:b w:val="0"/>
        </w:rPr>
        <w:t xml:space="preserve"> de Aplicación será determinada por</w:t>
      </w:r>
      <w:r>
        <w:rPr>
          <w:b w:val="0"/>
        </w:rPr>
        <w:t xml:space="preserve"> el Poder Ejecutivo Provincial.</w:t>
      </w:r>
    </w:p>
    <w:p w:rsidR="00F977A1" w:rsidRPr="00F977A1" w:rsidRDefault="00F977A1" w:rsidP="00F977A1">
      <w:pPr>
        <w:pStyle w:val="Textoindependiente"/>
        <w:suppressLineNumbers/>
        <w:rPr>
          <w:b w:val="0"/>
        </w:rPr>
      </w:pPr>
    </w:p>
    <w:p w:rsidR="002561CB" w:rsidRDefault="002561CB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ARTÍCULO </w:t>
      </w:r>
      <w:r w:rsidR="00F977A1">
        <w:rPr>
          <w:rFonts w:ascii="Arial" w:hAnsi="Arial"/>
          <w:b/>
          <w:u w:val="single"/>
        </w:rPr>
        <w:t>3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2561CB" w:rsidRDefault="002561CB">
      <w:pPr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</w:p>
    <w:p w:rsidR="002561CB" w:rsidRDefault="002561CB">
      <w:pPr>
        <w:pStyle w:val="L1"/>
      </w:pPr>
      <w:r>
        <w:t xml:space="preserve">PARANÁ, SALA DE SESIONES, </w:t>
      </w:r>
      <w:r w:rsidR="00C71FD4">
        <w:t>3 de mayo de 2017</w:t>
      </w:r>
      <w:r>
        <w:t>.</w:t>
      </w:r>
    </w:p>
    <w:p w:rsidR="002561CB" w:rsidRDefault="002561CB">
      <w:pPr>
        <w:jc w:val="both"/>
        <w:rPr>
          <w:rFonts w:ascii="Arial" w:hAnsi="Arial"/>
        </w:rPr>
      </w:pPr>
    </w:p>
    <w:p w:rsidR="004B54BD" w:rsidRPr="00C02E2A" w:rsidRDefault="004B54BD" w:rsidP="00C02E2A">
      <w:pPr>
        <w:pStyle w:val="Ttulo1"/>
        <w:jc w:val="left"/>
        <w:rPr>
          <w:rFonts w:ascii="Times New Roman" w:hAnsi="Times New Roman"/>
          <w:sz w:val="22"/>
          <w:szCs w:val="22"/>
          <w:u w:val="none"/>
        </w:rPr>
      </w:pPr>
      <w:r w:rsidRPr="00C02E2A">
        <w:rPr>
          <w:rFonts w:ascii="Times New Roman" w:hAnsi="Times New Roman"/>
          <w:sz w:val="22"/>
          <w:szCs w:val="22"/>
          <w:u w:val="none"/>
        </w:rPr>
        <w:t xml:space="preserve">  Sergio Daniel URRIBARRI</w:t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</w:r>
      <w:r w:rsidRPr="00C02E2A">
        <w:rPr>
          <w:rFonts w:ascii="Times New Roman" w:hAnsi="Times New Roman"/>
          <w:sz w:val="22"/>
          <w:szCs w:val="22"/>
          <w:u w:val="none"/>
        </w:rPr>
        <w:tab/>
        <w:t>Aldo Alberto BALLESTENA</w:t>
      </w:r>
    </w:p>
    <w:p w:rsidR="004B54BD" w:rsidRPr="00C02E2A" w:rsidRDefault="004B54BD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>Presidente H. C. de Diputados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</w:t>
      </w:r>
      <w:r w:rsidRPr="00C02E2A">
        <w:rPr>
          <w:b/>
          <w:sz w:val="22"/>
          <w:szCs w:val="22"/>
        </w:rPr>
        <w:t>Vicepresidente 1º H. C. de Senadores</w:t>
      </w:r>
    </w:p>
    <w:p w:rsidR="004B54BD" w:rsidRPr="00C02E2A" w:rsidRDefault="004B54BD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  <w:t xml:space="preserve">        </w:t>
      </w:r>
      <w:proofErr w:type="gramStart"/>
      <w:r w:rsidRPr="00C02E2A">
        <w:rPr>
          <w:b/>
          <w:sz w:val="22"/>
          <w:szCs w:val="22"/>
        </w:rPr>
        <w:t>a/c</w:t>
      </w:r>
      <w:proofErr w:type="gramEnd"/>
      <w:r w:rsidRPr="00C02E2A">
        <w:rPr>
          <w:b/>
          <w:sz w:val="22"/>
          <w:szCs w:val="22"/>
        </w:rPr>
        <w:t xml:space="preserve"> de la Presidencia</w:t>
      </w:r>
    </w:p>
    <w:p w:rsidR="004B54BD" w:rsidRPr="00C02E2A" w:rsidRDefault="004B54BD">
      <w:pPr>
        <w:jc w:val="both"/>
        <w:rPr>
          <w:b/>
          <w:sz w:val="22"/>
          <w:szCs w:val="22"/>
        </w:rPr>
      </w:pPr>
    </w:p>
    <w:p w:rsidR="004B54BD" w:rsidRPr="00C02E2A" w:rsidRDefault="004B54BD">
      <w:pPr>
        <w:jc w:val="both"/>
        <w:rPr>
          <w:b/>
          <w:sz w:val="22"/>
          <w:szCs w:val="22"/>
        </w:rPr>
      </w:pPr>
    </w:p>
    <w:p w:rsidR="004B54BD" w:rsidRPr="00C02E2A" w:rsidRDefault="004B54BD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 xml:space="preserve">           Nicolás PIERINI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  <w:t xml:space="preserve">    Natalio Juan GERDAU</w:t>
      </w:r>
    </w:p>
    <w:p w:rsidR="004B54BD" w:rsidRPr="00C02E2A" w:rsidRDefault="004B54BD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>Secretario H. C. de Diputados</w:t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</w:r>
      <w:r w:rsidRPr="00C02E2A">
        <w:rPr>
          <w:b/>
          <w:sz w:val="22"/>
          <w:szCs w:val="22"/>
        </w:rPr>
        <w:tab/>
        <w:t xml:space="preserve">            Secretario H.C. de Senadores</w:t>
      </w:r>
    </w:p>
    <w:p w:rsidR="004B54BD" w:rsidRPr="00C02E2A" w:rsidRDefault="004B54BD">
      <w:pPr>
        <w:jc w:val="both"/>
        <w:rPr>
          <w:b/>
          <w:sz w:val="22"/>
          <w:szCs w:val="22"/>
        </w:rPr>
      </w:pPr>
    </w:p>
    <w:p w:rsidR="004B54BD" w:rsidRPr="00C02E2A" w:rsidRDefault="004B54BD">
      <w:pPr>
        <w:jc w:val="both"/>
        <w:rPr>
          <w:b/>
          <w:sz w:val="22"/>
          <w:szCs w:val="22"/>
        </w:rPr>
      </w:pPr>
      <w:r w:rsidRPr="00C02E2A">
        <w:rPr>
          <w:b/>
          <w:sz w:val="22"/>
          <w:szCs w:val="22"/>
        </w:rPr>
        <w:t>ES COPIA AUTENTICA</w:t>
      </w:r>
    </w:p>
    <w:p w:rsidR="004B54BD" w:rsidRPr="00C02E2A" w:rsidRDefault="004B54BD">
      <w:pPr>
        <w:rPr>
          <w:sz w:val="22"/>
          <w:szCs w:val="22"/>
        </w:rPr>
      </w:pPr>
    </w:p>
    <w:p w:rsidR="004B54BD" w:rsidRDefault="004B54BD"/>
    <w:p w:rsidR="004B54BD" w:rsidRDefault="004B54BD">
      <w:pPr>
        <w:jc w:val="both"/>
        <w:rPr>
          <w:rFonts w:ascii="Arial" w:hAnsi="Arial"/>
        </w:rPr>
      </w:pPr>
    </w:p>
    <w:p w:rsidR="002561CB" w:rsidRDefault="002561CB">
      <w:pPr>
        <w:jc w:val="both"/>
        <w:rPr>
          <w:rFonts w:ascii="Arial" w:hAnsi="Arial"/>
        </w:rPr>
      </w:pPr>
      <w:bookmarkStart w:id="0" w:name="_GoBack"/>
      <w:bookmarkEnd w:id="0"/>
    </w:p>
    <w:sectPr w:rsidR="002561CB" w:rsidSect="00E563B4">
      <w:headerReference w:type="default" r:id="rId6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79" w:rsidRDefault="003C4779" w:rsidP="002561CB">
      <w:pPr>
        <w:pStyle w:val="Encabezado"/>
      </w:pPr>
      <w:r>
        <w:separator/>
      </w:r>
    </w:p>
  </w:endnote>
  <w:endnote w:type="continuationSeparator" w:id="0">
    <w:p w:rsidR="003C4779" w:rsidRDefault="003C4779" w:rsidP="002561C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79" w:rsidRDefault="003C4779" w:rsidP="002561CB">
      <w:pPr>
        <w:pStyle w:val="Encabezado"/>
      </w:pPr>
      <w:r>
        <w:separator/>
      </w:r>
    </w:p>
  </w:footnote>
  <w:footnote w:type="continuationSeparator" w:id="0">
    <w:p w:rsidR="003C4779" w:rsidRDefault="003C4779" w:rsidP="002561CB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415" w:rsidRDefault="0008141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2CD"/>
    <w:rsid w:val="00081415"/>
    <w:rsid w:val="000B72CD"/>
    <w:rsid w:val="001F4CB2"/>
    <w:rsid w:val="002561CB"/>
    <w:rsid w:val="00297D12"/>
    <w:rsid w:val="003837DB"/>
    <w:rsid w:val="003C4779"/>
    <w:rsid w:val="003F140C"/>
    <w:rsid w:val="004B54BD"/>
    <w:rsid w:val="00777EEE"/>
    <w:rsid w:val="00C71FD4"/>
    <w:rsid w:val="00CA28B9"/>
    <w:rsid w:val="00E563B4"/>
    <w:rsid w:val="00F52A3C"/>
    <w:rsid w:val="00F9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F2208-ABF6-4128-8AEA-DAD522C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240" w:lineRule="exact"/>
      <w:jc w:val="right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Cs w:val="3276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Cs w:val="327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suppressAutoHyphens/>
      <w:jc w:val="both"/>
    </w:pPr>
    <w:rPr>
      <w:rFonts w:ascii="Arial" w:hAnsi="Arial" w:cs="Arial"/>
      <w:kern w:val="1"/>
      <w:szCs w:val="26"/>
      <w:lang w:eastAsia="zh-CN"/>
    </w:rPr>
  </w:style>
  <w:style w:type="character" w:styleId="Hipervnculo">
    <w:name w:val="Hyperlink"/>
    <w:rsid w:val="00F977A1"/>
    <w:rPr>
      <w:color w:val="000080"/>
      <w:u w:val="single"/>
    </w:rPr>
  </w:style>
  <w:style w:type="paragraph" w:styleId="Textodeglobo">
    <w:name w:val="Balloon Text"/>
    <w:basedOn w:val="Normal"/>
    <w:link w:val="TextodegloboCar"/>
    <w:rsid w:val="004B54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B54BD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rsid w:val="004B54BD"/>
    <w:rPr>
      <w:rFonts w:ascii="Arial" w:hAnsi="Arial"/>
      <w:b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2017-05-04T13:21:00Z</cp:lastPrinted>
  <dcterms:created xsi:type="dcterms:W3CDTF">2017-04-28T12:03:00Z</dcterms:created>
  <dcterms:modified xsi:type="dcterms:W3CDTF">2017-05-09T15:38:00Z</dcterms:modified>
</cp:coreProperties>
</file>