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589B" w:rsidRDefault="00F2589B" w:rsidP="00F2589B">
      <w:pPr>
        <w:jc w:val="center"/>
        <w:rPr>
          <w:b/>
          <w:sz w:val="32"/>
          <w:szCs w:val="32"/>
        </w:rPr>
      </w:pPr>
      <w:bookmarkStart w:id="0" w:name="_GoBack"/>
      <w:bookmarkEnd w:id="0"/>
    </w:p>
    <w:p w:rsidR="00F2589B" w:rsidRDefault="00F2589B" w:rsidP="00F2589B">
      <w:pPr>
        <w:jc w:val="center"/>
        <w:rPr>
          <w:b/>
          <w:sz w:val="32"/>
          <w:szCs w:val="32"/>
        </w:rPr>
      </w:pPr>
    </w:p>
    <w:p w:rsidR="00F2589B" w:rsidRDefault="00F2589B" w:rsidP="00F2589B">
      <w:pPr>
        <w:jc w:val="center"/>
        <w:rPr>
          <w:b/>
          <w:sz w:val="32"/>
          <w:szCs w:val="32"/>
        </w:rPr>
      </w:pPr>
    </w:p>
    <w:p w:rsidR="00F2589B" w:rsidRPr="00EA3FCA" w:rsidRDefault="00F2589B" w:rsidP="00F2589B">
      <w:pPr>
        <w:jc w:val="center"/>
        <w:rPr>
          <w:b/>
          <w:sz w:val="32"/>
          <w:szCs w:val="32"/>
        </w:rPr>
      </w:pPr>
      <w:r w:rsidRPr="00EA3FCA">
        <w:rPr>
          <w:b/>
          <w:sz w:val="32"/>
          <w:szCs w:val="32"/>
        </w:rPr>
        <w:t>LA HONORABLE CÁMARA DE SENADORES DE LA PROVINCIA DE ENTRE RÍOS</w:t>
      </w:r>
    </w:p>
    <w:p w:rsidR="00F2589B" w:rsidRPr="00EA3FCA" w:rsidRDefault="00F2589B" w:rsidP="00F2589B">
      <w:pPr>
        <w:jc w:val="center"/>
        <w:rPr>
          <w:b/>
          <w:sz w:val="32"/>
          <w:szCs w:val="32"/>
          <w:u w:val="single"/>
        </w:rPr>
      </w:pPr>
      <w:r w:rsidRPr="00EA3FCA">
        <w:rPr>
          <w:b/>
          <w:sz w:val="32"/>
          <w:szCs w:val="32"/>
          <w:u w:val="single"/>
        </w:rPr>
        <w:t xml:space="preserve"> D E C L A R A: </w:t>
      </w:r>
    </w:p>
    <w:p w:rsidR="00F2589B" w:rsidRDefault="00F2589B" w:rsidP="00F2589B">
      <w:pPr>
        <w:rPr>
          <w:b/>
          <w:sz w:val="32"/>
          <w:szCs w:val="32"/>
        </w:rPr>
      </w:pPr>
    </w:p>
    <w:p w:rsidR="00F2589B" w:rsidRDefault="00F2589B" w:rsidP="00F2589B">
      <w:pPr>
        <w:jc w:val="both"/>
        <w:rPr>
          <w:sz w:val="28"/>
          <w:szCs w:val="28"/>
        </w:rPr>
      </w:pPr>
      <w:r w:rsidRPr="00EB6E34">
        <w:rPr>
          <w:b/>
          <w:sz w:val="28"/>
          <w:szCs w:val="28"/>
        </w:rPr>
        <w:t>PRIMERO</w:t>
      </w:r>
      <w:r w:rsidRPr="00EB6E34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De Interés Legislativo el </w:t>
      </w:r>
      <w:r>
        <w:rPr>
          <w:b/>
          <w:sz w:val="28"/>
          <w:szCs w:val="28"/>
        </w:rPr>
        <w:t>110º  Aniversario de la Escuela Nº 50</w:t>
      </w:r>
      <w:r w:rsidR="001E7627">
        <w:rPr>
          <w:b/>
          <w:sz w:val="28"/>
          <w:szCs w:val="28"/>
        </w:rPr>
        <w:t>, “Naciones Unidas</w:t>
      </w:r>
      <w:r>
        <w:rPr>
          <w:b/>
          <w:sz w:val="28"/>
          <w:szCs w:val="28"/>
        </w:rPr>
        <w:t>“</w:t>
      </w:r>
      <w:r w:rsidR="00912AF4">
        <w:rPr>
          <w:b/>
          <w:sz w:val="28"/>
          <w:szCs w:val="28"/>
        </w:rPr>
        <w:t xml:space="preserve"> J/C</w:t>
      </w:r>
      <w:r>
        <w:rPr>
          <w:b/>
          <w:sz w:val="28"/>
          <w:szCs w:val="28"/>
        </w:rPr>
        <w:t xml:space="preserve">, </w:t>
      </w:r>
      <w:r w:rsidRPr="001967A5">
        <w:rPr>
          <w:sz w:val="28"/>
          <w:szCs w:val="28"/>
        </w:rPr>
        <w:t>ubicada</w:t>
      </w:r>
      <w:r w:rsidR="001E7627">
        <w:rPr>
          <w:sz w:val="28"/>
          <w:szCs w:val="28"/>
        </w:rPr>
        <w:t xml:space="preserve"> a 3 </w:t>
      </w:r>
      <w:r w:rsidR="00132622">
        <w:rPr>
          <w:sz w:val="28"/>
          <w:szCs w:val="28"/>
        </w:rPr>
        <w:t>kilómetros</w:t>
      </w:r>
      <w:r w:rsidR="001E7627">
        <w:rPr>
          <w:sz w:val="28"/>
          <w:szCs w:val="28"/>
        </w:rPr>
        <w:t xml:space="preserve"> del centro de la ciudad</w:t>
      </w:r>
      <w:r>
        <w:rPr>
          <w:sz w:val="28"/>
          <w:szCs w:val="28"/>
        </w:rPr>
        <w:t>, en la localidad de Rosario del Tala, Provincia de  Entre Ríos, q</w:t>
      </w:r>
      <w:r w:rsidR="001E7627">
        <w:rPr>
          <w:sz w:val="28"/>
          <w:szCs w:val="28"/>
        </w:rPr>
        <w:t>ue tuvo lugar el día 17 de Abril del presente</w:t>
      </w:r>
      <w:r>
        <w:rPr>
          <w:sz w:val="28"/>
          <w:szCs w:val="28"/>
        </w:rPr>
        <w:t xml:space="preserve"> año.</w:t>
      </w:r>
    </w:p>
    <w:p w:rsidR="00132622" w:rsidRPr="00EB6E34" w:rsidRDefault="00132622" w:rsidP="00F2589B">
      <w:pPr>
        <w:jc w:val="both"/>
        <w:rPr>
          <w:sz w:val="28"/>
          <w:szCs w:val="28"/>
        </w:rPr>
      </w:pPr>
    </w:p>
    <w:p w:rsidR="00F2589B" w:rsidRDefault="00F2589B" w:rsidP="00F2589B">
      <w:pPr>
        <w:jc w:val="both"/>
        <w:rPr>
          <w:sz w:val="28"/>
          <w:szCs w:val="28"/>
        </w:rPr>
      </w:pPr>
      <w:r w:rsidRPr="00EB6E34">
        <w:rPr>
          <w:b/>
          <w:sz w:val="28"/>
          <w:szCs w:val="28"/>
        </w:rPr>
        <w:t>SEGUNDO:</w:t>
      </w:r>
      <w:r w:rsidRPr="00EB6E34">
        <w:rPr>
          <w:sz w:val="28"/>
          <w:szCs w:val="28"/>
        </w:rPr>
        <w:t xml:space="preserve"> Comuníquese a </w:t>
      </w:r>
      <w:r w:rsidR="001E7627">
        <w:rPr>
          <w:sz w:val="28"/>
          <w:szCs w:val="28"/>
        </w:rPr>
        <w:t>la Dirección</w:t>
      </w:r>
      <w:r>
        <w:rPr>
          <w:sz w:val="28"/>
          <w:szCs w:val="28"/>
        </w:rPr>
        <w:t xml:space="preserve"> </w:t>
      </w:r>
      <w:r w:rsidR="001E7627">
        <w:rPr>
          <w:sz w:val="28"/>
          <w:szCs w:val="28"/>
        </w:rPr>
        <w:t>del Instituto</w:t>
      </w:r>
      <w:r>
        <w:rPr>
          <w:sz w:val="28"/>
          <w:szCs w:val="28"/>
        </w:rPr>
        <w:t xml:space="preserve">, para que se haga extensivo a toda los Alumnos y  Comunidad Educativa. </w:t>
      </w:r>
    </w:p>
    <w:p w:rsidR="00F2589B" w:rsidRDefault="00F2589B" w:rsidP="00F2589B">
      <w:pPr>
        <w:jc w:val="both"/>
        <w:rPr>
          <w:sz w:val="28"/>
          <w:szCs w:val="28"/>
        </w:rPr>
      </w:pPr>
    </w:p>
    <w:p w:rsidR="00F2589B" w:rsidRDefault="00F2589B" w:rsidP="00F2589B">
      <w:pPr>
        <w:jc w:val="both"/>
        <w:rPr>
          <w:sz w:val="28"/>
          <w:szCs w:val="28"/>
        </w:rPr>
      </w:pPr>
    </w:p>
    <w:p w:rsidR="00F2589B" w:rsidRDefault="00F2589B" w:rsidP="00F2589B">
      <w:pPr>
        <w:jc w:val="both"/>
        <w:rPr>
          <w:sz w:val="28"/>
          <w:szCs w:val="28"/>
        </w:rPr>
      </w:pPr>
    </w:p>
    <w:p w:rsidR="00F2589B" w:rsidRDefault="00F2589B" w:rsidP="00F2589B">
      <w:pPr>
        <w:jc w:val="both"/>
        <w:rPr>
          <w:sz w:val="28"/>
          <w:szCs w:val="28"/>
        </w:rPr>
      </w:pPr>
    </w:p>
    <w:p w:rsidR="001E7627" w:rsidRDefault="001E7627" w:rsidP="00F2589B">
      <w:pPr>
        <w:jc w:val="both"/>
        <w:rPr>
          <w:sz w:val="28"/>
          <w:szCs w:val="28"/>
        </w:rPr>
      </w:pPr>
    </w:p>
    <w:p w:rsidR="001E7627" w:rsidRDefault="001E7627" w:rsidP="00F2589B">
      <w:pPr>
        <w:jc w:val="both"/>
        <w:rPr>
          <w:sz w:val="28"/>
          <w:szCs w:val="28"/>
        </w:rPr>
      </w:pPr>
    </w:p>
    <w:p w:rsidR="00F2589B" w:rsidRDefault="00F2589B" w:rsidP="00F2589B">
      <w:pPr>
        <w:jc w:val="both"/>
        <w:rPr>
          <w:sz w:val="28"/>
          <w:szCs w:val="28"/>
        </w:rPr>
      </w:pPr>
    </w:p>
    <w:p w:rsidR="00F2589B" w:rsidRDefault="00F2589B" w:rsidP="00F2589B">
      <w:pPr>
        <w:jc w:val="both"/>
        <w:rPr>
          <w:sz w:val="28"/>
          <w:szCs w:val="28"/>
        </w:rPr>
      </w:pPr>
    </w:p>
    <w:p w:rsidR="00F2589B" w:rsidRPr="00EA3FCA" w:rsidRDefault="00F2589B" w:rsidP="00F2589B">
      <w:pPr>
        <w:jc w:val="both"/>
        <w:rPr>
          <w:b/>
          <w:sz w:val="16"/>
          <w:szCs w:val="16"/>
        </w:rPr>
      </w:pPr>
      <w:r w:rsidRPr="00EA3FCA">
        <w:rPr>
          <w:b/>
          <w:sz w:val="16"/>
          <w:szCs w:val="16"/>
        </w:rPr>
        <w:t>Autor: BLANCO Exequiel</w:t>
      </w:r>
    </w:p>
    <w:p w:rsidR="00F2589B" w:rsidRDefault="00F2589B" w:rsidP="00F2589B">
      <w:pPr>
        <w:jc w:val="both"/>
        <w:rPr>
          <w:sz w:val="28"/>
          <w:szCs w:val="28"/>
        </w:rPr>
      </w:pPr>
    </w:p>
    <w:p w:rsidR="00F2589B" w:rsidRDefault="00F2589B" w:rsidP="00F2589B">
      <w:pPr>
        <w:jc w:val="both"/>
        <w:rPr>
          <w:sz w:val="28"/>
          <w:szCs w:val="28"/>
        </w:rPr>
      </w:pPr>
    </w:p>
    <w:p w:rsidR="00F2589B" w:rsidRDefault="00F2589B" w:rsidP="00F2589B">
      <w:pPr>
        <w:jc w:val="center"/>
        <w:rPr>
          <w:b/>
          <w:sz w:val="32"/>
          <w:szCs w:val="32"/>
        </w:rPr>
      </w:pPr>
    </w:p>
    <w:p w:rsidR="00F2589B" w:rsidRDefault="00F2589B" w:rsidP="00F2589B">
      <w:pPr>
        <w:jc w:val="center"/>
        <w:rPr>
          <w:b/>
          <w:sz w:val="36"/>
          <w:szCs w:val="36"/>
        </w:rPr>
      </w:pPr>
    </w:p>
    <w:p w:rsidR="00F2589B" w:rsidRPr="0054765F" w:rsidRDefault="00F2589B" w:rsidP="00F2589B">
      <w:pPr>
        <w:jc w:val="center"/>
        <w:rPr>
          <w:b/>
          <w:sz w:val="36"/>
          <w:szCs w:val="36"/>
        </w:rPr>
      </w:pPr>
      <w:r w:rsidRPr="0054765F">
        <w:rPr>
          <w:b/>
          <w:sz w:val="36"/>
          <w:szCs w:val="36"/>
        </w:rPr>
        <w:t>FUNDAMENTOS:</w:t>
      </w:r>
    </w:p>
    <w:p w:rsidR="00F2589B" w:rsidRDefault="00F2589B" w:rsidP="00F2589B">
      <w:pPr>
        <w:jc w:val="both"/>
        <w:rPr>
          <w:b/>
          <w:sz w:val="28"/>
          <w:szCs w:val="28"/>
        </w:rPr>
      </w:pPr>
    </w:p>
    <w:p w:rsidR="00F2589B" w:rsidRPr="0054765F" w:rsidRDefault="00F2589B" w:rsidP="00132622">
      <w:pPr>
        <w:jc w:val="both"/>
        <w:rPr>
          <w:b/>
          <w:sz w:val="28"/>
          <w:szCs w:val="28"/>
        </w:rPr>
      </w:pPr>
      <w:r w:rsidRPr="0054765F">
        <w:rPr>
          <w:b/>
          <w:sz w:val="28"/>
          <w:szCs w:val="28"/>
        </w:rPr>
        <w:t>Sr. Presidente:</w:t>
      </w:r>
    </w:p>
    <w:p w:rsidR="000712E7" w:rsidRPr="00B17044" w:rsidRDefault="001E7627" w:rsidP="00B17044">
      <w:pPr>
        <w:spacing w:line="240" w:lineRule="auto"/>
        <w:ind w:firstLine="708"/>
        <w:jc w:val="both"/>
        <w:rPr>
          <w:sz w:val="28"/>
          <w:szCs w:val="28"/>
        </w:rPr>
      </w:pPr>
      <w:r w:rsidRPr="00B17044">
        <w:rPr>
          <w:sz w:val="28"/>
          <w:szCs w:val="28"/>
        </w:rPr>
        <w:t>El pasado 17 de abril se conmemoró el 110</w:t>
      </w:r>
      <w:r w:rsidR="00F2589B" w:rsidRPr="00B17044">
        <w:rPr>
          <w:sz w:val="28"/>
          <w:szCs w:val="28"/>
        </w:rPr>
        <w:t xml:space="preserve">º aniversario </w:t>
      </w:r>
      <w:r w:rsidR="00912AF4" w:rsidRPr="00B17044">
        <w:rPr>
          <w:sz w:val="28"/>
          <w:szCs w:val="28"/>
        </w:rPr>
        <w:t>de la Escuela Nº 50 “N</w:t>
      </w:r>
      <w:r w:rsidR="00912AF4" w:rsidRPr="00B17044">
        <w:rPr>
          <w:b/>
          <w:sz w:val="28"/>
          <w:szCs w:val="28"/>
        </w:rPr>
        <w:t xml:space="preserve">aciones Unidas” J/C, </w:t>
      </w:r>
      <w:r w:rsidR="00912AF4" w:rsidRPr="00B17044">
        <w:rPr>
          <w:sz w:val="28"/>
          <w:szCs w:val="28"/>
        </w:rPr>
        <w:t>que inicia su</w:t>
      </w:r>
      <w:r w:rsidRPr="00B17044">
        <w:rPr>
          <w:sz w:val="28"/>
          <w:szCs w:val="28"/>
        </w:rPr>
        <w:t xml:space="preserve"> labor </w:t>
      </w:r>
      <w:r w:rsidR="00912AF4" w:rsidRPr="00B17044">
        <w:rPr>
          <w:sz w:val="28"/>
          <w:szCs w:val="28"/>
        </w:rPr>
        <w:t>Educativa como</w:t>
      </w:r>
      <w:r w:rsidRPr="00B17044">
        <w:rPr>
          <w:sz w:val="28"/>
          <w:szCs w:val="28"/>
        </w:rPr>
        <w:t xml:space="preserve"> Escuela </w:t>
      </w:r>
      <w:r w:rsidR="00912AF4" w:rsidRPr="00B17044">
        <w:rPr>
          <w:sz w:val="28"/>
          <w:szCs w:val="28"/>
        </w:rPr>
        <w:t>Nº</w:t>
      </w:r>
      <w:r w:rsidR="009D1AE1" w:rsidRPr="00B17044">
        <w:rPr>
          <w:sz w:val="28"/>
          <w:szCs w:val="28"/>
        </w:rPr>
        <w:t>22</w:t>
      </w:r>
      <w:r w:rsidR="00132622" w:rsidRPr="00B17044">
        <w:rPr>
          <w:sz w:val="28"/>
          <w:szCs w:val="28"/>
        </w:rPr>
        <w:t xml:space="preserve">. En un principio funcionó en unas caballerizas y galpones para forraje del viejo hipódromo. </w:t>
      </w:r>
      <w:r w:rsidR="000205CC" w:rsidRPr="00B17044">
        <w:rPr>
          <w:sz w:val="28"/>
          <w:szCs w:val="28"/>
        </w:rPr>
        <w:t xml:space="preserve">Está situada en el centro geográfico de la provincia de Entre Ríos, ubicada a 4 </w:t>
      </w:r>
      <w:proofErr w:type="spellStart"/>
      <w:r w:rsidR="000205CC" w:rsidRPr="00B17044">
        <w:rPr>
          <w:sz w:val="28"/>
          <w:szCs w:val="28"/>
        </w:rPr>
        <w:t>kms</w:t>
      </w:r>
      <w:proofErr w:type="spellEnd"/>
      <w:r w:rsidR="000205CC" w:rsidRPr="00B17044">
        <w:rPr>
          <w:sz w:val="28"/>
          <w:szCs w:val="28"/>
        </w:rPr>
        <w:t xml:space="preserve">. </w:t>
      </w:r>
      <w:proofErr w:type="gramStart"/>
      <w:r w:rsidR="000205CC" w:rsidRPr="00B17044">
        <w:rPr>
          <w:sz w:val="28"/>
          <w:szCs w:val="28"/>
        </w:rPr>
        <w:t>del</w:t>
      </w:r>
      <w:proofErr w:type="gramEnd"/>
      <w:r w:rsidR="000205CC" w:rsidRPr="00B17044">
        <w:rPr>
          <w:sz w:val="28"/>
          <w:szCs w:val="28"/>
        </w:rPr>
        <w:t xml:space="preserve"> centro de la ciudad. Se accede, a ella, por caminos de tierra y ripio que generalmente no están en buenas condiciones.</w:t>
      </w:r>
    </w:p>
    <w:p w:rsidR="00132622" w:rsidRDefault="00132622" w:rsidP="00B17044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El edificio propio se concretó en 1949, como respuesta a gestiones realizadas dadas las reiteradas inundaciones. Atendiendo principalmente a la población proveniente de zonas rurales y al Barrio “El Pueblito “. </w:t>
      </w:r>
    </w:p>
    <w:p w:rsidR="00132622" w:rsidRDefault="00132622" w:rsidP="00B17044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En 1967, la escuela fue seleccionada para cumplir con la doble escolaridad, transformándose al siguiente año en </w:t>
      </w:r>
      <w:r w:rsidR="001402C5">
        <w:rPr>
          <w:sz w:val="28"/>
          <w:szCs w:val="28"/>
        </w:rPr>
        <w:t>escuela de jornada completa, aumentando considerablemente la población escolar, con la incorporación de alumnos de la zona urbana.</w:t>
      </w:r>
    </w:p>
    <w:p w:rsidR="001402C5" w:rsidRDefault="001402C5" w:rsidP="00B17044">
      <w:pPr>
        <w:spacing w:line="240" w:lineRule="auto"/>
        <w:jc w:val="both"/>
        <w:rPr>
          <w:sz w:val="28"/>
          <w:szCs w:val="28"/>
        </w:rPr>
      </w:pPr>
      <w:r w:rsidRPr="00396E44">
        <w:rPr>
          <w:sz w:val="28"/>
          <w:szCs w:val="28"/>
        </w:rPr>
        <w:tab/>
      </w:r>
      <w:r w:rsidR="00396E44" w:rsidRPr="00396E44">
        <w:rPr>
          <w:sz w:val="28"/>
          <w:szCs w:val="28"/>
        </w:rPr>
        <w:t>En 1971, la escuela se transforma en Experimental de Promoción Comunitaria, con los siguientes objetivos: Trabajar con la población cercana para resaltarlos valores del trabajo y el cooperativismo. Despertar en</w:t>
      </w:r>
      <w:r w:rsidR="00396E44">
        <w:rPr>
          <w:sz w:val="28"/>
          <w:szCs w:val="28"/>
        </w:rPr>
        <w:t xml:space="preserve"> </w:t>
      </w:r>
      <w:r w:rsidR="00396E44" w:rsidRPr="00396E44">
        <w:rPr>
          <w:sz w:val="28"/>
          <w:szCs w:val="28"/>
        </w:rPr>
        <w:t>la comunidad conciencia de su propio valor y del</w:t>
      </w:r>
      <w:r w:rsidR="00396E44">
        <w:rPr>
          <w:sz w:val="28"/>
          <w:szCs w:val="28"/>
        </w:rPr>
        <w:t xml:space="preserve"> be</w:t>
      </w:r>
      <w:r w:rsidR="00396E44" w:rsidRPr="00396E44">
        <w:rPr>
          <w:sz w:val="28"/>
          <w:szCs w:val="28"/>
        </w:rPr>
        <w:t>neficio que aporta el</w:t>
      </w:r>
      <w:r w:rsidR="00396E44">
        <w:rPr>
          <w:sz w:val="28"/>
          <w:szCs w:val="28"/>
        </w:rPr>
        <w:t xml:space="preserve"> </w:t>
      </w:r>
      <w:r w:rsidR="00396E44" w:rsidRPr="00396E44">
        <w:rPr>
          <w:sz w:val="28"/>
          <w:szCs w:val="28"/>
        </w:rPr>
        <w:t>trabajo cooperativo. Convertir a la escuela en</w:t>
      </w:r>
      <w:r w:rsidR="00396E44">
        <w:rPr>
          <w:sz w:val="28"/>
          <w:szCs w:val="28"/>
        </w:rPr>
        <w:t xml:space="preserve"> </w:t>
      </w:r>
      <w:r w:rsidR="00396E44" w:rsidRPr="00396E44">
        <w:rPr>
          <w:sz w:val="28"/>
          <w:szCs w:val="28"/>
        </w:rPr>
        <w:t>un</w:t>
      </w:r>
      <w:r w:rsidR="00396E44">
        <w:rPr>
          <w:sz w:val="28"/>
          <w:szCs w:val="28"/>
        </w:rPr>
        <w:t xml:space="preserve"> </w:t>
      </w:r>
      <w:r w:rsidR="00396E44" w:rsidRPr="00396E44">
        <w:rPr>
          <w:sz w:val="28"/>
          <w:szCs w:val="28"/>
        </w:rPr>
        <w:t>centro de canalización</w:t>
      </w:r>
      <w:r w:rsidR="00396E44">
        <w:rPr>
          <w:sz w:val="28"/>
          <w:szCs w:val="28"/>
        </w:rPr>
        <w:t xml:space="preserve"> </w:t>
      </w:r>
      <w:r w:rsidR="00396E44" w:rsidRPr="00396E44">
        <w:rPr>
          <w:sz w:val="28"/>
          <w:szCs w:val="28"/>
        </w:rPr>
        <w:t>de iniciativas en pos del</w:t>
      </w:r>
      <w:r w:rsidR="00396E44">
        <w:rPr>
          <w:sz w:val="28"/>
          <w:szCs w:val="28"/>
        </w:rPr>
        <w:t xml:space="preserve"> </w:t>
      </w:r>
      <w:r w:rsidR="00396E44" w:rsidRPr="00396E44">
        <w:rPr>
          <w:sz w:val="28"/>
          <w:szCs w:val="28"/>
        </w:rPr>
        <w:t xml:space="preserve">mejoramiento de la comunidad, entre otros. </w:t>
      </w:r>
    </w:p>
    <w:p w:rsidR="009A36C5" w:rsidRDefault="009A36C5" w:rsidP="00B17044">
      <w:pPr>
        <w:spacing w:line="240" w:lineRule="auto"/>
        <w:jc w:val="both"/>
        <w:rPr>
          <w:sz w:val="28"/>
          <w:szCs w:val="28"/>
        </w:rPr>
      </w:pPr>
    </w:p>
    <w:p w:rsidR="009A36C5" w:rsidRDefault="009A36C5" w:rsidP="00132622">
      <w:pPr>
        <w:jc w:val="both"/>
        <w:rPr>
          <w:sz w:val="28"/>
          <w:szCs w:val="28"/>
        </w:rPr>
      </w:pPr>
    </w:p>
    <w:p w:rsidR="009A36C5" w:rsidRDefault="009A36C5" w:rsidP="00132622">
      <w:pPr>
        <w:jc w:val="both"/>
        <w:rPr>
          <w:sz w:val="28"/>
          <w:szCs w:val="28"/>
        </w:rPr>
      </w:pPr>
    </w:p>
    <w:p w:rsidR="00B17044" w:rsidRDefault="00B17044" w:rsidP="00132622">
      <w:pPr>
        <w:jc w:val="both"/>
        <w:rPr>
          <w:sz w:val="28"/>
          <w:szCs w:val="28"/>
        </w:rPr>
      </w:pPr>
    </w:p>
    <w:p w:rsidR="007D4932" w:rsidRDefault="007D4932" w:rsidP="00132622">
      <w:pPr>
        <w:jc w:val="both"/>
        <w:rPr>
          <w:sz w:val="28"/>
          <w:szCs w:val="28"/>
        </w:rPr>
      </w:pPr>
    </w:p>
    <w:p w:rsidR="00396E44" w:rsidRDefault="00396E44" w:rsidP="0013262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77C80">
        <w:rPr>
          <w:sz w:val="28"/>
          <w:szCs w:val="28"/>
        </w:rPr>
        <w:t>En 1978 al transferirse las escuelas nacion</w:t>
      </w:r>
      <w:r w:rsidR="007D4932">
        <w:rPr>
          <w:sz w:val="28"/>
          <w:szCs w:val="28"/>
        </w:rPr>
        <w:t>al</w:t>
      </w:r>
      <w:r w:rsidR="00777C80">
        <w:rPr>
          <w:sz w:val="28"/>
          <w:szCs w:val="28"/>
        </w:rPr>
        <w:t>es a las provincias, se le otorga el Nº 50, y los docentes proponen el nombre de Naciones Unidas, por ser la única de Entre Ríos, que se encuentra asociada a la UNESCO desde el año 1073. Aceptada la propuesta se realiza el acto de imposición del nombre, realizándose el mismo el 14 de septiembre de 1978.</w:t>
      </w:r>
    </w:p>
    <w:p w:rsidR="00777C80" w:rsidRDefault="00777C80" w:rsidP="0013262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Con la Ley Federal del año 2000, y dejando de funcionar el 7º grado, los docentes se movilizan y llevan a cabo un relevamiento interesados en la creación de la EGB III, </w:t>
      </w:r>
      <w:r w:rsidR="003866C1">
        <w:rPr>
          <w:sz w:val="28"/>
          <w:szCs w:val="28"/>
        </w:rPr>
        <w:t>mediante una preinscripción, que fue evaluada por las au</w:t>
      </w:r>
      <w:r w:rsidR="00FF49F1">
        <w:rPr>
          <w:sz w:val="28"/>
          <w:szCs w:val="28"/>
        </w:rPr>
        <w:t>toridades educativas, lo</w:t>
      </w:r>
      <w:r w:rsidR="003866C1">
        <w:rPr>
          <w:sz w:val="28"/>
          <w:szCs w:val="28"/>
        </w:rPr>
        <w:t>grando</w:t>
      </w:r>
      <w:r w:rsidR="00FF49F1">
        <w:rPr>
          <w:sz w:val="28"/>
          <w:szCs w:val="28"/>
        </w:rPr>
        <w:t xml:space="preserve"> </w:t>
      </w:r>
      <w:r w:rsidR="003866C1">
        <w:rPr>
          <w:sz w:val="28"/>
          <w:szCs w:val="28"/>
        </w:rPr>
        <w:t>que en</w:t>
      </w:r>
      <w:r w:rsidR="00FF49F1">
        <w:rPr>
          <w:sz w:val="28"/>
          <w:szCs w:val="28"/>
        </w:rPr>
        <w:t xml:space="preserve"> </w:t>
      </w:r>
      <w:r w:rsidR="003866C1">
        <w:rPr>
          <w:sz w:val="28"/>
          <w:szCs w:val="28"/>
        </w:rPr>
        <w:t>el</w:t>
      </w:r>
      <w:r w:rsidR="00FF49F1">
        <w:rPr>
          <w:sz w:val="28"/>
          <w:szCs w:val="28"/>
        </w:rPr>
        <w:t xml:space="preserve"> </w:t>
      </w:r>
      <w:r w:rsidR="003866C1">
        <w:rPr>
          <w:sz w:val="28"/>
          <w:szCs w:val="28"/>
        </w:rPr>
        <w:t>mes de abril</w:t>
      </w:r>
      <w:r w:rsidR="00FF49F1">
        <w:rPr>
          <w:sz w:val="28"/>
          <w:szCs w:val="28"/>
        </w:rPr>
        <w:t xml:space="preserve"> </w:t>
      </w:r>
      <w:r w:rsidR="003866C1">
        <w:rPr>
          <w:sz w:val="28"/>
          <w:szCs w:val="28"/>
        </w:rPr>
        <w:t>del</w:t>
      </w:r>
      <w:r w:rsidR="00FF49F1">
        <w:rPr>
          <w:sz w:val="28"/>
          <w:szCs w:val="28"/>
        </w:rPr>
        <w:t xml:space="preserve"> </w:t>
      </w:r>
      <w:r w:rsidR="003866C1">
        <w:rPr>
          <w:sz w:val="28"/>
          <w:szCs w:val="28"/>
        </w:rPr>
        <w:t>mismo año comenzara a funcionar el</w:t>
      </w:r>
      <w:r w:rsidR="00FF49F1">
        <w:rPr>
          <w:sz w:val="28"/>
          <w:szCs w:val="28"/>
        </w:rPr>
        <w:t xml:space="preserve"> </w:t>
      </w:r>
      <w:r w:rsidR="003866C1">
        <w:rPr>
          <w:sz w:val="28"/>
          <w:szCs w:val="28"/>
        </w:rPr>
        <w:t>tercer ciclo en</w:t>
      </w:r>
      <w:r w:rsidR="00FF49F1">
        <w:rPr>
          <w:sz w:val="28"/>
          <w:szCs w:val="28"/>
        </w:rPr>
        <w:t xml:space="preserve"> </w:t>
      </w:r>
      <w:r w:rsidR="003866C1">
        <w:rPr>
          <w:sz w:val="28"/>
          <w:szCs w:val="28"/>
        </w:rPr>
        <w:t>la escuela.</w:t>
      </w:r>
    </w:p>
    <w:p w:rsidR="00FF49F1" w:rsidRDefault="00FF49F1" w:rsidP="0013262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A principio de este año se creó el Bachillerato para Adultos y de esta manera, la escuela es la única institución de la ciudad que cuenta con todos los niveles educativos obligatorios. Dependiendo de una Dirección de EGBII y BAPA.</w:t>
      </w:r>
    </w:p>
    <w:p w:rsidR="00FF49F1" w:rsidRDefault="00FF49F1" w:rsidP="0013262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LA ESCUELA HOY, cuenta con una matrícula de 208 alumnos, distribuidos en nivel inicial, sala de 4 y 5 años, EGB I y II, reciben desayuno, almuerzo y merienda. Las actividades de la misma comienzan por la mañana </w:t>
      </w:r>
      <w:proofErr w:type="spellStart"/>
      <w:r>
        <w:rPr>
          <w:sz w:val="28"/>
          <w:szCs w:val="28"/>
        </w:rPr>
        <w:t>desarrolando</w:t>
      </w:r>
      <w:proofErr w:type="spellEnd"/>
      <w:r>
        <w:rPr>
          <w:sz w:val="28"/>
          <w:szCs w:val="28"/>
        </w:rPr>
        <w:t xml:space="preserve"> las áreas curriculares comunes de todas las escuelas y por la tarde las áreas de Estético Expresiva, además de técnicas agropecuarias, talleres de carpintería, de pintura y los Espacios de Definición Institucional (EDI), que es la característica de las escuelas de esta modalidad. </w:t>
      </w:r>
    </w:p>
    <w:p w:rsidR="009A36C5" w:rsidRDefault="000205CC" w:rsidP="0013262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Es de destacar, el compromiso, esfuerzo y dedicación del grupo de trabajo de esta escuela, que atienden a 208 alumnos, en su mayoría provenientes de familias de escasos recursos, y que diariamente trabajan por una mejor educación para los mismos. Teniendo en cuenta sobre todo que la misma está situada a unos 500 </w:t>
      </w:r>
      <w:proofErr w:type="spellStart"/>
      <w:r>
        <w:rPr>
          <w:sz w:val="28"/>
          <w:szCs w:val="28"/>
        </w:rPr>
        <w:t>mts</w:t>
      </w:r>
      <w:proofErr w:type="spellEnd"/>
      <w:r>
        <w:rPr>
          <w:sz w:val="28"/>
          <w:szCs w:val="28"/>
        </w:rPr>
        <w:t xml:space="preserve">, del arroyo Tala, límite natural entre la </w:t>
      </w:r>
    </w:p>
    <w:p w:rsidR="009A36C5" w:rsidRDefault="009A36C5" w:rsidP="00132622">
      <w:pPr>
        <w:jc w:val="both"/>
        <w:rPr>
          <w:sz w:val="28"/>
          <w:szCs w:val="28"/>
        </w:rPr>
      </w:pPr>
    </w:p>
    <w:p w:rsidR="00E12545" w:rsidRDefault="00E12545" w:rsidP="00132622">
      <w:pPr>
        <w:jc w:val="both"/>
        <w:rPr>
          <w:sz w:val="28"/>
          <w:szCs w:val="28"/>
        </w:rPr>
      </w:pPr>
    </w:p>
    <w:p w:rsidR="009A36C5" w:rsidRDefault="009A36C5" w:rsidP="00132622">
      <w:pPr>
        <w:jc w:val="both"/>
        <w:rPr>
          <w:sz w:val="28"/>
          <w:szCs w:val="28"/>
        </w:rPr>
      </w:pPr>
    </w:p>
    <w:p w:rsidR="009A36C5" w:rsidRDefault="009A36C5" w:rsidP="00132622">
      <w:pPr>
        <w:jc w:val="both"/>
        <w:rPr>
          <w:sz w:val="28"/>
          <w:szCs w:val="28"/>
        </w:rPr>
      </w:pPr>
    </w:p>
    <w:p w:rsidR="000205CC" w:rsidRDefault="000205CC" w:rsidP="00132622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zona</w:t>
      </w:r>
      <w:proofErr w:type="gramEnd"/>
      <w:r>
        <w:rPr>
          <w:sz w:val="28"/>
          <w:szCs w:val="28"/>
        </w:rPr>
        <w:t xml:space="preserve"> urbana y aledaña al Barrio “El Pueblito”, este arroyo, que es afluente del río Gualeguay, en épocas de lluvia, desborda, provocando inundaciones en el barrio y alrededores. Las importantes lluvias del año 2000, afectaron considerablemente el edificio escolar. </w:t>
      </w:r>
    </w:p>
    <w:p w:rsidR="00E5092A" w:rsidRPr="00223E1E" w:rsidRDefault="009A36C5" w:rsidP="00E5092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5092A" w:rsidRPr="00223E1E">
        <w:rPr>
          <w:sz w:val="28"/>
          <w:szCs w:val="28"/>
        </w:rPr>
        <w:t>Sr. Presidente: con las razo</w:t>
      </w:r>
      <w:r w:rsidR="00E5092A">
        <w:rPr>
          <w:sz w:val="28"/>
          <w:szCs w:val="28"/>
        </w:rPr>
        <w:t>nes expuestas y las que estoy dispuesto a ampliar, dejo</w:t>
      </w:r>
      <w:r w:rsidR="00E5092A" w:rsidRPr="00223E1E">
        <w:rPr>
          <w:sz w:val="28"/>
          <w:szCs w:val="28"/>
        </w:rPr>
        <w:t xml:space="preserve"> fundamentada la presente iniciativa legislativa</w:t>
      </w:r>
      <w:r w:rsidR="00E5092A">
        <w:rPr>
          <w:sz w:val="28"/>
          <w:szCs w:val="28"/>
        </w:rPr>
        <w:t xml:space="preserve"> de declaración de Interés de tan noble Institución Educativa</w:t>
      </w:r>
      <w:r w:rsidR="00E5092A" w:rsidRPr="00223E1E">
        <w:rPr>
          <w:sz w:val="28"/>
          <w:szCs w:val="28"/>
        </w:rPr>
        <w:t xml:space="preserve">, </w:t>
      </w:r>
      <w:r w:rsidR="00E5092A">
        <w:rPr>
          <w:sz w:val="28"/>
          <w:szCs w:val="28"/>
        </w:rPr>
        <w:t>solicitando el acompañamiento de mis pares.- Muchas gracias !!</w:t>
      </w:r>
    </w:p>
    <w:p w:rsidR="009A36C5" w:rsidRDefault="009A36C5" w:rsidP="00132622">
      <w:pPr>
        <w:jc w:val="both"/>
        <w:rPr>
          <w:sz w:val="28"/>
          <w:szCs w:val="28"/>
        </w:rPr>
      </w:pPr>
    </w:p>
    <w:p w:rsidR="00FF49F1" w:rsidRDefault="00FF49F1" w:rsidP="00132622">
      <w:pPr>
        <w:jc w:val="both"/>
        <w:rPr>
          <w:sz w:val="28"/>
          <w:szCs w:val="28"/>
        </w:rPr>
      </w:pPr>
    </w:p>
    <w:p w:rsidR="00FF49F1" w:rsidRDefault="00FF49F1" w:rsidP="00132622">
      <w:pPr>
        <w:jc w:val="both"/>
        <w:rPr>
          <w:sz w:val="28"/>
          <w:szCs w:val="28"/>
        </w:rPr>
      </w:pPr>
    </w:p>
    <w:p w:rsidR="00FF49F1" w:rsidRDefault="00FF49F1" w:rsidP="00132622">
      <w:pPr>
        <w:jc w:val="both"/>
        <w:rPr>
          <w:sz w:val="28"/>
          <w:szCs w:val="28"/>
        </w:rPr>
      </w:pPr>
    </w:p>
    <w:p w:rsidR="003866C1" w:rsidRDefault="003866C1" w:rsidP="00132622">
      <w:pPr>
        <w:jc w:val="both"/>
        <w:rPr>
          <w:sz w:val="28"/>
          <w:szCs w:val="28"/>
        </w:rPr>
      </w:pPr>
    </w:p>
    <w:p w:rsidR="00777C80" w:rsidRPr="00396E44" w:rsidRDefault="00777C80" w:rsidP="00132622">
      <w:pPr>
        <w:jc w:val="both"/>
        <w:rPr>
          <w:sz w:val="28"/>
          <w:szCs w:val="28"/>
        </w:rPr>
      </w:pPr>
    </w:p>
    <w:p w:rsidR="00396E44" w:rsidRPr="00396E44" w:rsidRDefault="00396E44" w:rsidP="00132622">
      <w:pPr>
        <w:jc w:val="both"/>
        <w:rPr>
          <w:sz w:val="32"/>
          <w:szCs w:val="28"/>
        </w:rPr>
      </w:pPr>
    </w:p>
    <w:p w:rsidR="00396E44" w:rsidRDefault="00396E44" w:rsidP="0013262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96E44" w:rsidRDefault="00396E44" w:rsidP="00132622">
      <w:pPr>
        <w:jc w:val="both"/>
        <w:rPr>
          <w:sz w:val="28"/>
          <w:szCs w:val="28"/>
        </w:rPr>
      </w:pPr>
    </w:p>
    <w:p w:rsidR="001402C5" w:rsidRDefault="001402C5" w:rsidP="00132622">
      <w:pPr>
        <w:jc w:val="both"/>
        <w:rPr>
          <w:sz w:val="28"/>
          <w:szCs w:val="28"/>
        </w:rPr>
      </w:pPr>
    </w:p>
    <w:p w:rsidR="00132622" w:rsidRDefault="00132622" w:rsidP="00F2589B">
      <w:pPr>
        <w:rPr>
          <w:sz w:val="28"/>
          <w:szCs w:val="28"/>
        </w:rPr>
      </w:pPr>
    </w:p>
    <w:p w:rsidR="00132622" w:rsidRDefault="00132622" w:rsidP="00F2589B">
      <w:pPr>
        <w:rPr>
          <w:sz w:val="28"/>
          <w:szCs w:val="28"/>
        </w:rPr>
      </w:pPr>
    </w:p>
    <w:p w:rsidR="00132622" w:rsidRDefault="00132622" w:rsidP="00F2589B"/>
    <w:sectPr w:rsidR="00132622" w:rsidSect="00C4050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89B"/>
    <w:rsid w:val="000205CC"/>
    <w:rsid w:val="00132622"/>
    <w:rsid w:val="001402C5"/>
    <w:rsid w:val="001E7627"/>
    <w:rsid w:val="003866C1"/>
    <w:rsid w:val="00396E44"/>
    <w:rsid w:val="004379C9"/>
    <w:rsid w:val="00537EB5"/>
    <w:rsid w:val="00580EDC"/>
    <w:rsid w:val="006F238F"/>
    <w:rsid w:val="00777C80"/>
    <w:rsid w:val="007815FC"/>
    <w:rsid w:val="007D2264"/>
    <w:rsid w:val="007D4932"/>
    <w:rsid w:val="00912AF4"/>
    <w:rsid w:val="009A36C5"/>
    <w:rsid w:val="009D1AE1"/>
    <w:rsid w:val="00B17044"/>
    <w:rsid w:val="00B26102"/>
    <w:rsid w:val="00C40506"/>
    <w:rsid w:val="00DF6A71"/>
    <w:rsid w:val="00E12545"/>
    <w:rsid w:val="00E5092A"/>
    <w:rsid w:val="00E55EE6"/>
    <w:rsid w:val="00F2589B"/>
    <w:rsid w:val="00FF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E3EDF5-955B-4303-8377-0C07602A6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58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8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15036">
          <w:marLeft w:val="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3659">
          <w:marLeft w:val="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647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senado</dc:creator>
  <cp:lastModifiedBy>senado</cp:lastModifiedBy>
  <cp:revision>2</cp:revision>
  <cp:lastPrinted>2017-05-02T13:58:00Z</cp:lastPrinted>
  <dcterms:created xsi:type="dcterms:W3CDTF">2017-05-02T21:30:00Z</dcterms:created>
  <dcterms:modified xsi:type="dcterms:W3CDTF">2017-05-02T21:30:00Z</dcterms:modified>
</cp:coreProperties>
</file>