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C2707" w14:textId="77777777" w:rsidR="001B1A44" w:rsidRPr="001B1A44" w:rsidRDefault="0310A3FB" w:rsidP="0310A3FB">
      <w:pPr>
        <w:spacing w:after="0" w:line="480" w:lineRule="auto"/>
        <w:jc w:val="center"/>
        <w:rPr>
          <w:rFonts w:ascii="Times New Roman" w:eastAsia="Times New Roman" w:hAnsi="Times New Roman"/>
          <w:b/>
          <w:bCs/>
          <w:sz w:val="24"/>
          <w:szCs w:val="24"/>
          <w:lang w:eastAsia="es-AR"/>
        </w:rPr>
      </w:pPr>
      <w:r w:rsidRPr="0310A3FB">
        <w:rPr>
          <w:rFonts w:ascii="Times New Roman" w:eastAsia="Times New Roman" w:hAnsi="Times New Roman"/>
          <w:b/>
          <w:bCs/>
          <w:sz w:val="24"/>
          <w:szCs w:val="24"/>
          <w:lang w:eastAsia="es-AR"/>
        </w:rPr>
        <w:t>LA LEGISLATURA DE LA PROVINCIA DE ENTRE RÍOS</w:t>
      </w:r>
    </w:p>
    <w:p w14:paraId="405C2708" w14:textId="77777777" w:rsidR="001B1A44" w:rsidRPr="001B1A44" w:rsidRDefault="001B1A44" w:rsidP="001B1A44">
      <w:pPr>
        <w:spacing w:after="0" w:line="480" w:lineRule="auto"/>
        <w:jc w:val="center"/>
        <w:rPr>
          <w:rFonts w:ascii="Times New Roman" w:eastAsia="Times New Roman" w:hAnsi="Times New Roman"/>
          <w:b/>
          <w:sz w:val="24"/>
          <w:szCs w:val="24"/>
          <w:lang w:eastAsia="es-AR"/>
        </w:rPr>
      </w:pPr>
    </w:p>
    <w:p w14:paraId="405C2709" w14:textId="77777777" w:rsidR="007E3FE8" w:rsidRPr="001B1A44" w:rsidRDefault="0310A3FB" w:rsidP="0310A3FB">
      <w:pPr>
        <w:spacing w:after="0" w:line="480" w:lineRule="auto"/>
        <w:jc w:val="center"/>
        <w:rPr>
          <w:rFonts w:ascii="Times New Roman" w:eastAsia="Times New Roman" w:hAnsi="Times New Roman"/>
          <w:b/>
          <w:bCs/>
          <w:sz w:val="24"/>
          <w:szCs w:val="24"/>
          <w:lang w:eastAsia="es-AR"/>
        </w:rPr>
      </w:pPr>
      <w:r w:rsidRPr="0310A3FB">
        <w:rPr>
          <w:rFonts w:ascii="Times New Roman" w:eastAsia="Times New Roman" w:hAnsi="Times New Roman"/>
          <w:b/>
          <w:bCs/>
          <w:sz w:val="24"/>
          <w:szCs w:val="24"/>
          <w:lang w:eastAsia="es-AR"/>
        </w:rPr>
        <w:t xml:space="preserve">SANCIONA CON FUERZA DE LEY </w:t>
      </w:r>
    </w:p>
    <w:p w14:paraId="405C270A" w14:textId="77777777" w:rsidR="007E3FE8" w:rsidRPr="001B1A44" w:rsidRDefault="0310A3FB" w:rsidP="0310A3FB">
      <w:pPr>
        <w:spacing w:after="0" w:line="480" w:lineRule="auto"/>
        <w:jc w:val="center"/>
        <w:rPr>
          <w:rFonts w:ascii="Times New Roman" w:eastAsia="Times New Roman" w:hAnsi="Times New Roman"/>
          <w:b/>
          <w:bCs/>
          <w:sz w:val="24"/>
          <w:szCs w:val="24"/>
          <w:lang w:eastAsia="es-AR"/>
        </w:rPr>
      </w:pPr>
      <w:r w:rsidRPr="0310A3FB">
        <w:rPr>
          <w:rFonts w:ascii="Times New Roman" w:eastAsia="Times New Roman" w:hAnsi="Times New Roman"/>
          <w:b/>
          <w:bCs/>
          <w:sz w:val="24"/>
          <w:szCs w:val="24"/>
          <w:lang w:eastAsia="es-AR"/>
        </w:rPr>
        <w:t> </w:t>
      </w:r>
    </w:p>
    <w:p w14:paraId="405C270B" w14:textId="067DB996" w:rsidR="00AB1AEF" w:rsidRPr="001B1A44" w:rsidRDefault="007E5B75" w:rsidP="0310A3FB">
      <w:pPr>
        <w:spacing w:after="0" w:line="480" w:lineRule="auto"/>
        <w:jc w:val="both"/>
        <w:rPr>
          <w:rFonts w:ascii="Times New Roman" w:eastAsia="Times New Roman" w:hAnsi="Times New Roman"/>
        </w:rPr>
      </w:pPr>
      <w:r w:rsidRPr="0310A3FB">
        <w:rPr>
          <w:rFonts w:ascii="Times New Roman" w:eastAsia="Times New Roman" w:hAnsi="Times New Roman"/>
          <w:b/>
          <w:bCs/>
          <w:sz w:val="24"/>
          <w:szCs w:val="24"/>
        </w:rPr>
        <w:t>Artículo</w:t>
      </w:r>
      <w:r w:rsidR="00AB1AEF" w:rsidRPr="0310A3FB">
        <w:rPr>
          <w:rFonts w:ascii="Times New Roman" w:eastAsia="Times New Roman" w:hAnsi="Times New Roman"/>
          <w:b/>
          <w:bCs/>
          <w:caps/>
          <w:sz w:val="24"/>
          <w:szCs w:val="24"/>
        </w:rPr>
        <w:t xml:space="preserve"> 1º</w:t>
      </w:r>
      <w:r w:rsidRPr="0310A3FB">
        <w:rPr>
          <w:rFonts w:ascii="Times New Roman" w:eastAsia="Times New Roman" w:hAnsi="Times New Roman"/>
          <w:b/>
          <w:bCs/>
          <w:caps/>
          <w:sz w:val="24"/>
          <w:szCs w:val="24"/>
        </w:rPr>
        <w:t xml:space="preserve"> </w:t>
      </w:r>
      <w:r w:rsidR="00AB1AEF" w:rsidRPr="0310A3FB">
        <w:rPr>
          <w:rFonts w:ascii="Times New Roman" w:eastAsia="Times New Roman" w:hAnsi="Times New Roman"/>
          <w:b/>
          <w:bCs/>
          <w:caps/>
          <w:sz w:val="24"/>
          <w:szCs w:val="24"/>
        </w:rPr>
        <w:t>-</w:t>
      </w:r>
      <w:r w:rsidR="00AB1AEF" w:rsidRPr="0310A3FB">
        <w:rPr>
          <w:rFonts w:ascii="Times New Roman" w:eastAsia="Times New Roman" w:hAnsi="Times New Roman"/>
          <w:b/>
          <w:bCs/>
          <w:sz w:val="24"/>
          <w:szCs w:val="24"/>
        </w:rPr>
        <w:t xml:space="preserve"> </w:t>
      </w:r>
      <w:r w:rsidR="00A0296A" w:rsidRPr="0310A3FB">
        <w:rPr>
          <w:rFonts w:ascii="Times New Roman" w:eastAsia="Times New Roman" w:hAnsi="Times New Roman"/>
          <w:sz w:val="24"/>
          <w:szCs w:val="24"/>
        </w:rPr>
        <w:t>Establécese el marco regulatorio para el expendio de certificados médicos, psicológicos, odontológicos y otros, en el orden público y privado de todo el territorio de la Provincia de Entre Ríos, por los cuales se autoricen ausencias y/o licencias en el ámbito laboral. Las entidades públicas, pertenecientes a los tres poderes del Estado provincial, entidades privadas, colegiadas y gremiales deberán adecuar sus normativas de acuerdo a lo prescripto en la presente ley.</w:t>
      </w:r>
    </w:p>
    <w:p w14:paraId="71B8E6F4" w14:textId="078B78A8" w:rsidR="0310A3FB" w:rsidRDefault="0310A3FB" w:rsidP="0310A3FB">
      <w:pPr>
        <w:spacing w:after="0" w:line="480" w:lineRule="auto"/>
        <w:jc w:val="both"/>
        <w:rPr>
          <w:rFonts w:ascii="Times New Roman" w:eastAsia="Times New Roman" w:hAnsi="Times New Roman"/>
          <w:sz w:val="24"/>
          <w:szCs w:val="24"/>
        </w:rPr>
      </w:pPr>
      <w:r w:rsidRPr="0310A3FB">
        <w:rPr>
          <w:rFonts w:ascii="Times New Roman" w:eastAsia="Times New Roman" w:hAnsi="Times New Roman"/>
          <w:b/>
          <w:bCs/>
          <w:sz w:val="24"/>
          <w:szCs w:val="24"/>
        </w:rPr>
        <w:t xml:space="preserve">Artículo 2º - </w:t>
      </w:r>
      <w:r w:rsidRPr="0310A3FB">
        <w:rPr>
          <w:rFonts w:ascii="Times New Roman" w:eastAsia="Times New Roman" w:hAnsi="Times New Roman"/>
          <w:sz w:val="24"/>
          <w:szCs w:val="24"/>
        </w:rPr>
        <w:t>El Poder Ejecutivo provincial determinará la Autoridad de Aplicación la que deberá llevar un registro de toda la información remitida por las entidades públicas o privadas relativa a las  ausencias y/o licencias laborales.</w:t>
      </w:r>
    </w:p>
    <w:p w14:paraId="551F6C7C" w14:textId="1D3584DF" w:rsidR="0310A3FB" w:rsidRDefault="0310A3FB" w:rsidP="0310A3FB">
      <w:pPr>
        <w:spacing w:after="0" w:line="480" w:lineRule="auto"/>
        <w:jc w:val="both"/>
        <w:rPr>
          <w:rFonts w:ascii="Times New Roman" w:eastAsia="Times New Roman" w:hAnsi="Times New Roman"/>
          <w:sz w:val="24"/>
          <w:szCs w:val="24"/>
        </w:rPr>
      </w:pPr>
      <w:r w:rsidRPr="0310A3FB">
        <w:rPr>
          <w:rFonts w:ascii="Times New Roman" w:eastAsia="Times New Roman" w:hAnsi="Times New Roman"/>
          <w:b/>
          <w:bCs/>
          <w:sz w:val="24"/>
          <w:szCs w:val="24"/>
        </w:rPr>
        <w:t xml:space="preserve">Artículo 3º - </w:t>
      </w:r>
      <w:r w:rsidRPr="0310A3FB">
        <w:rPr>
          <w:rFonts w:ascii="Times New Roman" w:eastAsia="Times New Roman" w:hAnsi="Times New Roman"/>
          <w:sz w:val="24"/>
          <w:szCs w:val="24"/>
        </w:rPr>
        <w:t xml:space="preserve">En caso de comprobarse un certificado apócrifo por el cual se autoriza ausencia y/o licencia laboral se establecerá una sanción de inhabilitación al profesional de la salud que lo haya firmado. Para el caso del agente, funcionario o empleado que presentare un certificado apócrifo se aplicará un apercibimiento en la primera ocasión. En caso de reiteración se lo hará pasible de una multa igual al cinco por ciento (2%) del sueldo básico de la remuneración mensual de los agentes Categoría 1, del Escalafón General de la Provincia </w:t>
      </w:r>
      <w:r w:rsidRPr="0310A3FB">
        <w:rPr>
          <w:rFonts w:ascii="Times New Roman" w:eastAsia="Times New Roman" w:hAnsi="Times New Roman"/>
          <w:sz w:val="24"/>
          <w:szCs w:val="24"/>
        </w:rPr>
        <w:lastRenderedPageBreak/>
        <w:t xml:space="preserve">de Entre Ríos, no pudiendo en ningún caso superar el veinte por ciento (20%) del sueldo neto del agente, funcionario o empleado. </w:t>
      </w:r>
    </w:p>
    <w:p w14:paraId="0F611B34" w14:textId="196284F1" w:rsidR="0310A3FB" w:rsidRDefault="0310A3FB" w:rsidP="0310A3FB">
      <w:pPr>
        <w:spacing w:after="0" w:line="480" w:lineRule="auto"/>
        <w:jc w:val="both"/>
        <w:rPr>
          <w:rFonts w:ascii="Times New Roman" w:eastAsia="Times New Roman" w:hAnsi="Times New Roman"/>
          <w:sz w:val="24"/>
          <w:szCs w:val="24"/>
        </w:rPr>
      </w:pPr>
      <w:r w:rsidRPr="0310A3FB">
        <w:rPr>
          <w:rFonts w:ascii="Times New Roman" w:eastAsia="Times New Roman" w:hAnsi="Times New Roman"/>
          <w:b/>
          <w:bCs/>
          <w:sz w:val="24"/>
          <w:szCs w:val="24"/>
        </w:rPr>
        <w:t xml:space="preserve">Artículo 4º - </w:t>
      </w:r>
      <w:r w:rsidRPr="0310A3FB">
        <w:rPr>
          <w:rFonts w:ascii="Times New Roman" w:eastAsia="Times New Roman" w:hAnsi="Times New Roman"/>
          <w:sz w:val="24"/>
          <w:szCs w:val="24"/>
        </w:rPr>
        <w:t>El Poder Ejecutivo provincial, a través de la Autoridad de Aplicación, deberá reglamentar la presente ley dentro de los 90 días de su entrada en vigencia.</w:t>
      </w:r>
    </w:p>
    <w:p w14:paraId="405C270C" w14:textId="53BF0538" w:rsidR="00FD42E9" w:rsidRPr="001B1A44" w:rsidRDefault="00332264" w:rsidP="0310A3FB">
      <w:pPr>
        <w:spacing w:after="0" w:line="480" w:lineRule="auto"/>
        <w:jc w:val="both"/>
        <w:rPr>
          <w:rFonts w:ascii="Times New Roman" w:eastAsia="Times New Roman" w:hAnsi="Times New Roman"/>
          <w:sz w:val="24"/>
          <w:szCs w:val="24"/>
          <w:lang w:eastAsia="es-AR"/>
        </w:rPr>
      </w:pPr>
      <w:r w:rsidRPr="0310A3FB">
        <w:rPr>
          <w:rFonts w:ascii="Times New Roman" w:eastAsia="Times New Roman" w:hAnsi="Times New Roman"/>
          <w:b/>
          <w:bCs/>
          <w:sz w:val="24"/>
          <w:szCs w:val="24"/>
        </w:rPr>
        <w:t>Artículo</w:t>
      </w:r>
      <w:r w:rsidRPr="0310A3FB">
        <w:rPr>
          <w:rFonts w:ascii="Times New Roman" w:eastAsia="Times New Roman" w:hAnsi="Times New Roman"/>
          <w:b/>
          <w:bCs/>
          <w:caps/>
          <w:sz w:val="24"/>
          <w:szCs w:val="24"/>
        </w:rPr>
        <w:t xml:space="preserve"> 5º -</w:t>
      </w:r>
      <w:r w:rsidRPr="0310A3FB">
        <w:rPr>
          <w:rFonts w:ascii="Times New Roman" w:eastAsia="Times New Roman" w:hAnsi="Times New Roman"/>
          <w:b/>
          <w:bCs/>
          <w:sz w:val="24"/>
          <w:szCs w:val="24"/>
        </w:rPr>
        <w:t xml:space="preserve"> </w:t>
      </w:r>
      <w:r w:rsidR="00373C32" w:rsidRPr="0310A3FB">
        <w:rPr>
          <w:rFonts w:ascii="Times New Roman" w:eastAsia="Times New Roman" w:hAnsi="Times New Roman"/>
          <w:sz w:val="24"/>
          <w:szCs w:val="24"/>
        </w:rPr>
        <w:t>De forma.</w:t>
      </w:r>
    </w:p>
    <w:p w14:paraId="405C270D" w14:textId="77777777" w:rsidR="00A03E74" w:rsidRPr="001B1A44" w:rsidRDefault="00A03E74" w:rsidP="00D85CE3">
      <w:pPr>
        <w:spacing w:after="0" w:line="480" w:lineRule="auto"/>
        <w:jc w:val="center"/>
        <w:rPr>
          <w:rFonts w:ascii="Times New Roman" w:eastAsia="Times New Roman" w:hAnsi="Times New Roman"/>
          <w:b/>
          <w:sz w:val="24"/>
          <w:szCs w:val="24"/>
          <w:lang w:eastAsia="es-AR"/>
        </w:rPr>
      </w:pPr>
    </w:p>
    <w:p w14:paraId="405C270E" w14:textId="77777777" w:rsidR="00A03E74" w:rsidRPr="001B1A44" w:rsidRDefault="00A03E74" w:rsidP="00D85CE3">
      <w:pPr>
        <w:spacing w:after="0" w:line="480" w:lineRule="auto"/>
        <w:jc w:val="center"/>
        <w:rPr>
          <w:rFonts w:ascii="Times New Roman" w:eastAsia="Times New Roman" w:hAnsi="Times New Roman"/>
          <w:b/>
          <w:sz w:val="24"/>
          <w:szCs w:val="24"/>
          <w:lang w:eastAsia="es-AR"/>
        </w:rPr>
      </w:pPr>
    </w:p>
    <w:p w14:paraId="405C270F" w14:textId="77777777" w:rsidR="00A03E74" w:rsidRPr="001B1A44" w:rsidRDefault="00A03E74" w:rsidP="00D85CE3">
      <w:pPr>
        <w:spacing w:after="0" w:line="480" w:lineRule="auto"/>
        <w:jc w:val="center"/>
        <w:rPr>
          <w:rFonts w:ascii="Times New Roman" w:eastAsia="Times New Roman" w:hAnsi="Times New Roman"/>
          <w:b/>
          <w:sz w:val="24"/>
          <w:szCs w:val="24"/>
          <w:lang w:eastAsia="es-AR"/>
        </w:rPr>
      </w:pPr>
    </w:p>
    <w:p w14:paraId="405C2710" w14:textId="77777777" w:rsidR="00A03E74" w:rsidRPr="001B1A44" w:rsidRDefault="00A03E74" w:rsidP="00D85CE3">
      <w:pPr>
        <w:spacing w:after="0" w:line="480" w:lineRule="auto"/>
        <w:jc w:val="center"/>
        <w:rPr>
          <w:rFonts w:ascii="Times New Roman" w:eastAsia="Times New Roman" w:hAnsi="Times New Roman"/>
          <w:b/>
          <w:sz w:val="24"/>
          <w:szCs w:val="24"/>
          <w:lang w:eastAsia="es-AR"/>
        </w:rPr>
      </w:pPr>
    </w:p>
    <w:p w14:paraId="1B8031B0" w14:textId="77777777" w:rsidR="00A0296A" w:rsidRDefault="00A0296A" w:rsidP="00D85CE3">
      <w:pPr>
        <w:spacing w:after="0" w:line="480" w:lineRule="auto"/>
        <w:jc w:val="center"/>
        <w:rPr>
          <w:rFonts w:ascii="Times New Roman" w:eastAsia="Times New Roman" w:hAnsi="Times New Roman"/>
          <w:b/>
          <w:sz w:val="24"/>
          <w:szCs w:val="24"/>
          <w:u w:val="single"/>
          <w:lang w:eastAsia="es-AR"/>
        </w:rPr>
      </w:pPr>
    </w:p>
    <w:p w14:paraId="795C9BEB" w14:textId="77777777" w:rsidR="00A0296A" w:rsidRDefault="00A0296A" w:rsidP="00D85CE3">
      <w:pPr>
        <w:spacing w:after="0" w:line="480" w:lineRule="auto"/>
        <w:jc w:val="center"/>
        <w:rPr>
          <w:rFonts w:ascii="Times New Roman" w:eastAsia="Times New Roman" w:hAnsi="Times New Roman"/>
          <w:b/>
          <w:sz w:val="24"/>
          <w:szCs w:val="24"/>
          <w:u w:val="single"/>
          <w:lang w:eastAsia="es-AR"/>
        </w:rPr>
      </w:pPr>
    </w:p>
    <w:p w14:paraId="30755F39" w14:textId="77777777" w:rsidR="00A0296A" w:rsidRDefault="00A0296A" w:rsidP="00D85CE3">
      <w:pPr>
        <w:spacing w:after="0" w:line="480" w:lineRule="auto"/>
        <w:jc w:val="center"/>
        <w:rPr>
          <w:rFonts w:ascii="Times New Roman" w:eastAsia="Times New Roman" w:hAnsi="Times New Roman"/>
          <w:b/>
          <w:sz w:val="24"/>
          <w:szCs w:val="24"/>
          <w:u w:val="single"/>
          <w:lang w:eastAsia="es-AR"/>
        </w:rPr>
      </w:pPr>
    </w:p>
    <w:p w14:paraId="048C5FA9" w14:textId="77777777" w:rsidR="00A0296A" w:rsidRDefault="00A0296A" w:rsidP="00D85CE3">
      <w:pPr>
        <w:spacing w:after="0" w:line="480" w:lineRule="auto"/>
        <w:jc w:val="center"/>
        <w:rPr>
          <w:rFonts w:ascii="Times New Roman" w:eastAsia="Times New Roman" w:hAnsi="Times New Roman"/>
          <w:b/>
          <w:sz w:val="24"/>
          <w:szCs w:val="24"/>
          <w:u w:val="single"/>
          <w:lang w:eastAsia="es-AR"/>
        </w:rPr>
      </w:pPr>
    </w:p>
    <w:p w14:paraId="11B0E1BC" w14:textId="77777777" w:rsidR="00A0296A" w:rsidRDefault="00A0296A" w:rsidP="00D85CE3">
      <w:pPr>
        <w:spacing w:after="0" w:line="480" w:lineRule="auto"/>
        <w:jc w:val="center"/>
        <w:rPr>
          <w:rFonts w:ascii="Times New Roman" w:eastAsia="Times New Roman" w:hAnsi="Times New Roman"/>
          <w:b/>
          <w:sz w:val="24"/>
          <w:szCs w:val="24"/>
          <w:u w:val="single"/>
          <w:lang w:eastAsia="es-AR"/>
        </w:rPr>
      </w:pPr>
    </w:p>
    <w:p w14:paraId="42F8DBDB" w14:textId="77777777" w:rsidR="00A0296A" w:rsidRDefault="00A0296A" w:rsidP="00D85CE3">
      <w:pPr>
        <w:spacing w:after="0" w:line="480" w:lineRule="auto"/>
        <w:jc w:val="center"/>
        <w:rPr>
          <w:rFonts w:ascii="Times New Roman" w:eastAsia="Times New Roman" w:hAnsi="Times New Roman"/>
          <w:b/>
          <w:sz w:val="24"/>
          <w:szCs w:val="24"/>
          <w:u w:val="single"/>
          <w:lang w:eastAsia="es-AR"/>
        </w:rPr>
      </w:pPr>
    </w:p>
    <w:p w14:paraId="6AA29D8B" w14:textId="77777777" w:rsidR="00A0296A" w:rsidRDefault="00A0296A" w:rsidP="00A0296A">
      <w:pPr>
        <w:spacing w:after="0" w:line="480" w:lineRule="auto"/>
        <w:rPr>
          <w:rFonts w:ascii="Times New Roman" w:eastAsia="Times New Roman" w:hAnsi="Times New Roman"/>
          <w:b/>
          <w:sz w:val="24"/>
          <w:szCs w:val="24"/>
          <w:u w:val="single"/>
          <w:lang w:eastAsia="es-AR"/>
        </w:rPr>
      </w:pPr>
    </w:p>
    <w:p w14:paraId="2C65BE00" w14:textId="3C6135FF" w:rsidR="0310A3FB" w:rsidRDefault="0310A3FB" w:rsidP="0310A3FB">
      <w:pPr>
        <w:spacing w:after="0" w:line="480" w:lineRule="auto"/>
        <w:jc w:val="center"/>
        <w:rPr>
          <w:rFonts w:ascii="Times New Roman" w:eastAsia="Times New Roman" w:hAnsi="Times New Roman"/>
          <w:b/>
          <w:bCs/>
          <w:sz w:val="24"/>
          <w:szCs w:val="24"/>
          <w:u w:val="single"/>
          <w:lang w:eastAsia="es-AR"/>
        </w:rPr>
      </w:pPr>
    </w:p>
    <w:p w14:paraId="2EEDEC02" w14:textId="5CEEC8FA" w:rsidR="0310A3FB" w:rsidRDefault="0310A3FB" w:rsidP="0310A3FB">
      <w:pPr>
        <w:spacing w:after="0" w:line="480" w:lineRule="auto"/>
        <w:jc w:val="center"/>
        <w:rPr>
          <w:rFonts w:ascii="Times New Roman" w:eastAsia="Times New Roman" w:hAnsi="Times New Roman"/>
          <w:b/>
          <w:bCs/>
          <w:sz w:val="24"/>
          <w:szCs w:val="24"/>
          <w:u w:val="single"/>
          <w:lang w:eastAsia="es-AR"/>
        </w:rPr>
      </w:pPr>
    </w:p>
    <w:p w14:paraId="0C63F114" w14:textId="6BD41A3E" w:rsidR="0310A3FB" w:rsidRDefault="0310A3FB" w:rsidP="0310A3FB">
      <w:pPr>
        <w:spacing w:after="0" w:line="480" w:lineRule="auto"/>
        <w:jc w:val="center"/>
        <w:rPr>
          <w:rFonts w:ascii="Times New Roman" w:eastAsia="Times New Roman" w:hAnsi="Times New Roman"/>
          <w:b/>
          <w:bCs/>
          <w:sz w:val="24"/>
          <w:szCs w:val="24"/>
          <w:u w:val="single"/>
          <w:lang w:eastAsia="es-AR"/>
        </w:rPr>
      </w:pPr>
    </w:p>
    <w:p w14:paraId="405C2718" w14:textId="1D7BC0B6" w:rsidR="007E3FE8" w:rsidRPr="001B1A44" w:rsidRDefault="0310A3FB" w:rsidP="0310A3FB">
      <w:pPr>
        <w:spacing w:after="0" w:line="480" w:lineRule="auto"/>
        <w:jc w:val="center"/>
        <w:rPr>
          <w:rFonts w:ascii="Times New Roman" w:eastAsia="Times New Roman" w:hAnsi="Times New Roman"/>
          <w:b/>
          <w:bCs/>
          <w:sz w:val="24"/>
          <w:szCs w:val="24"/>
          <w:u w:val="single"/>
          <w:lang w:eastAsia="es-AR"/>
        </w:rPr>
      </w:pPr>
      <w:r w:rsidRPr="0310A3FB">
        <w:rPr>
          <w:rFonts w:ascii="Times New Roman" w:eastAsia="Times New Roman" w:hAnsi="Times New Roman"/>
          <w:b/>
          <w:bCs/>
          <w:sz w:val="24"/>
          <w:szCs w:val="24"/>
          <w:u w:val="single"/>
          <w:lang w:eastAsia="es-AR"/>
        </w:rPr>
        <w:lastRenderedPageBreak/>
        <w:t>FUNDAMENTOS</w:t>
      </w:r>
    </w:p>
    <w:p w14:paraId="405C2719" w14:textId="77777777" w:rsidR="007E5B75" w:rsidRPr="001B1A44" w:rsidRDefault="007E5B75" w:rsidP="00D85CE3">
      <w:pPr>
        <w:spacing w:after="0" w:line="480" w:lineRule="auto"/>
        <w:ind w:firstLine="708"/>
        <w:jc w:val="both"/>
        <w:rPr>
          <w:rFonts w:ascii="Times New Roman" w:hAnsi="Times New Roman"/>
          <w:sz w:val="24"/>
          <w:szCs w:val="24"/>
        </w:rPr>
      </w:pPr>
    </w:p>
    <w:p w14:paraId="405C271A" w14:textId="77777777" w:rsidR="007E5B75" w:rsidRPr="001B1A44" w:rsidRDefault="0310A3FB" w:rsidP="0310A3FB">
      <w:pPr>
        <w:spacing w:after="0" w:line="480" w:lineRule="auto"/>
        <w:jc w:val="both"/>
        <w:rPr>
          <w:rFonts w:ascii="Times New Roman" w:eastAsia="Times New Roman" w:hAnsi="Times New Roman"/>
          <w:sz w:val="24"/>
          <w:szCs w:val="24"/>
        </w:rPr>
      </w:pPr>
      <w:r w:rsidRPr="0310A3FB">
        <w:rPr>
          <w:rFonts w:ascii="Times New Roman" w:eastAsia="Times New Roman" w:hAnsi="Times New Roman"/>
          <w:sz w:val="24"/>
          <w:szCs w:val="24"/>
        </w:rPr>
        <w:t>Señor Presidente:</w:t>
      </w:r>
    </w:p>
    <w:p w14:paraId="5F144BB0" w14:textId="77777777" w:rsidR="00755351" w:rsidRDefault="00755351" w:rsidP="00D85CE3">
      <w:pPr>
        <w:spacing w:after="0" w:line="480" w:lineRule="auto"/>
        <w:ind w:firstLine="708"/>
        <w:jc w:val="both"/>
        <w:rPr>
          <w:rFonts w:ascii="Times New Roman" w:hAnsi="Times New Roman"/>
          <w:sz w:val="24"/>
          <w:szCs w:val="24"/>
        </w:rPr>
      </w:pPr>
      <w:r>
        <w:rPr>
          <w:rFonts w:ascii="Times New Roman" w:hAnsi="Times New Roman"/>
          <w:sz w:val="24"/>
          <w:szCs w:val="24"/>
        </w:rPr>
        <w:t xml:space="preserve">Es sabido que tanto en el ámbito privado, pero, principalmente, en el ámbito público, se detecta un abuso por parte de empleados y agentes del Estado provincial en el uso de licencias. Esta situación lleva a que se genes un gasto excesivo, tanto en empresas privadas como en organismo públicos, con el fin de poder cubrir con suplencias las vacantes que se generan. </w:t>
      </w:r>
    </w:p>
    <w:p w14:paraId="39C32D16" w14:textId="77777777" w:rsidR="005C7D7B" w:rsidRDefault="00755351" w:rsidP="00D85CE3">
      <w:pPr>
        <w:spacing w:after="0" w:line="480" w:lineRule="auto"/>
        <w:ind w:firstLine="708"/>
        <w:jc w:val="both"/>
        <w:rPr>
          <w:rFonts w:ascii="Times New Roman" w:hAnsi="Times New Roman"/>
          <w:sz w:val="24"/>
          <w:szCs w:val="24"/>
        </w:rPr>
      </w:pPr>
      <w:r>
        <w:rPr>
          <w:rFonts w:ascii="Times New Roman" w:hAnsi="Times New Roman"/>
          <w:sz w:val="24"/>
          <w:szCs w:val="24"/>
        </w:rPr>
        <w:t xml:space="preserve">La gravedad del hecho está en que es común que para evitar dejar de percibir </w:t>
      </w:r>
      <w:r w:rsidR="005C7D7B">
        <w:rPr>
          <w:rFonts w:ascii="Times New Roman" w:hAnsi="Times New Roman"/>
          <w:sz w:val="24"/>
          <w:szCs w:val="24"/>
        </w:rPr>
        <w:t>el sueldo el uso de certificados médicos apócrifos, que prescriben tratamientos o licencias que no corresponden.</w:t>
      </w:r>
    </w:p>
    <w:p w14:paraId="3418D54A" w14:textId="77777777" w:rsidR="005C7D7B" w:rsidRDefault="005C7D7B" w:rsidP="00D85CE3">
      <w:pPr>
        <w:spacing w:after="0" w:line="480" w:lineRule="auto"/>
        <w:ind w:firstLine="708"/>
        <w:jc w:val="both"/>
        <w:rPr>
          <w:rFonts w:ascii="Times New Roman" w:hAnsi="Times New Roman"/>
          <w:sz w:val="24"/>
          <w:szCs w:val="24"/>
        </w:rPr>
      </w:pPr>
      <w:r>
        <w:rPr>
          <w:rFonts w:ascii="Times New Roman" w:hAnsi="Times New Roman"/>
          <w:sz w:val="24"/>
          <w:szCs w:val="24"/>
        </w:rPr>
        <w:t>Por ello es que es de suma urgencia que se tomen medidas como la que se pretende con este proyecto, con el fin de evitar las licencias que no corresponden, evitando así el nombramiento de suplentes en casos que no correspondería y logrando, de esta manera, reducir el gasto público y los costos que le genera a los privados este tipo de situaciones.</w:t>
      </w:r>
    </w:p>
    <w:p w14:paraId="53F361BC" w14:textId="77777777" w:rsidR="00297450" w:rsidRDefault="00755351" w:rsidP="00D85CE3">
      <w:pPr>
        <w:spacing w:after="0" w:line="480" w:lineRule="auto"/>
        <w:ind w:firstLine="708"/>
        <w:jc w:val="both"/>
        <w:rPr>
          <w:rFonts w:ascii="Times New Roman" w:hAnsi="Times New Roman"/>
          <w:sz w:val="24"/>
          <w:szCs w:val="24"/>
        </w:rPr>
      </w:pPr>
      <w:r>
        <w:rPr>
          <w:rFonts w:ascii="Times New Roman" w:hAnsi="Times New Roman"/>
          <w:sz w:val="24"/>
          <w:szCs w:val="24"/>
        </w:rPr>
        <w:t xml:space="preserve">En publicaciones recientes en medios de comunicación provinciales, se ha </w:t>
      </w:r>
      <w:r w:rsidR="00297450">
        <w:rPr>
          <w:rFonts w:ascii="Times New Roman" w:hAnsi="Times New Roman"/>
          <w:sz w:val="24"/>
          <w:szCs w:val="24"/>
        </w:rPr>
        <w:t>se ha dejado expuesto el déficit que tiene la provincia de Entre Ríos, por el cual la Provincia no puede hacerse cargo de cubrir los costos de personal únicamente con recursos propios (impuestos provinciales y municipales).</w:t>
      </w:r>
    </w:p>
    <w:p w14:paraId="59EFE8C8" w14:textId="77777777" w:rsidR="00297450" w:rsidRDefault="00297450" w:rsidP="00D85CE3">
      <w:pPr>
        <w:spacing w:after="0" w:line="480" w:lineRule="auto"/>
        <w:ind w:firstLine="708"/>
        <w:jc w:val="both"/>
        <w:rPr>
          <w:rFonts w:ascii="Times New Roman" w:hAnsi="Times New Roman"/>
          <w:sz w:val="24"/>
          <w:szCs w:val="24"/>
        </w:rPr>
      </w:pPr>
      <w:r>
        <w:rPr>
          <w:rFonts w:ascii="Times New Roman" w:hAnsi="Times New Roman"/>
          <w:sz w:val="24"/>
          <w:szCs w:val="24"/>
        </w:rPr>
        <w:lastRenderedPageBreak/>
        <w:t>Por otro lado, no hay que dejar de mencionar el accionar de los profesionales de la salud, que son quienes se prestan a seguir fomentando esta problemática, realizando la certificación médica apócrifa. Es así que para que la finalidad del proyecto pueda lograr su cometido, es necesario que los profesionales de la salud que firmen certificados médicos apócrifos reciban una sanción por su accionar.</w:t>
      </w:r>
    </w:p>
    <w:p w14:paraId="548C3D6A" w14:textId="05F18362" w:rsidR="005162E6" w:rsidRPr="001B1A44" w:rsidRDefault="00297450" w:rsidP="00D85CE3">
      <w:pPr>
        <w:spacing w:after="0" w:line="480" w:lineRule="auto"/>
        <w:ind w:firstLine="708"/>
        <w:jc w:val="both"/>
        <w:rPr>
          <w:rFonts w:ascii="Times New Roman" w:hAnsi="Times New Roman"/>
          <w:sz w:val="24"/>
          <w:szCs w:val="24"/>
        </w:rPr>
      </w:pPr>
      <w:r>
        <w:rPr>
          <w:rFonts w:ascii="Times New Roman" w:hAnsi="Times New Roman"/>
          <w:sz w:val="24"/>
          <w:szCs w:val="24"/>
        </w:rPr>
        <w:t xml:space="preserve">Por último, pero no menos importante, hay que destacar que esta realidad que se menciona afecta directamente a la dignidad laboral, porque menoscaba los derechos de los trabajadores y lleva a que el empleo se </w:t>
      </w:r>
      <w:r w:rsidR="00130F30">
        <w:rPr>
          <w:rFonts w:ascii="Times New Roman" w:hAnsi="Times New Roman"/>
          <w:sz w:val="24"/>
          <w:szCs w:val="24"/>
        </w:rPr>
        <w:t>deshonre.</w:t>
      </w:r>
      <w:bookmarkStart w:id="0" w:name="_GoBack"/>
      <w:bookmarkEnd w:id="0"/>
    </w:p>
    <w:p w14:paraId="405C2721" w14:textId="77777777" w:rsidR="005D32F7" w:rsidRPr="001B1A44" w:rsidRDefault="0310A3FB" w:rsidP="0310A3FB">
      <w:pPr>
        <w:spacing w:after="0" w:line="480" w:lineRule="auto"/>
        <w:ind w:firstLine="708"/>
        <w:jc w:val="both"/>
        <w:rPr>
          <w:rFonts w:ascii="Times New Roman" w:eastAsia="Times New Roman" w:hAnsi="Times New Roman"/>
          <w:sz w:val="24"/>
          <w:szCs w:val="24"/>
          <w:lang w:eastAsia="es-AR"/>
        </w:rPr>
      </w:pPr>
      <w:r w:rsidRPr="0310A3FB">
        <w:rPr>
          <w:rFonts w:ascii="Times New Roman" w:eastAsia="Times New Roman" w:hAnsi="Times New Roman"/>
          <w:sz w:val="24"/>
          <w:szCs w:val="24"/>
        </w:rPr>
        <w:t>Por los fundamentos expuestos, es que solicito a los Sres. Legisladores acompañen el presente Proyecto de Ley.</w:t>
      </w:r>
    </w:p>
    <w:sectPr w:rsidR="005D32F7" w:rsidRPr="001B1A44" w:rsidSect="00024DFB">
      <w:pgSz w:w="12240" w:h="15840"/>
      <w:pgMar w:top="3402" w:right="1701" w:bottom="1985" w:left="1701"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C2724" w14:textId="77777777" w:rsidR="00EB5756" w:rsidRDefault="00EB5756" w:rsidP="008B3BA6">
      <w:pPr>
        <w:spacing w:after="0" w:line="240" w:lineRule="auto"/>
      </w:pPr>
      <w:r>
        <w:separator/>
      </w:r>
    </w:p>
  </w:endnote>
  <w:endnote w:type="continuationSeparator" w:id="0">
    <w:p w14:paraId="405C2725" w14:textId="77777777" w:rsidR="00EB5756" w:rsidRDefault="00EB5756" w:rsidP="008B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C2722" w14:textId="77777777" w:rsidR="00EB5756" w:rsidRDefault="00EB5756" w:rsidP="008B3BA6">
      <w:pPr>
        <w:spacing w:after="0" w:line="240" w:lineRule="auto"/>
      </w:pPr>
      <w:r>
        <w:separator/>
      </w:r>
    </w:p>
  </w:footnote>
  <w:footnote w:type="continuationSeparator" w:id="0">
    <w:p w14:paraId="405C2723" w14:textId="77777777" w:rsidR="00EB5756" w:rsidRDefault="00EB5756" w:rsidP="008B3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1903D2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E4E06FD"/>
    <w:multiLevelType w:val="singleLevel"/>
    <w:tmpl w:val="3E022574"/>
    <w:lvl w:ilvl="0">
      <w:start w:val="1"/>
      <w:numFmt w:val="bullet"/>
      <w:lvlText w:val=""/>
      <w:lvlJc w:val="left"/>
      <w:pPr>
        <w:tabs>
          <w:tab w:val="num" w:pos="360"/>
        </w:tabs>
        <w:ind w:left="360" w:hanging="360"/>
      </w:pPr>
      <w:rPr>
        <w:rFonts w:ascii="Wingdings" w:hAnsi="Wingdings" w:hint="default"/>
        <w:sz w:val="18"/>
      </w:rPr>
    </w:lvl>
  </w:abstractNum>
  <w:abstractNum w:abstractNumId="2" w15:restartNumberingAfterBreak="0">
    <w:nsid w:val="0E517211"/>
    <w:multiLevelType w:val="hybridMultilevel"/>
    <w:tmpl w:val="4BD6B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6C7F80"/>
    <w:multiLevelType w:val="hybridMultilevel"/>
    <w:tmpl w:val="2422B68C"/>
    <w:lvl w:ilvl="0" w:tplc="822C4D96">
      <w:start w:val="1"/>
      <w:numFmt w:val="lowerLetter"/>
      <w:lvlText w:val="%1)"/>
      <w:lvlJc w:val="left"/>
      <w:pPr>
        <w:tabs>
          <w:tab w:val="num" w:pos="1380"/>
        </w:tabs>
        <w:ind w:left="1380" w:hanging="360"/>
      </w:pPr>
      <w:rPr>
        <w:rFonts w:hint="default"/>
      </w:rPr>
    </w:lvl>
    <w:lvl w:ilvl="1" w:tplc="0C0A0019" w:tentative="1">
      <w:start w:val="1"/>
      <w:numFmt w:val="lowerLetter"/>
      <w:lvlText w:val="%2."/>
      <w:lvlJc w:val="left"/>
      <w:pPr>
        <w:tabs>
          <w:tab w:val="num" w:pos="2100"/>
        </w:tabs>
        <w:ind w:left="2100" w:hanging="360"/>
      </w:pPr>
    </w:lvl>
    <w:lvl w:ilvl="2" w:tplc="0C0A001B" w:tentative="1">
      <w:start w:val="1"/>
      <w:numFmt w:val="lowerRoman"/>
      <w:lvlText w:val="%3."/>
      <w:lvlJc w:val="right"/>
      <w:pPr>
        <w:tabs>
          <w:tab w:val="num" w:pos="2820"/>
        </w:tabs>
        <w:ind w:left="2820" w:hanging="180"/>
      </w:pPr>
    </w:lvl>
    <w:lvl w:ilvl="3" w:tplc="0C0A000F" w:tentative="1">
      <w:start w:val="1"/>
      <w:numFmt w:val="decimal"/>
      <w:lvlText w:val="%4."/>
      <w:lvlJc w:val="left"/>
      <w:pPr>
        <w:tabs>
          <w:tab w:val="num" w:pos="3540"/>
        </w:tabs>
        <w:ind w:left="3540" w:hanging="360"/>
      </w:pPr>
    </w:lvl>
    <w:lvl w:ilvl="4" w:tplc="0C0A0019" w:tentative="1">
      <w:start w:val="1"/>
      <w:numFmt w:val="lowerLetter"/>
      <w:lvlText w:val="%5."/>
      <w:lvlJc w:val="left"/>
      <w:pPr>
        <w:tabs>
          <w:tab w:val="num" w:pos="4260"/>
        </w:tabs>
        <w:ind w:left="4260" w:hanging="360"/>
      </w:pPr>
    </w:lvl>
    <w:lvl w:ilvl="5" w:tplc="0C0A001B" w:tentative="1">
      <w:start w:val="1"/>
      <w:numFmt w:val="lowerRoman"/>
      <w:lvlText w:val="%6."/>
      <w:lvlJc w:val="right"/>
      <w:pPr>
        <w:tabs>
          <w:tab w:val="num" w:pos="4980"/>
        </w:tabs>
        <w:ind w:left="4980" w:hanging="180"/>
      </w:pPr>
    </w:lvl>
    <w:lvl w:ilvl="6" w:tplc="0C0A000F" w:tentative="1">
      <w:start w:val="1"/>
      <w:numFmt w:val="decimal"/>
      <w:lvlText w:val="%7."/>
      <w:lvlJc w:val="left"/>
      <w:pPr>
        <w:tabs>
          <w:tab w:val="num" w:pos="5700"/>
        </w:tabs>
        <w:ind w:left="5700" w:hanging="360"/>
      </w:pPr>
    </w:lvl>
    <w:lvl w:ilvl="7" w:tplc="0C0A0019" w:tentative="1">
      <w:start w:val="1"/>
      <w:numFmt w:val="lowerLetter"/>
      <w:lvlText w:val="%8."/>
      <w:lvlJc w:val="left"/>
      <w:pPr>
        <w:tabs>
          <w:tab w:val="num" w:pos="6420"/>
        </w:tabs>
        <w:ind w:left="6420" w:hanging="360"/>
      </w:pPr>
    </w:lvl>
    <w:lvl w:ilvl="8" w:tplc="0C0A001B" w:tentative="1">
      <w:start w:val="1"/>
      <w:numFmt w:val="lowerRoman"/>
      <w:lvlText w:val="%9."/>
      <w:lvlJc w:val="right"/>
      <w:pPr>
        <w:tabs>
          <w:tab w:val="num" w:pos="7140"/>
        </w:tabs>
        <w:ind w:left="7140" w:hanging="180"/>
      </w:pPr>
    </w:lvl>
  </w:abstractNum>
  <w:abstractNum w:abstractNumId="4" w15:restartNumberingAfterBreak="0">
    <w:nsid w:val="16E44B38"/>
    <w:multiLevelType w:val="hybridMultilevel"/>
    <w:tmpl w:val="ADFAC7FA"/>
    <w:lvl w:ilvl="0" w:tplc="96746072">
      <w:start w:val="1"/>
      <w:numFmt w:val="lowerLetter"/>
      <w:lvlText w:val="%1)"/>
      <w:lvlJc w:val="left"/>
      <w:pPr>
        <w:tabs>
          <w:tab w:val="num" w:pos="1495"/>
        </w:tabs>
        <w:ind w:left="1495" w:hanging="36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A9F0C2D"/>
    <w:multiLevelType w:val="hybridMultilevel"/>
    <w:tmpl w:val="73609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E52915"/>
    <w:multiLevelType w:val="hybridMultilevel"/>
    <w:tmpl w:val="A63A8B02"/>
    <w:lvl w:ilvl="0" w:tplc="E354A19E">
      <w:numFmt w:val="bullet"/>
      <w:lvlText w:val=""/>
      <w:lvlJc w:val="left"/>
      <w:pPr>
        <w:ind w:left="720" w:hanging="360"/>
      </w:pPr>
      <w:rPr>
        <w:rFonts w:ascii="Symbol" w:eastAsia="Times New Roman" w:hAnsi="Symbol" w:cs="Times New Roman"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6816EE6"/>
    <w:multiLevelType w:val="hybridMultilevel"/>
    <w:tmpl w:val="8E3AD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706D0F"/>
    <w:multiLevelType w:val="hybridMultilevel"/>
    <w:tmpl w:val="30B28ADE"/>
    <w:lvl w:ilvl="0" w:tplc="96746072">
      <w:start w:val="1"/>
      <w:numFmt w:val="lowerLetter"/>
      <w:lvlText w:val="%1)"/>
      <w:lvlJc w:val="left"/>
      <w:pPr>
        <w:tabs>
          <w:tab w:val="num" w:pos="1610"/>
        </w:tabs>
        <w:ind w:left="1610" w:hanging="360"/>
      </w:pPr>
      <w:rPr>
        <w:rFonts w:hint="default"/>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abstractNum w:abstractNumId="9" w15:restartNumberingAfterBreak="0">
    <w:nsid w:val="5A536BAE"/>
    <w:multiLevelType w:val="hybridMultilevel"/>
    <w:tmpl w:val="6C58C9CE"/>
    <w:lvl w:ilvl="0" w:tplc="99668408">
      <w:start w:val="1"/>
      <w:numFmt w:val="lowerLetter"/>
      <w:lvlText w:val="%1)"/>
      <w:lvlJc w:val="left"/>
      <w:pPr>
        <w:tabs>
          <w:tab w:val="num" w:pos="1495"/>
        </w:tabs>
        <w:ind w:left="1495" w:hanging="360"/>
      </w:pPr>
      <w:rPr>
        <w:rFonts w:hint="default"/>
        <w:b w:val="0"/>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num w:numId="1">
    <w:abstractNumId w:val="6"/>
  </w:num>
  <w:num w:numId="2">
    <w:abstractNumId w:val="3"/>
  </w:num>
  <w:num w:numId="3">
    <w:abstractNumId w:val="9"/>
  </w:num>
  <w:num w:numId="4">
    <w:abstractNumId w:val="8"/>
  </w:num>
  <w:num w:numId="5">
    <w:abstractNumId w:val="4"/>
  </w:num>
  <w:num w:numId="6">
    <w:abstractNumId w:val="5"/>
  </w:num>
  <w:num w:numId="7">
    <w:abstractNumId w:val="2"/>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99"/>
    <w:rsid w:val="00024DFB"/>
    <w:rsid w:val="000326C3"/>
    <w:rsid w:val="00093720"/>
    <w:rsid w:val="000F54E7"/>
    <w:rsid w:val="00106D5A"/>
    <w:rsid w:val="001265BD"/>
    <w:rsid w:val="00130F30"/>
    <w:rsid w:val="001B1A44"/>
    <w:rsid w:val="00212ED4"/>
    <w:rsid w:val="00236AF4"/>
    <w:rsid w:val="0026596B"/>
    <w:rsid w:val="002746CF"/>
    <w:rsid w:val="00297450"/>
    <w:rsid w:val="002A0894"/>
    <w:rsid w:val="00302616"/>
    <w:rsid w:val="00324E9C"/>
    <w:rsid w:val="00332264"/>
    <w:rsid w:val="00353E57"/>
    <w:rsid w:val="00357121"/>
    <w:rsid w:val="00373C32"/>
    <w:rsid w:val="003D6664"/>
    <w:rsid w:val="003E0F15"/>
    <w:rsid w:val="00413568"/>
    <w:rsid w:val="00440D32"/>
    <w:rsid w:val="004D25C9"/>
    <w:rsid w:val="005162E6"/>
    <w:rsid w:val="0054025F"/>
    <w:rsid w:val="00545A40"/>
    <w:rsid w:val="005C7D7B"/>
    <w:rsid w:val="005D32F7"/>
    <w:rsid w:val="005E6DB5"/>
    <w:rsid w:val="006537F1"/>
    <w:rsid w:val="00657AAE"/>
    <w:rsid w:val="00686B6D"/>
    <w:rsid w:val="006935A7"/>
    <w:rsid w:val="00755351"/>
    <w:rsid w:val="007619D3"/>
    <w:rsid w:val="0076743E"/>
    <w:rsid w:val="00777C5D"/>
    <w:rsid w:val="007A6C71"/>
    <w:rsid w:val="007B48B9"/>
    <w:rsid w:val="007E3FE8"/>
    <w:rsid w:val="007E5B75"/>
    <w:rsid w:val="00831107"/>
    <w:rsid w:val="008B3BA6"/>
    <w:rsid w:val="00935580"/>
    <w:rsid w:val="009A3483"/>
    <w:rsid w:val="009A363B"/>
    <w:rsid w:val="009C7333"/>
    <w:rsid w:val="00A0296A"/>
    <w:rsid w:val="00A03E74"/>
    <w:rsid w:val="00A1013D"/>
    <w:rsid w:val="00AB1AEF"/>
    <w:rsid w:val="00B96193"/>
    <w:rsid w:val="00BA7E2B"/>
    <w:rsid w:val="00BE5F46"/>
    <w:rsid w:val="00C22D99"/>
    <w:rsid w:val="00C65485"/>
    <w:rsid w:val="00C8064B"/>
    <w:rsid w:val="00CA29D0"/>
    <w:rsid w:val="00CC24E8"/>
    <w:rsid w:val="00CF6E6D"/>
    <w:rsid w:val="00D4682E"/>
    <w:rsid w:val="00D85CE3"/>
    <w:rsid w:val="00DA65D6"/>
    <w:rsid w:val="00DD2C88"/>
    <w:rsid w:val="00DE6FDC"/>
    <w:rsid w:val="00E62C85"/>
    <w:rsid w:val="00E63A47"/>
    <w:rsid w:val="00E805FB"/>
    <w:rsid w:val="00E82784"/>
    <w:rsid w:val="00EB5756"/>
    <w:rsid w:val="00F2568C"/>
    <w:rsid w:val="00FD42E9"/>
    <w:rsid w:val="0310A3F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05C2707"/>
  <w15:chartTrackingRefBased/>
  <w15:docId w15:val="{43D0AD89-600C-48DD-AFBE-FB508253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00" w:line="276" w:lineRule="auto"/>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style>
  <w:style w:type="paragraph" w:customStyle="1" w:styleId="Default">
    <w:name w:val="Default"/>
    <w:rsid w:val="008B3BA6"/>
    <w:pPr>
      <w:autoSpaceDE w:val="0"/>
      <w:autoSpaceDN w:val="0"/>
      <w:adjustRightInd w:val="0"/>
    </w:pPr>
    <w:rPr>
      <w:rFonts w:ascii="Times New Roman" w:hAnsi="Times New Roman"/>
      <w:color w:val="000000"/>
      <w:sz w:val="24"/>
      <w:szCs w:val="24"/>
      <w:lang w:eastAsia="es-ES"/>
    </w:rPr>
  </w:style>
  <w:style w:type="paragraph" w:styleId="Textonotapie">
    <w:name w:val="footnote text"/>
    <w:basedOn w:val="Normal"/>
    <w:link w:val="TextonotapieCar"/>
    <w:uiPriority w:val="99"/>
    <w:semiHidden/>
    <w:unhideWhenUsed/>
    <w:rsid w:val="008B3BA6"/>
    <w:rPr>
      <w:sz w:val="20"/>
      <w:szCs w:val="20"/>
    </w:rPr>
  </w:style>
  <w:style w:type="character" w:customStyle="1" w:styleId="TextonotapieCar">
    <w:name w:val="Texto nota pie Car"/>
    <w:link w:val="Textonotapie"/>
    <w:uiPriority w:val="99"/>
    <w:semiHidden/>
    <w:rsid w:val="008B3BA6"/>
    <w:rPr>
      <w:lang w:val="es-AR" w:eastAsia="en-US"/>
    </w:rPr>
  </w:style>
  <w:style w:type="character" w:styleId="Refdenotaalpie">
    <w:name w:val="footnote reference"/>
    <w:uiPriority w:val="99"/>
    <w:semiHidden/>
    <w:unhideWhenUsed/>
    <w:rsid w:val="008B3BA6"/>
    <w:rPr>
      <w:vertAlign w:val="superscript"/>
    </w:rPr>
  </w:style>
  <w:style w:type="character" w:styleId="Hipervnculo">
    <w:name w:val="Hyperlink"/>
    <w:uiPriority w:val="99"/>
    <w:unhideWhenUsed/>
    <w:rsid w:val="00545A40"/>
    <w:rPr>
      <w:color w:val="0563C1"/>
      <w:u w:val="single"/>
    </w:rPr>
  </w:style>
  <w:style w:type="paragraph" w:styleId="Encabezado">
    <w:name w:val="header"/>
    <w:basedOn w:val="Normal"/>
    <w:link w:val="EncabezadoCar"/>
    <w:uiPriority w:val="99"/>
    <w:unhideWhenUsed/>
    <w:rsid w:val="00413568"/>
    <w:pPr>
      <w:tabs>
        <w:tab w:val="center" w:pos="4252"/>
        <w:tab w:val="right" w:pos="8504"/>
      </w:tabs>
    </w:pPr>
  </w:style>
  <w:style w:type="character" w:customStyle="1" w:styleId="EncabezadoCar">
    <w:name w:val="Encabezado Car"/>
    <w:link w:val="Encabezado"/>
    <w:uiPriority w:val="99"/>
    <w:rsid w:val="00413568"/>
    <w:rPr>
      <w:sz w:val="22"/>
      <w:szCs w:val="22"/>
      <w:lang w:val="es-AR" w:eastAsia="en-US"/>
    </w:rPr>
  </w:style>
  <w:style w:type="paragraph" w:styleId="Piedepgina">
    <w:name w:val="footer"/>
    <w:basedOn w:val="Normal"/>
    <w:link w:val="PiedepginaCar"/>
    <w:uiPriority w:val="99"/>
    <w:unhideWhenUsed/>
    <w:rsid w:val="00413568"/>
    <w:pPr>
      <w:tabs>
        <w:tab w:val="center" w:pos="4252"/>
        <w:tab w:val="right" w:pos="8504"/>
      </w:tabs>
    </w:pPr>
  </w:style>
  <w:style w:type="character" w:customStyle="1" w:styleId="PiedepginaCar">
    <w:name w:val="Pie de página Car"/>
    <w:link w:val="Piedepgina"/>
    <w:uiPriority w:val="99"/>
    <w:rsid w:val="00413568"/>
    <w:rPr>
      <w:sz w:val="22"/>
      <w:szCs w:val="22"/>
      <w:lang w:val="es-AR" w:eastAsia="en-US"/>
    </w:rPr>
  </w:style>
  <w:style w:type="paragraph" w:styleId="Textodeglobo">
    <w:name w:val="Balloon Text"/>
    <w:basedOn w:val="Normal"/>
    <w:link w:val="TextodegloboCar"/>
    <w:uiPriority w:val="99"/>
    <w:semiHidden/>
    <w:unhideWhenUsed/>
    <w:rsid w:val="0041356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13568"/>
    <w:rPr>
      <w:rFonts w:ascii="Segoe UI" w:hAnsi="Segoe UI" w:cs="Segoe UI"/>
      <w:sz w:val="18"/>
      <w:szCs w:val="18"/>
      <w:lang w:val="es-AR" w:eastAsia="en-US"/>
    </w:rPr>
  </w:style>
  <w:style w:type="paragraph" w:styleId="Textoindependiente">
    <w:name w:val="Body Text"/>
    <w:basedOn w:val="Normal"/>
    <w:link w:val="TextoindependienteCar"/>
    <w:unhideWhenUsed/>
    <w:rsid w:val="00106D5A"/>
    <w:pPr>
      <w:spacing w:after="0" w:line="240" w:lineRule="auto"/>
      <w:jc w:val="both"/>
    </w:pPr>
    <w:rPr>
      <w:rFonts w:ascii="Arial" w:eastAsia="Times New Roman" w:hAnsi="Arial"/>
      <w:sz w:val="24"/>
      <w:szCs w:val="20"/>
      <w:lang w:eastAsia="es-ES"/>
    </w:rPr>
  </w:style>
  <w:style w:type="character" w:customStyle="1" w:styleId="TextoindependienteCar">
    <w:name w:val="Texto independiente Car"/>
    <w:link w:val="Textoindependiente"/>
    <w:rsid w:val="00106D5A"/>
    <w:rPr>
      <w:rFonts w:ascii="Arial" w:eastAsia="Times New Roman" w:hAnsi="Arial"/>
      <w:sz w:val="24"/>
      <w:lang w:val="es-AR"/>
    </w:rPr>
  </w:style>
  <w:style w:type="paragraph" w:styleId="Lista">
    <w:name w:val="List"/>
    <w:basedOn w:val="Normal"/>
    <w:uiPriority w:val="99"/>
    <w:unhideWhenUsed/>
    <w:rsid w:val="005E6DB5"/>
    <w:pPr>
      <w:ind w:left="283" w:hanging="283"/>
      <w:contextualSpacing/>
    </w:pPr>
    <w:rPr>
      <w:rFonts w:eastAsia="Times New Roman"/>
    </w:rPr>
  </w:style>
  <w:style w:type="paragraph" w:styleId="Listaconvietas2">
    <w:name w:val="List Bullet 2"/>
    <w:basedOn w:val="Normal"/>
    <w:uiPriority w:val="99"/>
    <w:unhideWhenUsed/>
    <w:rsid w:val="005E6DB5"/>
    <w:pPr>
      <w:numPr>
        <w:numId w:val="10"/>
      </w:numPr>
      <w:tabs>
        <w:tab w:val="clear" w:pos="643"/>
        <w:tab w:val="num" w:pos="1610"/>
      </w:tabs>
      <w:ind w:left="161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85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7AB50-1087-4965-9096-0641FF9B6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560</Words>
  <Characters>3085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La Legislatura de la provincia de Entre Ríos</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nestitor</dc:creator>
  <cp:keywords/>
  <cp:lastModifiedBy>Rosario La Madrid</cp:lastModifiedBy>
  <cp:revision>4</cp:revision>
  <cp:lastPrinted>2016-08-30T22:11:00Z</cp:lastPrinted>
  <dcterms:created xsi:type="dcterms:W3CDTF">2017-03-11T13:49:00Z</dcterms:created>
  <dcterms:modified xsi:type="dcterms:W3CDTF">2017-05-03T12:51:00Z</dcterms:modified>
</cp:coreProperties>
</file>