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74A" w:rsidRPr="00D36333" w:rsidRDefault="0059774A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59774A" w:rsidRPr="00D36333" w:rsidRDefault="0059774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59774A" w:rsidRPr="00D36333" w:rsidRDefault="0059774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59774A" w:rsidRPr="00D36333" w:rsidRDefault="0059774A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59774A" w:rsidRPr="00D36333" w:rsidRDefault="0059774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9774A" w:rsidRPr="0059774A" w:rsidRDefault="0059774A" w:rsidP="000558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Pr="0059774A">
        <w:rPr>
          <w:rFonts w:ascii="Arial" w:hAnsi="Arial" w:cs="Arial"/>
          <w:sz w:val="24"/>
          <w:szCs w:val="24"/>
        </w:rPr>
        <w:t>Interés de esta Honorable Cámara de Senadores el “Primer Encuentro Nacional para Docentes y Educadores en Contextos de Encierro”, a realizarse los días 15 y 16 de junio de 2.017 en la ciudad de Paraná, provincia de Entre Ríos, organizado por el Sindicato de Docentes y Educadores en Contextos de Encierro de la provincia de Buenos Aires.</w:t>
      </w:r>
    </w:p>
    <w:p w:rsidR="0059774A" w:rsidRPr="0059774A" w:rsidRDefault="0059774A" w:rsidP="000558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774A" w:rsidRPr="0059774A" w:rsidRDefault="0059774A" w:rsidP="000558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9774A">
        <w:rPr>
          <w:rFonts w:ascii="Arial" w:hAnsi="Arial" w:cs="Arial"/>
          <w:b/>
          <w:sz w:val="24"/>
          <w:szCs w:val="24"/>
          <w:u w:val="single"/>
        </w:rPr>
        <w:t>SEGUNDO</w:t>
      </w:r>
      <w:r w:rsidRPr="0059774A">
        <w:rPr>
          <w:rFonts w:ascii="Arial" w:hAnsi="Arial" w:cs="Arial"/>
          <w:b/>
          <w:sz w:val="24"/>
          <w:szCs w:val="24"/>
        </w:rPr>
        <w:t>:</w:t>
      </w:r>
      <w:r w:rsidRPr="0059774A">
        <w:rPr>
          <w:rFonts w:ascii="Arial" w:hAnsi="Arial" w:cs="Arial"/>
          <w:sz w:val="24"/>
          <w:szCs w:val="24"/>
        </w:rPr>
        <w:t xml:space="preserve"> Comuníquese y remítase copia al Consejo General de Educación de la provincia de Entre Ríos, al Municipio de la ciudad Paraná y al Sindicato de Docentes y Educadores en Contextos de Encierro de la provincia de Buenos Aires.</w:t>
      </w:r>
    </w:p>
    <w:p w:rsidR="0059774A" w:rsidRPr="0059774A" w:rsidRDefault="0059774A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774A" w:rsidRPr="00D36333" w:rsidRDefault="0059774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9774A" w:rsidRPr="00D36333" w:rsidRDefault="0059774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9774A" w:rsidRPr="00D36333" w:rsidRDefault="0059774A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233941">
        <w:rPr>
          <w:rFonts w:ascii="Arial" w:hAnsi="Arial"/>
          <w:b/>
          <w:sz w:val="24"/>
          <w:szCs w:val="24"/>
        </w:rPr>
        <w:t>1º de junio de 2017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59774A" w:rsidRPr="00D36333" w:rsidRDefault="0059774A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33941" w:rsidRDefault="00233941" w:rsidP="007E19FE">
      <w:pPr>
        <w:spacing w:after="0" w:line="240" w:lineRule="auto"/>
        <w:jc w:val="both"/>
        <w:rPr>
          <w:rFonts w:ascii="Arial" w:hAnsi="Arial"/>
        </w:rPr>
      </w:pPr>
    </w:p>
    <w:p w:rsidR="00233941" w:rsidRPr="001722DA" w:rsidRDefault="00233941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233941" w:rsidRPr="001722DA" w:rsidRDefault="0023394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233941" w:rsidRPr="001722DA" w:rsidRDefault="0023394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</w:t>
      </w:r>
      <w:proofErr w:type="gramStart"/>
      <w:r w:rsidRPr="001722DA">
        <w:rPr>
          <w:rFonts w:ascii="Times New Roman" w:hAnsi="Times New Roman"/>
          <w:b/>
          <w:sz w:val="24"/>
          <w:szCs w:val="24"/>
        </w:rPr>
        <w:t>a/c</w:t>
      </w:r>
      <w:proofErr w:type="gramEnd"/>
      <w:r w:rsidRPr="001722DA">
        <w:rPr>
          <w:rFonts w:ascii="Times New Roman" w:hAnsi="Times New Roman"/>
          <w:b/>
          <w:sz w:val="24"/>
          <w:szCs w:val="24"/>
        </w:rPr>
        <w:t xml:space="preserve"> de la Presidencia</w:t>
      </w:r>
    </w:p>
    <w:p w:rsidR="00233941" w:rsidRPr="001722DA" w:rsidRDefault="0023394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3941" w:rsidRPr="001722DA" w:rsidRDefault="0023394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233941" w:rsidRPr="001722DA" w:rsidRDefault="0023394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233941" w:rsidRDefault="00233941" w:rsidP="001722DA">
      <w:pPr>
        <w:spacing w:after="0" w:line="240" w:lineRule="auto"/>
        <w:jc w:val="both"/>
        <w:rPr>
          <w:b/>
        </w:rPr>
      </w:pPr>
    </w:p>
    <w:p w:rsidR="00233941" w:rsidRDefault="00233941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59774A" w:rsidRPr="00D36333" w:rsidRDefault="0059774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9774A" w:rsidRPr="00D36333" w:rsidRDefault="0059774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59774A" w:rsidRPr="00D36333" w:rsidSect="00BB01B1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767" w:rsidRDefault="00EA7767" w:rsidP="0059774A">
      <w:pPr>
        <w:spacing w:after="0" w:line="240" w:lineRule="auto"/>
      </w:pPr>
      <w:r>
        <w:separator/>
      </w:r>
    </w:p>
  </w:endnote>
  <w:endnote w:type="continuationSeparator" w:id="0">
    <w:p w:rsidR="00EA7767" w:rsidRDefault="00EA7767" w:rsidP="0059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1B1" w:rsidRDefault="00BB01B1" w:rsidP="00BB01B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Canali-Olano</w:t>
    </w:r>
  </w:p>
  <w:p w:rsidR="00BB01B1" w:rsidRDefault="00BB01B1" w:rsidP="00BB01B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12.124- 12.123 Unificados</w:t>
    </w:r>
  </w:p>
  <w:p w:rsidR="00BB01B1" w:rsidRDefault="00BB01B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767" w:rsidRDefault="00EA7767" w:rsidP="0059774A">
      <w:pPr>
        <w:spacing w:after="0" w:line="240" w:lineRule="auto"/>
      </w:pPr>
      <w:r>
        <w:separator/>
      </w:r>
    </w:p>
  </w:footnote>
  <w:footnote w:type="continuationSeparator" w:id="0">
    <w:p w:rsidR="00EA7767" w:rsidRDefault="00EA7767" w:rsidP="005977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4A"/>
    <w:rsid w:val="0005582D"/>
    <w:rsid w:val="00233941"/>
    <w:rsid w:val="002E6E59"/>
    <w:rsid w:val="0059774A"/>
    <w:rsid w:val="00691A5F"/>
    <w:rsid w:val="006D286F"/>
    <w:rsid w:val="007A17CC"/>
    <w:rsid w:val="009F655B"/>
    <w:rsid w:val="00A64F5D"/>
    <w:rsid w:val="00BB01B1"/>
    <w:rsid w:val="00C650F6"/>
    <w:rsid w:val="00C870A9"/>
    <w:rsid w:val="00D028EC"/>
    <w:rsid w:val="00DF60F9"/>
    <w:rsid w:val="00EA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1ED36-CD90-4C18-B3D1-2918BF7E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9774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9774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9774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9774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9774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9774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59774A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59774A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3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2017-06-01T15:55:00Z</cp:lastPrinted>
  <dcterms:created xsi:type="dcterms:W3CDTF">2017-06-01T11:55:00Z</dcterms:created>
  <dcterms:modified xsi:type="dcterms:W3CDTF">2017-06-06T15:36:00Z</dcterms:modified>
</cp:coreProperties>
</file>