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DCC" w:rsidRPr="00D36333" w:rsidRDefault="00327DC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27DCC" w:rsidRPr="00D36333" w:rsidRDefault="00327DC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27DCC" w:rsidRPr="00D36333" w:rsidRDefault="00327DC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27DCC" w:rsidRPr="00D36333" w:rsidRDefault="00327DC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27DCC" w:rsidRPr="00D36333" w:rsidRDefault="00327DC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A635D" w:rsidRDefault="00327DCC" w:rsidP="003A63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327DCC">
        <w:rPr>
          <w:rFonts w:ascii="Arial" w:hAnsi="Arial" w:cs="Arial"/>
          <w:sz w:val="24"/>
          <w:szCs w:val="24"/>
          <w:u w:val="single"/>
        </w:rPr>
        <w:t>:</w:t>
      </w:r>
      <w:r w:rsidRPr="00327DCC">
        <w:rPr>
          <w:rFonts w:ascii="Arial" w:hAnsi="Arial" w:cs="Arial"/>
          <w:bCs/>
          <w:sz w:val="24"/>
          <w:szCs w:val="24"/>
        </w:rPr>
        <w:t xml:space="preserve"> </w:t>
      </w:r>
      <w:r w:rsidRPr="00327DCC">
        <w:rPr>
          <w:rFonts w:ascii="Arial" w:hAnsi="Arial" w:cs="Arial"/>
          <w:sz w:val="24"/>
          <w:szCs w:val="24"/>
        </w:rPr>
        <w:t xml:space="preserve">De Interés Legislativo el reconocimiento público por el cual se destaca la labor del Geólogo Dr. Florencio Gilberto </w:t>
      </w:r>
      <w:proofErr w:type="spellStart"/>
      <w:r w:rsidRPr="00327DCC">
        <w:rPr>
          <w:rFonts w:ascii="Arial" w:hAnsi="Arial" w:cs="Arial"/>
          <w:sz w:val="24"/>
          <w:szCs w:val="24"/>
        </w:rPr>
        <w:t>Aceñolaza</w:t>
      </w:r>
      <w:proofErr w:type="spellEnd"/>
      <w:r w:rsidRPr="00327DCC">
        <w:rPr>
          <w:rFonts w:ascii="Arial" w:hAnsi="Arial" w:cs="Arial"/>
          <w:sz w:val="24"/>
          <w:szCs w:val="24"/>
        </w:rPr>
        <w:t xml:space="preserve">, donde se lo declarará ciudadano ilustre de Villa Urquiza por Ordenanza Municipal, a llevarse a cabo el 5 de </w:t>
      </w:r>
      <w:r w:rsidR="003A635D">
        <w:rPr>
          <w:rFonts w:ascii="Arial" w:hAnsi="Arial" w:cs="Arial"/>
          <w:sz w:val="24"/>
          <w:szCs w:val="24"/>
        </w:rPr>
        <w:t>j</w:t>
      </w:r>
      <w:r w:rsidRPr="00327DCC">
        <w:rPr>
          <w:rFonts w:ascii="Arial" w:hAnsi="Arial" w:cs="Arial"/>
          <w:sz w:val="24"/>
          <w:szCs w:val="24"/>
        </w:rPr>
        <w:t>ulio del corriente a las 10 horas, en Villa Urquiza, departamento Paraná</w:t>
      </w:r>
      <w:r w:rsidR="003A635D">
        <w:rPr>
          <w:rFonts w:ascii="Arial" w:hAnsi="Arial" w:cs="Arial"/>
          <w:sz w:val="24"/>
          <w:szCs w:val="24"/>
        </w:rPr>
        <w:t>.</w:t>
      </w:r>
    </w:p>
    <w:p w:rsidR="003A635D" w:rsidRDefault="003A635D" w:rsidP="003A63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7DCC" w:rsidRDefault="003A635D" w:rsidP="003A63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>
        <w:rPr>
          <w:rFonts w:ascii="Arial" w:hAnsi="Arial" w:cs="Arial"/>
          <w:sz w:val="24"/>
          <w:szCs w:val="24"/>
        </w:rPr>
        <w:t xml:space="preserve"> m</w:t>
      </w:r>
      <w:r w:rsidR="00327DCC" w:rsidRPr="00327DCC">
        <w:rPr>
          <w:rFonts w:ascii="Arial" w:hAnsi="Arial" w:cs="Arial"/>
          <w:sz w:val="24"/>
          <w:szCs w:val="24"/>
        </w:rPr>
        <w:t xml:space="preserve">anifestar el beneplácito de la Honorable Cámara de Senadores a tal </w:t>
      </w:r>
      <w:r>
        <w:rPr>
          <w:rFonts w:ascii="Arial" w:hAnsi="Arial" w:cs="Arial"/>
          <w:sz w:val="24"/>
          <w:szCs w:val="24"/>
        </w:rPr>
        <w:t>r</w:t>
      </w:r>
      <w:r w:rsidR="00327DCC" w:rsidRPr="00327DCC">
        <w:rPr>
          <w:rFonts w:ascii="Arial" w:hAnsi="Arial" w:cs="Arial"/>
          <w:sz w:val="24"/>
          <w:szCs w:val="24"/>
        </w:rPr>
        <w:t>econocimiento.</w:t>
      </w:r>
    </w:p>
    <w:p w:rsidR="00327DCC" w:rsidRPr="00327DCC" w:rsidRDefault="00327DCC" w:rsidP="003A63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27DCC" w:rsidRPr="00327DCC" w:rsidRDefault="003A635D" w:rsidP="003A63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TERCER</w:t>
      </w:r>
      <w:r w:rsidR="00327DCC" w:rsidRPr="00327DCC">
        <w:rPr>
          <w:rFonts w:ascii="Arial" w:hAnsi="Arial" w:cs="Arial"/>
          <w:b/>
          <w:sz w:val="24"/>
          <w:szCs w:val="24"/>
          <w:u w:val="single"/>
        </w:rPr>
        <w:t>O</w:t>
      </w:r>
      <w:r w:rsidR="00327DCC" w:rsidRPr="00327DCC">
        <w:rPr>
          <w:rFonts w:ascii="Arial" w:hAnsi="Arial" w:cs="Arial"/>
          <w:b/>
          <w:sz w:val="24"/>
          <w:szCs w:val="24"/>
        </w:rPr>
        <w:t>:</w:t>
      </w:r>
      <w:r w:rsidR="00327DCC" w:rsidRPr="00327DCC">
        <w:rPr>
          <w:rFonts w:ascii="Arial" w:hAnsi="Arial" w:cs="Arial"/>
          <w:sz w:val="24"/>
          <w:szCs w:val="24"/>
        </w:rPr>
        <w:t xml:space="preserve"> Comuníquese al Dr. Florencio Gilberto </w:t>
      </w:r>
      <w:proofErr w:type="spellStart"/>
      <w:r w:rsidR="00327DCC" w:rsidRPr="00327DCC">
        <w:rPr>
          <w:rFonts w:ascii="Arial" w:hAnsi="Arial" w:cs="Arial"/>
          <w:sz w:val="24"/>
          <w:szCs w:val="24"/>
        </w:rPr>
        <w:t>Aceñolaza</w:t>
      </w:r>
      <w:proofErr w:type="spellEnd"/>
      <w:r w:rsidR="00327DCC" w:rsidRPr="00327DCC">
        <w:rPr>
          <w:rFonts w:ascii="Arial" w:hAnsi="Arial" w:cs="Arial"/>
          <w:sz w:val="24"/>
          <w:szCs w:val="24"/>
        </w:rPr>
        <w:t xml:space="preserve">, y a la comunidad de Villa Urquiza. </w:t>
      </w:r>
    </w:p>
    <w:p w:rsidR="00327DCC" w:rsidRPr="00D36333" w:rsidRDefault="00327DC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DCC" w:rsidRPr="00D36333" w:rsidRDefault="00327DC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DCC" w:rsidRPr="00D36333" w:rsidRDefault="00327DC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07554">
        <w:rPr>
          <w:rFonts w:ascii="Arial" w:hAnsi="Arial"/>
          <w:b/>
          <w:sz w:val="24"/>
          <w:szCs w:val="24"/>
        </w:rPr>
        <w:t>28 de junio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27DCC" w:rsidRPr="00D36333" w:rsidRDefault="00327DC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27DCC" w:rsidRDefault="00327DC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07554" w:rsidRPr="00555A9A" w:rsidRDefault="0010755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107554" w:rsidRPr="00555A9A" w:rsidRDefault="0010755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107554" w:rsidRPr="00555A9A" w:rsidRDefault="0010755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7554" w:rsidRPr="00555A9A" w:rsidRDefault="0010755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7554" w:rsidRPr="00555A9A" w:rsidRDefault="0010755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107554" w:rsidRPr="00555A9A" w:rsidRDefault="0010755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107554" w:rsidRPr="00555A9A" w:rsidRDefault="0010755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07554" w:rsidRPr="00555A9A" w:rsidRDefault="0010755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107554" w:rsidRPr="00555A9A" w:rsidRDefault="00107554" w:rsidP="00555A9A">
      <w:pPr>
        <w:spacing w:after="0" w:line="240" w:lineRule="auto"/>
        <w:rPr>
          <w:rFonts w:ascii="Times New Roman" w:hAnsi="Times New Roman"/>
        </w:rPr>
      </w:pPr>
    </w:p>
    <w:p w:rsidR="00107554" w:rsidRDefault="00107554" w:rsidP="00555A9A">
      <w:pPr>
        <w:spacing w:after="0" w:line="240" w:lineRule="auto"/>
      </w:pPr>
      <w:bookmarkStart w:id="0" w:name="_GoBack"/>
      <w:bookmarkEnd w:id="0"/>
    </w:p>
    <w:p w:rsidR="00107554" w:rsidRPr="0075053B" w:rsidRDefault="00107554" w:rsidP="00555A9A">
      <w:pPr>
        <w:spacing w:after="0" w:line="240" w:lineRule="auto"/>
      </w:pPr>
    </w:p>
    <w:p w:rsidR="00107554" w:rsidRDefault="00107554" w:rsidP="00555A9A">
      <w:pPr>
        <w:spacing w:after="0" w:line="240" w:lineRule="auto"/>
      </w:pPr>
    </w:p>
    <w:p w:rsidR="00107554" w:rsidRPr="00D36333" w:rsidRDefault="0010755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27DCC" w:rsidRPr="00D36333" w:rsidRDefault="00327DC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327DCC" w:rsidRPr="00D36333" w:rsidSect="006521F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951" w:rsidRDefault="00F51951">
      <w:pPr>
        <w:spacing w:after="0" w:line="240" w:lineRule="auto"/>
      </w:pPr>
      <w:r>
        <w:separator/>
      </w:r>
    </w:p>
  </w:endnote>
  <w:endnote w:type="continuationSeparator" w:id="0">
    <w:p w:rsidR="00F51951" w:rsidRDefault="00F5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FC" w:rsidRDefault="006521FC" w:rsidP="006521F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6521FC" w:rsidRDefault="006521FC" w:rsidP="006521F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12.151</w:t>
    </w:r>
  </w:p>
  <w:p w:rsidR="006521FC" w:rsidRPr="006521FC" w:rsidRDefault="006521FC" w:rsidP="006521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951" w:rsidRDefault="00F51951">
      <w:pPr>
        <w:spacing w:after="0" w:line="240" w:lineRule="auto"/>
      </w:pPr>
      <w:r>
        <w:separator/>
      </w:r>
    </w:p>
  </w:footnote>
  <w:footnote w:type="continuationSeparator" w:id="0">
    <w:p w:rsidR="00F51951" w:rsidRDefault="00F51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CC"/>
    <w:rsid w:val="00107554"/>
    <w:rsid w:val="002B57E3"/>
    <w:rsid w:val="00327DCC"/>
    <w:rsid w:val="003A635D"/>
    <w:rsid w:val="004C414F"/>
    <w:rsid w:val="006521FC"/>
    <w:rsid w:val="00691A5F"/>
    <w:rsid w:val="006D286F"/>
    <w:rsid w:val="007335BA"/>
    <w:rsid w:val="007A17CC"/>
    <w:rsid w:val="009F655B"/>
    <w:rsid w:val="00C650F6"/>
    <w:rsid w:val="00C870A9"/>
    <w:rsid w:val="00D028EC"/>
    <w:rsid w:val="00D74047"/>
    <w:rsid w:val="00DF60F9"/>
    <w:rsid w:val="00F5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811AF-7103-41D4-B850-19DFB9F1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7DC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27D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27DC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27D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27DC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7DC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27DC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27DC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2017-06-29T11:19:00Z</cp:lastPrinted>
  <dcterms:created xsi:type="dcterms:W3CDTF">2017-06-22T15:08:00Z</dcterms:created>
  <dcterms:modified xsi:type="dcterms:W3CDTF">2017-06-29T21:20:00Z</dcterms:modified>
</cp:coreProperties>
</file>