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A1" w:rsidRDefault="00730CF8" w:rsidP="00563FA1">
      <w:pPr>
        <w:ind w:right="-568"/>
        <w:jc w:val="right"/>
        <w:rPr>
          <w:lang w:val="es-AR"/>
        </w:rPr>
      </w:pPr>
      <w:r>
        <w:rPr>
          <w:lang w:val="es-AR"/>
        </w:rPr>
        <w:t>PARANÁ, 21 de setiembre</w:t>
      </w:r>
      <w:bookmarkStart w:id="0" w:name="_GoBack"/>
      <w:bookmarkEnd w:id="0"/>
      <w:r w:rsidR="001B570B">
        <w:rPr>
          <w:lang w:val="es-AR"/>
        </w:rPr>
        <w:t xml:space="preserve"> </w:t>
      </w:r>
      <w:r w:rsidR="00563FA1">
        <w:rPr>
          <w:lang w:val="es-AR"/>
        </w:rPr>
        <w:t>de 2.022</w:t>
      </w:r>
    </w:p>
    <w:p w:rsidR="00563FA1" w:rsidRDefault="00563FA1" w:rsidP="00563FA1">
      <w:pPr>
        <w:ind w:right="-568"/>
        <w:jc w:val="right"/>
        <w:rPr>
          <w:lang w:val="es-AR"/>
        </w:rPr>
      </w:pPr>
    </w:p>
    <w:p w:rsidR="00563FA1" w:rsidRDefault="00563FA1" w:rsidP="00563FA1">
      <w:pPr>
        <w:ind w:right="-568"/>
        <w:jc w:val="right"/>
        <w:rPr>
          <w:lang w:val="es-AR"/>
        </w:rPr>
      </w:pPr>
    </w:p>
    <w:p w:rsidR="00563FA1" w:rsidRDefault="00563FA1" w:rsidP="00563FA1">
      <w:pPr>
        <w:ind w:right="-568"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A LA SEÑORA PRESIDENTA DE LA </w:t>
      </w:r>
    </w:p>
    <w:p w:rsidR="00563FA1" w:rsidRDefault="00563FA1" w:rsidP="00563FA1">
      <w:pPr>
        <w:ind w:right="-568"/>
        <w:jc w:val="both"/>
        <w:rPr>
          <w:b/>
          <w:bCs/>
          <w:lang w:val="es-AR"/>
        </w:rPr>
      </w:pPr>
      <w:r>
        <w:rPr>
          <w:b/>
          <w:bCs/>
          <w:lang w:val="es-AR"/>
        </w:rPr>
        <w:t>HONORABLE CÁMARA DE SENADORES</w:t>
      </w:r>
    </w:p>
    <w:p w:rsidR="00563FA1" w:rsidRDefault="00563FA1" w:rsidP="00563FA1">
      <w:pPr>
        <w:ind w:right="-568"/>
        <w:jc w:val="both"/>
        <w:rPr>
          <w:b/>
          <w:bCs/>
          <w:lang w:val="es-AR"/>
        </w:rPr>
      </w:pPr>
      <w:r>
        <w:rPr>
          <w:b/>
          <w:bCs/>
          <w:lang w:val="es-AR"/>
        </w:rPr>
        <w:t>Lic. LAURA STRATA</w:t>
      </w:r>
    </w:p>
    <w:p w:rsidR="00563FA1" w:rsidRDefault="00563FA1" w:rsidP="00563FA1">
      <w:pPr>
        <w:pStyle w:val="Ttulo1"/>
        <w:ind w:right="-568"/>
      </w:pPr>
      <w:r>
        <w:rPr>
          <w:b/>
          <w:bCs/>
        </w:rPr>
        <w:t>SU DESPACHO</w:t>
      </w:r>
    </w:p>
    <w:p w:rsidR="00563FA1" w:rsidRDefault="00563FA1" w:rsidP="00563FA1">
      <w:pPr>
        <w:ind w:right="-568"/>
        <w:jc w:val="both"/>
        <w:rPr>
          <w:u w:val="single"/>
          <w:lang w:val="es-AR"/>
        </w:rPr>
      </w:pPr>
    </w:p>
    <w:p w:rsidR="00563FA1" w:rsidRDefault="00563FA1" w:rsidP="00563FA1">
      <w:pPr>
        <w:ind w:right="-568"/>
        <w:jc w:val="both"/>
        <w:rPr>
          <w:u w:val="single"/>
          <w:lang w:val="es-AR"/>
        </w:rPr>
      </w:pPr>
    </w:p>
    <w:p w:rsidR="00563FA1" w:rsidRDefault="00563FA1" w:rsidP="00563FA1">
      <w:pPr>
        <w:tabs>
          <w:tab w:val="left" w:pos="4680"/>
        </w:tabs>
        <w:ind w:right="-568"/>
        <w:jc w:val="both"/>
      </w:pPr>
      <w:r>
        <w:rPr>
          <w:lang w:val="es-AR"/>
        </w:rPr>
        <w:t xml:space="preserve">                            </w:t>
      </w:r>
      <w:r>
        <w:rPr>
          <w:lang w:val="es-AR"/>
        </w:rPr>
        <w:tab/>
        <w:t xml:space="preserve">Me dirijo a Usted en carácter de Presidente de la </w:t>
      </w:r>
      <w:r>
        <w:rPr>
          <w:b/>
          <w:bCs/>
          <w:lang w:val="es-AR"/>
        </w:rPr>
        <w:t>Comisión de Educación, Ciencia y Tecnología</w:t>
      </w:r>
      <w:r>
        <w:rPr>
          <w:lang w:val="es-AR"/>
        </w:rPr>
        <w:t>, a efectos de informarle que la Comisión ha resuelto remitir los Expedientes: Nº</w:t>
      </w:r>
      <w:r w:rsidR="007B687E">
        <w:rPr>
          <w:lang w:val="es-AR"/>
        </w:rPr>
        <w:t>12.244, N°</w:t>
      </w:r>
      <w:r>
        <w:rPr>
          <w:lang w:val="es-AR"/>
        </w:rPr>
        <w:t>12.380</w:t>
      </w:r>
      <w:r w:rsidR="007B687E">
        <w:rPr>
          <w:lang w:val="es-AR"/>
        </w:rPr>
        <w:t xml:space="preserve"> y N°12.483,</w:t>
      </w:r>
      <w:r>
        <w:rPr>
          <w:lang w:val="es-AR"/>
        </w:rPr>
        <w:t xml:space="preserve">  al Archivo de la Legislatura,</w:t>
      </w:r>
      <w:r>
        <w:t xml:space="preserve"> por resultar su tratamiento extemporáneo y en consecuencia desestimables los propósitos que plantean.-</w:t>
      </w:r>
    </w:p>
    <w:p w:rsidR="00563FA1" w:rsidRDefault="00563FA1" w:rsidP="00563FA1">
      <w:pPr>
        <w:ind w:right="-568"/>
        <w:jc w:val="both"/>
      </w:pPr>
    </w:p>
    <w:p w:rsidR="00563FA1" w:rsidRDefault="00563FA1" w:rsidP="00563FA1">
      <w:pPr>
        <w:ind w:right="-568"/>
        <w:jc w:val="both"/>
      </w:pPr>
    </w:p>
    <w:p w:rsidR="00563FA1" w:rsidRDefault="00563FA1" w:rsidP="00563FA1">
      <w:pPr>
        <w:ind w:right="-568"/>
        <w:jc w:val="both"/>
      </w:pPr>
      <w:r>
        <w:t xml:space="preserve">                            Sin otro particular, saludo a Ud. atentamente.-</w:t>
      </w:r>
    </w:p>
    <w:p w:rsidR="00563FA1" w:rsidRDefault="00563FA1" w:rsidP="00563FA1">
      <w:pPr>
        <w:tabs>
          <w:tab w:val="left" w:pos="0"/>
        </w:tabs>
        <w:ind w:right="-568"/>
        <w:jc w:val="both"/>
      </w:pPr>
    </w:p>
    <w:p w:rsidR="00563FA1" w:rsidRDefault="00563FA1" w:rsidP="00563FA1">
      <w:pPr>
        <w:tabs>
          <w:tab w:val="left" w:pos="0"/>
        </w:tabs>
        <w:ind w:right="-568"/>
        <w:jc w:val="both"/>
      </w:pPr>
    </w:p>
    <w:p w:rsidR="00563FA1" w:rsidRDefault="00563FA1" w:rsidP="00563FA1">
      <w:pPr>
        <w:tabs>
          <w:tab w:val="left" w:pos="0"/>
        </w:tabs>
        <w:ind w:right="-568"/>
        <w:jc w:val="both"/>
      </w:pPr>
    </w:p>
    <w:p w:rsidR="00563FA1" w:rsidRDefault="00563FA1" w:rsidP="00563FA1">
      <w:pPr>
        <w:tabs>
          <w:tab w:val="left" w:pos="0"/>
        </w:tabs>
        <w:ind w:right="-568"/>
        <w:jc w:val="both"/>
      </w:pPr>
    </w:p>
    <w:p w:rsidR="00563FA1" w:rsidRDefault="00563FA1" w:rsidP="00563FA1">
      <w:pPr>
        <w:tabs>
          <w:tab w:val="left" w:pos="0"/>
        </w:tabs>
        <w:ind w:right="-568"/>
        <w:jc w:val="both"/>
      </w:pPr>
    </w:p>
    <w:p w:rsidR="00563FA1" w:rsidRDefault="00563FA1" w:rsidP="00563FA1">
      <w:pPr>
        <w:tabs>
          <w:tab w:val="left" w:pos="0"/>
        </w:tabs>
        <w:ind w:right="-568"/>
        <w:jc w:val="both"/>
      </w:pPr>
    </w:p>
    <w:p w:rsidR="00563FA1" w:rsidRDefault="00563FA1" w:rsidP="00563FA1">
      <w:pPr>
        <w:tabs>
          <w:tab w:val="left" w:pos="0"/>
        </w:tabs>
        <w:ind w:right="-568"/>
        <w:jc w:val="both"/>
      </w:pPr>
    </w:p>
    <w:p w:rsidR="00563FA1" w:rsidRDefault="00563FA1" w:rsidP="00563FA1">
      <w:pPr>
        <w:tabs>
          <w:tab w:val="left" w:pos="0"/>
        </w:tabs>
        <w:ind w:right="-568"/>
        <w:jc w:val="both"/>
      </w:pPr>
    </w:p>
    <w:p w:rsidR="004207F2" w:rsidRDefault="004207F2" w:rsidP="00563FA1">
      <w:pPr>
        <w:tabs>
          <w:tab w:val="left" w:pos="0"/>
        </w:tabs>
        <w:ind w:right="-568"/>
        <w:jc w:val="both"/>
      </w:pPr>
    </w:p>
    <w:p w:rsidR="00563FA1" w:rsidRDefault="00563FA1" w:rsidP="00563FA1">
      <w:pPr>
        <w:tabs>
          <w:tab w:val="left" w:pos="0"/>
        </w:tabs>
        <w:ind w:right="-568"/>
        <w:jc w:val="both"/>
      </w:pPr>
    </w:p>
    <w:p w:rsidR="00563FA1" w:rsidRPr="00563FA1" w:rsidRDefault="00563FA1" w:rsidP="00563FA1">
      <w:pPr>
        <w:pBdr>
          <w:bottom w:val="single" w:sz="4" w:space="1" w:color="auto"/>
        </w:pBdr>
        <w:ind w:right="-856"/>
        <w:rPr>
          <w:b/>
          <w:u w:val="single"/>
          <w:lang w:val="es-MX"/>
        </w:rPr>
      </w:pPr>
      <w:r w:rsidRPr="00563FA1">
        <w:rPr>
          <w:b/>
          <w:u w:val="single"/>
          <w:lang w:val="es-MX"/>
        </w:rPr>
        <w:t>PROYECTOS DE COMUNICACIÓN                                                                                       .</w:t>
      </w:r>
    </w:p>
    <w:p w:rsidR="00563FA1" w:rsidRPr="00563FA1" w:rsidRDefault="00563FA1" w:rsidP="00563FA1">
      <w:pPr>
        <w:ind w:right="-856"/>
        <w:jc w:val="both"/>
      </w:pPr>
    </w:p>
    <w:p w:rsidR="00563FA1" w:rsidRPr="00563FA1" w:rsidRDefault="00563FA1" w:rsidP="00563FA1">
      <w:pPr>
        <w:numPr>
          <w:ilvl w:val="0"/>
          <w:numId w:val="1"/>
        </w:numPr>
        <w:ind w:right="-856"/>
        <w:jc w:val="both"/>
      </w:pPr>
      <w:r w:rsidRPr="00563FA1">
        <w:rPr>
          <w:b/>
          <w:bCs/>
        </w:rPr>
        <w:t>EXPEDIENTE</w:t>
      </w:r>
      <w:r w:rsidRPr="00563FA1">
        <w:t xml:space="preserve">: 12.244 Nº M.E. 13137 </w:t>
      </w:r>
    </w:p>
    <w:p w:rsidR="00563FA1" w:rsidRPr="00563FA1" w:rsidRDefault="00563FA1" w:rsidP="00563FA1">
      <w:pPr>
        <w:ind w:right="-856"/>
        <w:jc w:val="both"/>
      </w:pPr>
      <w:r w:rsidRPr="00563FA1">
        <w:rPr>
          <w:b/>
          <w:bCs/>
        </w:rPr>
        <w:t>AUTOR:</w:t>
      </w:r>
      <w:r w:rsidRPr="00563FA1">
        <w:t xml:space="preserve"> Senadores Torres, Olano, </w:t>
      </w:r>
      <w:proofErr w:type="spellStart"/>
      <w:r w:rsidRPr="00563FA1">
        <w:t>Giano</w:t>
      </w:r>
      <w:proofErr w:type="spellEnd"/>
      <w:r w:rsidRPr="00563FA1">
        <w:t xml:space="preserve">, </w:t>
      </w:r>
      <w:proofErr w:type="spellStart"/>
      <w:r w:rsidRPr="00563FA1">
        <w:t>Ballestena</w:t>
      </w:r>
      <w:proofErr w:type="spellEnd"/>
      <w:r w:rsidRPr="00563FA1">
        <w:t xml:space="preserve">, Espinoza y </w:t>
      </w:r>
      <w:proofErr w:type="spellStart"/>
      <w:r w:rsidRPr="00563FA1">
        <w:t>Larrarte</w:t>
      </w:r>
      <w:proofErr w:type="spellEnd"/>
    </w:p>
    <w:p w:rsidR="00563FA1" w:rsidRPr="00563FA1" w:rsidRDefault="00563FA1" w:rsidP="00563FA1">
      <w:pPr>
        <w:ind w:right="-856"/>
        <w:jc w:val="both"/>
      </w:pPr>
      <w:r w:rsidRPr="00563FA1">
        <w:rPr>
          <w:b/>
          <w:bCs/>
        </w:rPr>
        <w:t>FECHA</w:t>
      </w:r>
      <w:r>
        <w:rPr>
          <w:b/>
          <w:bCs/>
        </w:rPr>
        <w:t xml:space="preserve"> INGRESO</w:t>
      </w:r>
      <w:r w:rsidRPr="00563FA1">
        <w:rPr>
          <w:b/>
          <w:bCs/>
        </w:rPr>
        <w:t>:</w:t>
      </w:r>
      <w:r w:rsidRPr="00563FA1">
        <w:t xml:space="preserve"> 24-08-17  </w:t>
      </w:r>
    </w:p>
    <w:p w:rsidR="00563FA1" w:rsidRPr="00563FA1" w:rsidRDefault="00563FA1" w:rsidP="00563FA1">
      <w:pPr>
        <w:ind w:right="-856"/>
        <w:jc w:val="both"/>
      </w:pPr>
      <w:r w:rsidRPr="00563FA1">
        <w:rPr>
          <w:b/>
          <w:bCs/>
        </w:rPr>
        <w:t xml:space="preserve">TEMA: </w:t>
      </w:r>
      <w:r w:rsidRPr="00563FA1">
        <w:t>Solicita al Ministerio Nacional de Ci</w:t>
      </w:r>
      <w:r w:rsidR="001B570B">
        <w:t xml:space="preserve">encia, Tecnología e Innovación </w:t>
      </w:r>
      <w:r w:rsidRPr="00563FA1">
        <w:t>y Presidente</w:t>
      </w:r>
      <w:r w:rsidR="001B570B">
        <w:t xml:space="preserve"> del Conicet,</w:t>
      </w:r>
      <w:r w:rsidRPr="00563FA1">
        <w:t xml:space="preserve"> analicen la factibilidad de dar continuidad al Plan Argentina Innovadora 2020. </w:t>
      </w:r>
    </w:p>
    <w:p w:rsidR="00563FA1" w:rsidRPr="00563FA1" w:rsidRDefault="00563FA1" w:rsidP="00563FA1">
      <w:pPr>
        <w:ind w:right="-856"/>
        <w:jc w:val="both"/>
      </w:pPr>
    </w:p>
    <w:p w:rsidR="00563FA1" w:rsidRPr="00563FA1" w:rsidRDefault="00563FA1" w:rsidP="00563FA1">
      <w:pPr>
        <w:numPr>
          <w:ilvl w:val="0"/>
          <w:numId w:val="1"/>
        </w:numPr>
        <w:ind w:right="-856"/>
        <w:jc w:val="both"/>
      </w:pPr>
      <w:r w:rsidRPr="00563FA1">
        <w:rPr>
          <w:b/>
          <w:bCs/>
        </w:rPr>
        <w:t>EXPEDIENTE</w:t>
      </w:r>
      <w:r w:rsidRPr="00563FA1">
        <w:t xml:space="preserve">: Nº </w:t>
      </w:r>
      <w:smartTag w:uri="urn:schemas-microsoft-com:office:smarttags" w:element="metricconverter">
        <w:smartTagPr>
          <w:attr w:name="ProductID" w:val="12.380 M"/>
        </w:smartTagPr>
        <w:r w:rsidRPr="00563FA1">
          <w:t>12.380 M</w:t>
        </w:r>
      </w:smartTag>
      <w:r w:rsidRPr="00563FA1">
        <w:t>.E. 13571</w:t>
      </w:r>
    </w:p>
    <w:p w:rsidR="00563FA1" w:rsidRPr="00563FA1" w:rsidRDefault="00563FA1" w:rsidP="00563FA1">
      <w:pPr>
        <w:ind w:right="-856"/>
        <w:jc w:val="both"/>
      </w:pPr>
      <w:r w:rsidRPr="00563FA1">
        <w:rPr>
          <w:b/>
          <w:bCs/>
        </w:rPr>
        <w:t>AUTOR:</w:t>
      </w:r>
      <w:r w:rsidRPr="00563FA1">
        <w:t xml:space="preserve"> Senador Piana</w:t>
      </w:r>
    </w:p>
    <w:p w:rsidR="00563FA1" w:rsidRPr="00563FA1" w:rsidRDefault="00563FA1" w:rsidP="00563FA1">
      <w:pPr>
        <w:ind w:right="-856"/>
        <w:jc w:val="both"/>
      </w:pPr>
      <w:r w:rsidRPr="00563FA1">
        <w:rPr>
          <w:b/>
          <w:bCs/>
        </w:rPr>
        <w:t>FECHA</w:t>
      </w:r>
      <w:r>
        <w:rPr>
          <w:b/>
          <w:bCs/>
        </w:rPr>
        <w:t xml:space="preserve"> INGRESO</w:t>
      </w:r>
      <w:r w:rsidRPr="00563FA1">
        <w:rPr>
          <w:b/>
          <w:bCs/>
        </w:rPr>
        <w:t>:</w:t>
      </w:r>
      <w:r w:rsidRPr="00563FA1">
        <w:t xml:space="preserve"> 31-10-17 </w:t>
      </w:r>
    </w:p>
    <w:p w:rsidR="00563FA1" w:rsidRPr="00563FA1" w:rsidRDefault="00563FA1" w:rsidP="00563FA1">
      <w:pPr>
        <w:ind w:right="-856"/>
        <w:jc w:val="both"/>
        <w:rPr>
          <w:lang w:val="es-MX"/>
        </w:rPr>
      </w:pPr>
      <w:r w:rsidRPr="00563FA1">
        <w:rPr>
          <w:b/>
          <w:bCs/>
        </w:rPr>
        <w:t xml:space="preserve">TEMA: </w:t>
      </w:r>
      <w:r w:rsidRPr="00563FA1">
        <w:t>Solicita al Poder Ejecutivo</w:t>
      </w:r>
      <w:r>
        <w:t>,</w:t>
      </w:r>
      <w:r w:rsidRPr="00563FA1">
        <w:t xml:space="preserve"> a través del Consejo General de Educación</w:t>
      </w:r>
      <w:r>
        <w:t>,</w:t>
      </w:r>
      <w:r w:rsidRPr="00563FA1">
        <w:t xml:space="preserve"> instruya a directivos de </w:t>
      </w:r>
      <w:smartTag w:uri="urn:schemas-microsoft-com:office:smarttags" w:element="PersonName">
        <w:smartTagPr>
          <w:attr w:name="ProductID" w:val="la Escuela N"/>
        </w:smartTagPr>
        <w:r w:rsidRPr="00563FA1">
          <w:t>la Escuela N</w:t>
        </w:r>
      </w:smartTag>
      <w:r w:rsidRPr="00563FA1">
        <w:t xml:space="preserve">º19 de Chajarí para que retiren “toda indicación de la denominación” e “instrumente mecanismos institucionales que garanticen el acceso libre a toda la ciudadanía a la documentación </w:t>
      </w:r>
      <w:proofErr w:type="spellStart"/>
      <w:r w:rsidRPr="00563FA1">
        <w:t>respaldatoria</w:t>
      </w:r>
      <w:proofErr w:type="spellEnd"/>
      <w:r w:rsidRPr="00563FA1">
        <w:t xml:space="preserve"> de todos los procedimientos vinculados a la selección y proposición de nombres a los establecimientos educativos de la provincia de Entre Ríos”</w:t>
      </w:r>
      <w:r w:rsidRPr="00563FA1">
        <w:rPr>
          <w:lang w:val="es-MX"/>
        </w:rPr>
        <w:t>.</w:t>
      </w:r>
    </w:p>
    <w:p w:rsidR="00563FA1" w:rsidRPr="00563FA1" w:rsidRDefault="00563FA1" w:rsidP="00563FA1">
      <w:pPr>
        <w:ind w:right="-856"/>
        <w:jc w:val="both"/>
      </w:pPr>
    </w:p>
    <w:p w:rsidR="00563FA1" w:rsidRPr="00563FA1" w:rsidRDefault="00563FA1" w:rsidP="00563FA1">
      <w:pPr>
        <w:numPr>
          <w:ilvl w:val="0"/>
          <w:numId w:val="1"/>
        </w:numPr>
        <w:ind w:right="-856"/>
        <w:jc w:val="both"/>
      </w:pPr>
      <w:r w:rsidRPr="00563FA1">
        <w:rPr>
          <w:b/>
          <w:bCs/>
        </w:rPr>
        <w:t>EXPEDIENTE</w:t>
      </w:r>
      <w:r w:rsidRPr="00563FA1">
        <w:t xml:space="preserve">: 12.483 Nº M.E. 13.900 </w:t>
      </w:r>
    </w:p>
    <w:p w:rsidR="00563FA1" w:rsidRPr="00563FA1" w:rsidRDefault="00563FA1" w:rsidP="00563FA1">
      <w:pPr>
        <w:ind w:right="-856"/>
        <w:jc w:val="both"/>
      </w:pPr>
      <w:r w:rsidRPr="00563FA1">
        <w:rPr>
          <w:b/>
          <w:bCs/>
        </w:rPr>
        <w:t>AUTOR:</w:t>
      </w:r>
      <w:r w:rsidRPr="00563FA1">
        <w:t xml:space="preserve"> Senador </w:t>
      </w:r>
      <w:proofErr w:type="spellStart"/>
      <w:r w:rsidRPr="00563FA1">
        <w:t>Schild</w:t>
      </w:r>
      <w:proofErr w:type="spellEnd"/>
    </w:p>
    <w:p w:rsidR="00563FA1" w:rsidRPr="00563FA1" w:rsidRDefault="00563FA1" w:rsidP="00563FA1">
      <w:pPr>
        <w:ind w:right="-856"/>
        <w:jc w:val="both"/>
      </w:pPr>
      <w:r w:rsidRPr="00563FA1">
        <w:rPr>
          <w:b/>
          <w:bCs/>
        </w:rPr>
        <w:t>FECHA</w:t>
      </w:r>
      <w:r>
        <w:rPr>
          <w:b/>
          <w:bCs/>
        </w:rPr>
        <w:t xml:space="preserve"> INGRESO</w:t>
      </w:r>
      <w:r w:rsidRPr="00563FA1">
        <w:rPr>
          <w:b/>
          <w:bCs/>
        </w:rPr>
        <w:t>:</w:t>
      </w:r>
      <w:r w:rsidRPr="00563FA1">
        <w:t xml:space="preserve"> 12-12-17</w:t>
      </w:r>
    </w:p>
    <w:p w:rsidR="00563FA1" w:rsidRPr="00563FA1" w:rsidRDefault="00563FA1" w:rsidP="00563FA1">
      <w:pPr>
        <w:ind w:right="-856"/>
        <w:jc w:val="both"/>
      </w:pPr>
      <w:r w:rsidRPr="00563FA1">
        <w:rPr>
          <w:b/>
          <w:bCs/>
        </w:rPr>
        <w:t xml:space="preserve">TEMA: </w:t>
      </w:r>
      <w:r w:rsidRPr="00563FA1">
        <w:t xml:space="preserve">Solicita al Poder Ejecutivo Provincial que los gastos de mantenimiento y mejoras del Complejo Educativo de </w:t>
      </w:r>
      <w:smartTag w:uri="urn:schemas-microsoft-com:office:smarttags" w:element="PersonName">
        <w:smartTagPr>
          <w:attr w:name="ProductID" w:val="la Ciudad"/>
        </w:smartTagPr>
        <w:r w:rsidRPr="00563FA1">
          <w:t>la Ciudad</w:t>
        </w:r>
      </w:smartTag>
      <w:r w:rsidRPr="00563FA1">
        <w:t xml:space="preserve"> de Ramírez, Dpto. Diamante, sean aten</w:t>
      </w:r>
      <w:r>
        <w:t xml:space="preserve">didos por cuenta especial del Poder </w:t>
      </w:r>
      <w:r w:rsidRPr="00563FA1">
        <w:t>E</w:t>
      </w:r>
      <w:r>
        <w:t>jecutivo</w:t>
      </w:r>
      <w:r w:rsidRPr="00563FA1">
        <w:t>.</w:t>
      </w:r>
    </w:p>
    <w:sectPr w:rsidR="00563FA1" w:rsidRPr="00563FA1" w:rsidSect="007B687E"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94104"/>
    <w:multiLevelType w:val="hybridMultilevel"/>
    <w:tmpl w:val="8F78713E"/>
    <w:lvl w:ilvl="0" w:tplc="F29CD7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A1"/>
    <w:rsid w:val="001B570B"/>
    <w:rsid w:val="004207F2"/>
    <w:rsid w:val="00552183"/>
    <w:rsid w:val="00563FA1"/>
    <w:rsid w:val="006023D2"/>
    <w:rsid w:val="00730CF8"/>
    <w:rsid w:val="007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D4D9E-0512-475E-98FE-E99364DA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FA1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FA1"/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5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70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4</cp:revision>
  <cp:lastPrinted>2022-09-20T13:56:00Z</cp:lastPrinted>
  <dcterms:created xsi:type="dcterms:W3CDTF">2022-06-08T12:24:00Z</dcterms:created>
  <dcterms:modified xsi:type="dcterms:W3CDTF">2022-09-20T13:57:00Z</dcterms:modified>
</cp:coreProperties>
</file>