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B4CE1" w:rsidRDefault="00314600" w:rsidP="00016FF9">
      <w:pPr>
        <w:spacing w:line="360" w:lineRule="auto"/>
        <w:jc w:val="both"/>
        <w:rPr>
          <w:rFonts w:ascii="Arial" w:hAnsi="Arial" w:cs="Arial"/>
        </w:rPr>
      </w:pPr>
      <w:r w:rsidRPr="00016FF9">
        <w:rPr>
          <w:rFonts w:ascii="Arial" w:hAnsi="Arial" w:cs="Arial"/>
          <w:b/>
          <w:u w:val="single"/>
        </w:rPr>
        <w:t>PRIMERO:</w:t>
      </w:r>
      <w:r w:rsidR="002E228B" w:rsidRPr="00016FF9">
        <w:rPr>
          <w:rFonts w:ascii="Arial" w:hAnsi="Arial" w:cs="Arial"/>
        </w:rPr>
        <w:t xml:space="preserve"> </w:t>
      </w:r>
      <w:r w:rsidR="00ED03CA">
        <w:rPr>
          <w:rFonts w:ascii="Arial" w:hAnsi="Arial" w:cs="Arial"/>
        </w:rPr>
        <w:t>De Interés Legislativo la reactivación del Ferrocarril General Urquiza en el territorio del departamento Victoria, como así también de las líneas férreas, trenes de pasajeros y transporte de mercaderías en la provincia de Entre Ríos.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C627D6" w:rsidRPr="00016FF9" w:rsidRDefault="00016FF9" w:rsidP="00016FF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SEGUNDO:</w:t>
      </w:r>
      <w:r w:rsidR="00E561A0">
        <w:rPr>
          <w:rFonts w:ascii="Arial" w:hAnsi="Arial" w:cs="Arial"/>
        </w:rPr>
        <w:t xml:space="preserve"> </w:t>
      </w:r>
      <w:r w:rsidR="003B4CE1">
        <w:rPr>
          <w:rFonts w:ascii="Arial" w:hAnsi="Arial" w:cs="Arial"/>
        </w:rPr>
        <w:t>Comuníquese</w:t>
      </w:r>
      <w:r w:rsidR="00ED03CA">
        <w:rPr>
          <w:rFonts w:ascii="Arial" w:hAnsi="Arial" w:cs="Arial"/>
        </w:rPr>
        <w:t xml:space="preserve"> al Sr. Gobernador de la Provincia, a la </w:t>
      </w:r>
      <w:r w:rsidR="0051058A">
        <w:rPr>
          <w:rFonts w:ascii="Arial" w:hAnsi="Arial" w:cs="Arial"/>
        </w:rPr>
        <w:t>Dirección</w:t>
      </w:r>
      <w:r w:rsidR="00ED03CA">
        <w:rPr>
          <w:rFonts w:ascii="Arial" w:hAnsi="Arial" w:cs="Arial"/>
        </w:rPr>
        <w:t xml:space="preserve"> de Transporte de la Provincia, al Ministerio de Planeamiento, Infraestructura y Servicios y al Sr. Presidente Municipal de la ciudad de Victoria</w:t>
      </w:r>
      <w:r>
        <w:rPr>
          <w:rFonts w:ascii="Arial" w:hAnsi="Arial" w:cs="Arial"/>
        </w:rPr>
        <w:t>.</w:t>
      </w:r>
    </w:p>
    <w:p w:rsidR="00CB3BCB" w:rsidRPr="00CB3BCB" w:rsidRDefault="00CB3BCB" w:rsidP="00C627D6">
      <w:pPr>
        <w:spacing w:line="360" w:lineRule="auto"/>
        <w:jc w:val="both"/>
        <w:rPr>
          <w:rFonts w:ascii="Arial" w:hAnsi="Arial" w:cs="Arial"/>
          <w:u w:val="single"/>
          <w:lang w:eastAsia="es-AR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2330F7">
        <w:rPr>
          <w:rFonts w:ascii="Arial" w:hAnsi="Arial"/>
          <w:b/>
        </w:rPr>
        <w:t>17 de mayo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80BAD" w:rsidRDefault="00A80B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A80BAD" w:rsidRDefault="00A80B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A80BAD" w:rsidRDefault="00A80B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A80BAD" w:rsidRDefault="00A80BAD">
      <w:pPr>
        <w:jc w:val="both"/>
        <w:rPr>
          <w:b/>
          <w:sz w:val="22"/>
        </w:rPr>
      </w:pPr>
    </w:p>
    <w:p w:rsidR="00A80BAD" w:rsidRDefault="00A80B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A80BAD" w:rsidRDefault="00A80BAD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A80BAD" w:rsidRDefault="00A80BAD">
      <w:pPr>
        <w:jc w:val="both"/>
        <w:rPr>
          <w:b/>
          <w:sz w:val="22"/>
        </w:rPr>
      </w:pPr>
    </w:p>
    <w:p w:rsidR="00A80BAD" w:rsidRDefault="00A80BAD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A80BAD" w:rsidRDefault="00A80BAD"/>
    <w:p w:rsidR="00A80BAD" w:rsidRDefault="00A80BAD"/>
    <w:p w:rsidR="00A80BAD" w:rsidRDefault="00A80BAD"/>
    <w:p w:rsidR="004E3163" w:rsidRDefault="004E3163">
      <w:bookmarkStart w:id="0" w:name="_GoBack"/>
      <w:bookmarkEnd w:id="0"/>
    </w:p>
    <w:sectPr w:rsidR="004E3163" w:rsidSect="00FC3DB8">
      <w:footerReference w:type="first" r:id="rId7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2D72" w:rsidRDefault="005E2D72">
      <w:r>
        <w:separator/>
      </w:r>
    </w:p>
  </w:endnote>
  <w:endnote w:type="continuationSeparator" w:id="0">
    <w:p w:rsidR="005E2D72" w:rsidRDefault="005E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3DB8" w:rsidRDefault="00FC3DB8" w:rsidP="00FC3DB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Ferrari.</w:t>
    </w:r>
  </w:p>
  <w:p w:rsidR="00FC3DB8" w:rsidRDefault="00FC3DB8" w:rsidP="00FC3DB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12.662</w:t>
    </w:r>
  </w:p>
  <w:p w:rsidR="00FC3DB8" w:rsidRDefault="00FC3DB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2D72" w:rsidRDefault="005E2D72">
      <w:r>
        <w:separator/>
      </w:r>
    </w:p>
  </w:footnote>
  <w:footnote w:type="continuationSeparator" w:id="0">
    <w:p w:rsidR="005E2D72" w:rsidRDefault="005E2D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30F7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B4CE1"/>
    <w:rsid w:val="004618C7"/>
    <w:rsid w:val="00474C99"/>
    <w:rsid w:val="004E3163"/>
    <w:rsid w:val="00500A0F"/>
    <w:rsid w:val="0051058A"/>
    <w:rsid w:val="00537E8C"/>
    <w:rsid w:val="005A538E"/>
    <w:rsid w:val="005D106D"/>
    <w:rsid w:val="005E2D72"/>
    <w:rsid w:val="00604382"/>
    <w:rsid w:val="00645138"/>
    <w:rsid w:val="00681DA1"/>
    <w:rsid w:val="006F3E02"/>
    <w:rsid w:val="006F656D"/>
    <w:rsid w:val="0074086C"/>
    <w:rsid w:val="0075774F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80BAD"/>
    <w:rsid w:val="00AF4E8B"/>
    <w:rsid w:val="00B04602"/>
    <w:rsid w:val="00B36B3E"/>
    <w:rsid w:val="00B64F10"/>
    <w:rsid w:val="00C627D6"/>
    <w:rsid w:val="00C75F26"/>
    <w:rsid w:val="00CB3BCB"/>
    <w:rsid w:val="00D06D11"/>
    <w:rsid w:val="00D2134C"/>
    <w:rsid w:val="00D34AE9"/>
    <w:rsid w:val="00D42B14"/>
    <w:rsid w:val="00D51347"/>
    <w:rsid w:val="00D558E6"/>
    <w:rsid w:val="00D71C58"/>
    <w:rsid w:val="00E0326D"/>
    <w:rsid w:val="00E27379"/>
    <w:rsid w:val="00E3630D"/>
    <w:rsid w:val="00E561A0"/>
    <w:rsid w:val="00EA4C3E"/>
    <w:rsid w:val="00EA635C"/>
    <w:rsid w:val="00ED03CA"/>
    <w:rsid w:val="00ED55DC"/>
    <w:rsid w:val="00F55E01"/>
    <w:rsid w:val="00F6681C"/>
    <w:rsid w:val="00F958C0"/>
    <w:rsid w:val="00FB20EF"/>
    <w:rsid w:val="00FC2A02"/>
    <w:rsid w:val="00FC2E29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4E316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4E3163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23F9C-F2D5-472D-B1F9-874064BF3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 Nicola</cp:lastModifiedBy>
  <cp:revision>8</cp:revision>
  <cp:lastPrinted>2018-05-17T11:52:00Z</cp:lastPrinted>
  <dcterms:created xsi:type="dcterms:W3CDTF">2018-05-09T11:36:00Z</dcterms:created>
  <dcterms:modified xsi:type="dcterms:W3CDTF">2018-05-19T22:04:00Z</dcterms:modified>
</cp:coreProperties>
</file>