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BCB" w:rsidRPr="00D36333" w:rsidRDefault="00453BC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53BCB" w:rsidRPr="00D36333" w:rsidRDefault="00453B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53BCB" w:rsidRPr="00D36333" w:rsidRDefault="00453B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53BCB" w:rsidRPr="00D36333" w:rsidRDefault="00453BC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53BCB" w:rsidRPr="00D36333" w:rsidRDefault="00453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3BCB" w:rsidRDefault="00453BCB" w:rsidP="00556022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453BC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Interés Institucional de la Honorable Cámara de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Senadores </w:t>
      </w:r>
      <w:r w:rsidRPr="00453BCB">
        <w:rPr>
          <w:rFonts w:ascii="Arial" w:hAnsi="Arial" w:cs="Arial"/>
          <w:noProof/>
          <w:sz w:val="24"/>
          <w:szCs w:val="24"/>
          <w:lang w:val="es-ES_tradnl" w:eastAsia="es-ES_tradnl"/>
        </w:rPr>
        <w:t>el 102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º </w:t>
      </w:r>
      <w:r w:rsidR="00556022">
        <w:rPr>
          <w:rFonts w:ascii="Arial" w:hAnsi="Arial" w:cs="Arial"/>
          <w:noProof/>
          <w:sz w:val="24"/>
          <w:szCs w:val="24"/>
          <w:lang w:val="es-ES_tradnl" w:eastAsia="es-ES_tradnl"/>
        </w:rPr>
        <w:t>a</w:t>
      </w:r>
      <w:r w:rsidRPr="00453BC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niversario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de la Localidad de Strobel, </w:t>
      </w:r>
      <w:r w:rsidR="00556022">
        <w:rPr>
          <w:rFonts w:ascii="Arial" w:hAnsi="Arial" w:cs="Arial"/>
          <w:noProof/>
          <w:sz w:val="24"/>
          <w:szCs w:val="24"/>
          <w:lang w:val="es-ES_tradnl" w:eastAsia="es-ES_tradnl"/>
        </w:rPr>
        <w:t>d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epartamento</w:t>
      </w:r>
      <w:r w:rsidRPr="00453BC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Diamante, hecho ocurrido mediante Resolución del Ministerio de Obras públicas de la Nación y publicado en Boletin Oficial de la República A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rgentina el 9 de mayo de 1960.</w:t>
      </w:r>
    </w:p>
    <w:p w:rsidR="00453BCB" w:rsidRPr="00453BCB" w:rsidRDefault="00453BCB" w:rsidP="00556022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</w:p>
    <w:p w:rsidR="00453BCB" w:rsidRPr="00453BCB" w:rsidRDefault="00453BCB" w:rsidP="00556022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453BCB">
        <w:rPr>
          <w:rFonts w:ascii="Arial" w:hAnsi="Arial" w:cs="Arial"/>
          <w:noProof/>
          <w:sz w:val="24"/>
          <w:szCs w:val="24"/>
          <w:lang w:val="es-ES_tradnl" w:eastAsia="es-ES_tradnl"/>
        </w:rPr>
        <w:t>Remítase copia íntegra de la presente a la Municipalidad de Di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amante y Delegación de Strobel.</w:t>
      </w:r>
    </w:p>
    <w:p w:rsidR="00453BCB" w:rsidRDefault="00453BCB" w:rsidP="00453BCB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453BCB" w:rsidRPr="00D36333" w:rsidRDefault="00453BCB" w:rsidP="00453BC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3BCB" w:rsidRPr="00D36333" w:rsidRDefault="00453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3BCB" w:rsidRPr="00D36333" w:rsidRDefault="00453BC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56022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53BCB" w:rsidRPr="00D36333" w:rsidRDefault="00453BC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53BCB" w:rsidRDefault="00453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24578" w:rsidRDefault="00024578" w:rsidP="007E19FE">
      <w:pPr>
        <w:spacing w:after="0" w:line="240" w:lineRule="auto"/>
        <w:jc w:val="both"/>
        <w:rPr>
          <w:rFonts w:ascii="Arial" w:hAnsi="Arial"/>
        </w:rPr>
      </w:pPr>
    </w:p>
    <w:p w:rsidR="00024578" w:rsidRPr="001722DA" w:rsidRDefault="00024578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24578" w:rsidRPr="001722DA" w:rsidRDefault="0002457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24578" w:rsidRPr="001722DA" w:rsidRDefault="0002457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24578" w:rsidRPr="001722DA" w:rsidRDefault="0002457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4578" w:rsidRPr="001722DA" w:rsidRDefault="0002457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24578" w:rsidRPr="001722DA" w:rsidRDefault="0002457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24578" w:rsidRDefault="00024578" w:rsidP="001722DA">
      <w:pPr>
        <w:spacing w:after="0" w:line="240" w:lineRule="auto"/>
        <w:jc w:val="both"/>
        <w:rPr>
          <w:b/>
        </w:rPr>
      </w:pPr>
    </w:p>
    <w:p w:rsidR="00024578" w:rsidRDefault="00024578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024578" w:rsidRDefault="000245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24578" w:rsidRDefault="000245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24578" w:rsidRPr="00D36333" w:rsidRDefault="0002457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3BCB" w:rsidRPr="00D36333" w:rsidRDefault="00453B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53BCB" w:rsidRPr="00D36333" w:rsidSect="00FA5D3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DC" w:rsidRDefault="005D70DC" w:rsidP="00453BCB">
      <w:pPr>
        <w:spacing w:after="0" w:line="240" w:lineRule="auto"/>
      </w:pPr>
      <w:r>
        <w:separator/>
      </w:r>
    </w:p>
  </w:endnote>
  <w:endnote w:type="continuationSeparator" w:id="0">
    <w:p w:rsidR="005D70DC" w:rsidRDefault="005D70DC" w:rsidP="004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D36" w:rsidRDefault="00FA5D36" w:rsidP="00FA5D3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FA5D36" w:rsidRDefault="00FA5D36" w:rsidP="00FA5D3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12.679</w:t>
    </w:r>
  </w:p>
  <w:p w:rsidR="00FA5D36" w:rsidRDefault="00FA5D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DC" w:rsidRDefault="005D70DC" w:rsidP="00453BCB">
      <w:pPr>
        <w:spacing w:after="0" w:line="240" w:lineRule="auto"/>
      </w:pPr>
      <w:r>
        <w:separator/>
      </w:r>
    </w:p>
  </w:footnote>
  <w:footnote w:type="continuationSeparator" w:id="0">
    <w:p w:rsidR="005D70DC" w:rsidRDefault="005D70DC" w:rsidP="00453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CB"/>
    <w:rsid w:val="00024578"/>
    <w:rsid w:val="003616ED"/>
    <w:rsid w:val="003E701E"/>
    <w:rsid w:val="00453BCB"/>
    <w:rsid w:val="00556022"/>
    <w:rsid w:val="00566908"/>
    <w:rsid w:val="005D70DC"/>
    <w:rsid w:val="00691A5F"/>
    <w:rsid w:val="006D286F"/>
    <w:rsid w:val="007A17CC"/>
    <w:rsid w:val="007B3862"/>
    <w:rsid w:val="007F2AB6"/>
    <w:rsid w:val="0085238B"/>
    <w:rsid w:val="0091406C"/>
    <w:rsid w:val="009F655B"/>
    <w:rsid w:val="00A15CE2"/>
    <w:rsid w:val="00C650F6"/>
    <w:rsid w:val="00C870A9"/>
    <w:rsid w:val="00D028EC"/>
    <w:rsid w:val="00D74047"/>
    <w:rsid w:val="00DE7F82"/>
    <w:rsid w:val="00DF60F9"/>
    <w:rsid w:val="00E449C1"/>
    <w:rsid w:val="00FA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B936D-75A3-4E0B-98FD-B9F1EF07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E7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53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3B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53B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53B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53BC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53BC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3BC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53BC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70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2018-05-17T12:56:00Z</cp:lastPrinted>
  <dcterms:created xsi:type="dcterms:W3CDTF">2018-05-16T16:09:00Z</dcterms:created>
  <dcterms:modified xsi:type="dcterms:W3CDTF">2018-05-19T22:09:00Z</dcterms:modified>
</cp:coreProperties>
</file>