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12B4" w:rsidRDefault="00931F32">
      <w:pPr>
        <w:spacing w:line="292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INFORME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931F32">
      <w:pPr>
        <w:pStyle w:val="Textoindependiente"/>
      </w:pPr>
      <w:r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21251C" w:rsidRPr="0021251C" w:rsidRDefault="0021251C" w:rsidP="00CF4CDA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21251C">
        <w:rPr>
          <w:rFonts w:ascii="Arial" w:hAnsi="Arial" w:cs="Arial"/>
        </w:rPr>
        <w:t>Si la Secretaría de Producción está adeudando rendiciones de dinero que habría recibido con destino a emergencias agropecuarias anteriores a la reciente declarada por la sequía que afectaba a la Provincia; y en su caso, indicar los montos que faltarían rendir</w:t>
      </w:r>
      <w:r w:rsidR="00047250">
        <w:rPr>
          <w:rFonts w:ascii="Arial" w:hAnsi="Arial" w:cs="Arial"/>
        </w:rPr>
        <w:t>, y la causa de ello.</w:t>
      </w:r>
    </w:p>
    <w:p w:rsidR="0021251C" w:rsidRPr="0021251C" w:rsidRDefault="0021251C" w:rsidP="00CF4CDA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21251C">
        <w:rPr>
          <w:rFonts w:ascii="Arial" w:hAnsi="Arial" w:cs="Arial"/>
        </w:rPr>
        <w:t xml:space="preserve">Cuál es el destino que se le dio al dinero que se le habría entregado desde </w:t>
      </w:r>
      <w:smartTag w:uri="urn:schemas-microsoft-com:office:smarttags" w:element="PersonName">
        <w:smartTagPr>
          <w:attr w:name="ProductID" w:val="la Naci￳n"/>
        </w:smartTagPr>
        <w:r w:rsidRPr="0021251C">
          <w:rPr>
            <w:rFonts w:ascii="Arial" w:hAnsi="Arial" w:cs="Arial"/>
          </w:rPr>
          <w:t>la Nación</w:t>
        </w:r>
      </w:smartTag>
      <w:r w:rsidRPr="0021251C">
        <w:rPr>
          <w:rFonts w:ascii="Arial" w:hAnsi="Arial" w:cs="Arial"/>
        </w:rPr>
        <w:t>, en otras oportunidades, y que no se habrían rendido al 11.05.2018.</w:t>
      </w:r>
    </w:p>
    <w:p w:rsidR="0021251C" w:rsidRPr="0021251C" w:rsidRDefault="0021251C" w:rsidP="00CF4CDA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 w:rsidRPr="0021251C">
        <w:rPr>
          <w:rFonts w:ascii="Arial" w:hAnsi="Arial" w:cs="Arial"/>
        </w:rPr>
        <w:t xml:space="preserve">Si </w:t>
      </w:r>
      <w:smartTag w:uri="urn:schemas-microsoft-com:office:smarttags" w:element="PersonName">
        <w:smartTagPr>
          <w:attr w:name="ProductID" w:val="la Provincia"/>
        </w:smartTagPr>
        <w:r w:rsidRPr="0021251C">
          <w:rPr>
            <w:rFonts w:ascii="Arial" w:hAnsi="Arial" w:cs="Arial"/>
          </w:rPr>
          <w:t>la Provincia</w:t>
        </w:r>
      </w:smartTag>
      <w:r w:rsidRPr="0021251C">
        <w:rPr>
          <w:rFonts w:ascii="Arial" w:hAnsi="Arial" w:cs="Arial"/>
        </w:rPr>
        <w:t xml:space="preserve"> recibió en su momento, dinero con destino al Fondo del Arroz, y en su caso, si el mismo fue asignado a sus destinatarios. De no haber ocurrido ello, se solici</w:t>
      </w:r>
      <w:r w:rsidR="00047250">
        <w:rPr>
          <w:rFonts w:ascii="Arial" w:hAnsi="Arial" w:cs="Arial"/>
        </w:rPr>
        <w:t>tan las explicaciones del caso.</w:t>
      </w:r>
    </w:p>
    <w:p w:rsidR="0021251C" w:rsidRPr="0021251C" w:rsidRDefault="00CF4CDA" w:rsidP="00CF4CDA">
      <w:pPr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De qué monto se trata</w:t>
      </w:r>
      <w:r w:rsidR="0021251C" w:rsidRPr="002125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1251C" w:rsidRPr="0021251C">
        <w:rPr>
          <w:rFonts w:ascii="Arial" w:hAnsi="Arial" w:cs="Arial"/>
        </w:rPr>
        <w:t>y destino</w:t>
      </w:r>
      <w:r>
        <w:rPr>
          <w:rFonts w:ascii="Arial" w:hAnsi="Arial" w:cs="Arial"/>
        </w:rPr>
        <w:t>-</w:t>
      </w:r>
      <w:r w:rsidR="0021251C" w:rsidRPr="0021251C">
        <w:rPr>
          <w:rFonts w:ascii="Arial" w:hAnsi="Arial" w:cs="Arial"/>
        </w:rPr>
        <w:t xml:space="preserve"> es lo que </w:t>
      </w:r>
      <w:smartTag w:uri="urn:schemas-microsoft-com:office:smarttags" w:element="PersonName">
        <w:smartTagPr>
          <w:attr w:name="ProductID" w:val="la Secretaría"/>
        </w:smartTagPr>
        <w:r w:rsidR="0021251C" w:rsidRPr="0021251C">
          <w:rPr>
            <w:rFonts w:ascii="Arial" w:hAnsi="Arial" w:cs="Arial"/>
          </w:rPr>
          <w:t>la Secretaría</w:t>
        </w:r>
      </w:smartTag>
      <w:r w:rsidR="0021251C" w:rsidRPr="0021251C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Producción"/>
        </w:smartTagPr>
        <w:r w:rsidR="0021251C" w:rsidRPr="0021251C">
          <w:rPr>
            <w:rFonts w:ascii="Arial" w:hAnsi="Arial" w:cs="Arial"/>
          </w:rPr>
          <w:t>la Producción</w:t>
        </w:r>
      </w:smartTag>
      <w:r>
        <w:rPr>
          <w:rFonts w:ascii="Arial" w:hAnsi="Arial" w:cs="Arial"/>
        </w:rPr>
        <w:t xml:space="preserve"> no habría rendido a la fecha.</w:t>
      </w:r>
    </w:p>
    <w:p w:rsidR="006512B4" w:rsidRDefault="006512B4">
      <w:pPr>
        <w:jc w:val="both"/>
        <w:rPr>
          <w:rFonts w:ascii="Arial" w:hAnsi="Arial"/>
        </w:rPr>
      </w:pPr>
    </w:p>
    <w:p w:rsidR="006512B4" w:rsidRDefault="006512B4">
      <w:pPr>
        <w:jc w:val="both"/>
        <w:rPr>
          <w:rFonts w:ascii="Arial" w:hAnsi="Arial"/>
        </w:rPr>
      </w:pPr>
    </w:p>
    <w:p w:rsidR="006512B4" w:rsidRDefault="00931F32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21251C">
        <w:rPr>
          <w:rFonts w:ascii="Arial" w:hAnsi="Arial"/>
          <w:b/>
        </w:rPr>
        <w:t>17 de mayo de 2018.</w:t>
      </w:r>
    </w:p>
    <w:p w:rsidR="006512B4" w:rsidRDefault="006512B4">
      <w:pPr>
        <w:spacing w:line="240" w:lineRule="exact"/>
        <w:jc w:val="both"/>
        <w:rPr>
          <w:rFonts w:ascii="Arial" w:hAnsi="Arial"/>
        </w:rPr>
      </w:pPr>
    </w:p>
    <w:p w:rsidR="00496302" w:rsidRDefault="00496302">
      <w:pPr>
        <w:spacing w:line="240" w:lineRule="exact"/>
        <w:jc w:val="both"/>
        <w:rPr>
          <w:rFonts w:ascii="Arial" w:hAnsi="Arial"/>
        </w:rPr>
      </w:pPr>
    </w:p>
    <w:p w:rsidR="00496302" w:rsidRDefault="0049630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496302" w:rsidRDefault="0049630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496302" w:rsidRDefault="0049630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496302" w:rsidRDefault="00496302">
      <w:pPr>
        <w:jc w:val="both"/>
        <w:rPr>
          <w:b/>
          <w:sz w:val="22"/>
        </w:rPr>
      </w:pPr>
    </w:p>
    <w:p w:rsidR="00496302" w:rsidRDefault="0049630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496302" w:rsidRDefault="00496302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496302" w:rsidRDefault="00496302">
      <w:pPr>
        <w:jc w:val="both"/>
        <w:rPr>
          <w:b/>
          <w:sz w:val="22"/>
        </w:rPr>
      </w:pPr>
    </w:p>
    <w:p w:rsidR="00496302" w:rsidRDefault="00496302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496302" w:rsidRDefault="00496302"/>
    <w:p w:rsidR="00496302" w:rsidRDefault="00496302"/>
    <w:p w:rsidR="00496302" w:rsidRDefault="00496302">
      <w:bookmarkStart w:id="0" w:name="_GoBack"/>
      <w:bookmarkEnd w:id="0"/>
    </w:p>
    <w:sectPr w:rsidR="00496302" w:rsidSect="00D17E80">
      <w:footerReference w:type="first" r:id="rId7"/>
      <w:pgSz w:w="11907" w:h="16840" w:code="9"/>
      <w:pgMar w:top="3402" w:right="851" w:bottom="1701" w:left="2268" w:header="72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161" w:rsidRDefault="00B42161">
      <w:r>
        <w:separator/>
      </w:r>
    </w:p>
  </w:endnote>
  <w:endnote w:type="continuationSeparator" w:id="0">
    <w:p w:rsidR="00B42161" w:rsidRDefault="00B4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E80" w:rsidRDefault="00D17E80" w:rsidP="00D17E8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Autores: Ss. Ss.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 xml:space="preserve"> – Ferrari – Lora.</w:t>
    </w:r>
  </w:p>
  <w:p w:rsidR="00D17E80" w:rsidRDefault="00D17E80" w:rsidP="00D17E8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12.685</w:t>
    </w:r>
  </w:p>
  <w:p w:rsidR="00D17E80" w:rsidRDefault="00D17E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161" w:rsidRDefault="00B42161">
      <w:r>
        <w:separator/>
      </w:r>
    </w:p>
  </w:footnote>
  <w:footnote w:type="continuationSeparator" w:id="0">
    <w:p w:rsidR="00B42161" w:rsidRDefault="00B42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725903"/>
    <w:multiLevelType w:val="hybridMultilevel"/>
    <w:tmpl w:val="35B4C2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64"/>
    <w:rsid w:val="00047250"/>
    <w:rsid w:val="00056B64"/>
    <w:rsid w:val="0021251C"/>
    <w:rsid w:val="003118B5"/>
    <w:rsid w:val="00496302"/>
    <w:rsid w:val="00557410"/>
    <w:rsid w:val="006512B4"/>
    <w:rsid w:val="00931F32"/>
    <w:rsid w:val="009A399B"/>
    <w:rsid w:val="00B42161"/>
    <w:rsid w:val="00B54EB9"/>
    <w:rsid w:val="00BA6F13"/>
    <w:rsid w:val="00CF4CDA"/>
    <w:rsid w:val="00D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67AE8-A436-465F-A9C8-86156C71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BA6F13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63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302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INFORME</vt:lpstr>
    </vt:vector>
  </TitlesOfParts>
  <Company>H.C.S.E.R.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INFORME</dc:title>
  <dc:subject/>
  <dc:creator>Senado</dc:creator>
  <cp:keywords/>
  <dc:description/>
  <cp:lastModifiedBy>Romina Nicola</cp:lastModifiedBy>
  <cp:revision>3</cp:revision>
  <cp:lastPrinted>2018-05-18T15:02:00Z</cp:lastPrinted>
  <dcterms:created xsi:type="dcterms:W3CDTF">2018-05-31T16:31:00Z</dcterms:created>
  <dcterms:modified xsi:type="dcterms:W3CDTF">2018-05-31T16:31:00Z</dcterms:modified>
</cp:coreProperties>
</file>