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2278B7" w:rsidRPr="002278B7" w:rsidRDefault="00314600" w:rsidP="002278B7">
      <w:pPr>
        <w:spacing w:line="360" w:lineRule="auto"/>
        <w:jc w:val="both"/>
        <w:rPr>
          <w:rFonts w:ascii="Arial" w:hAnsi="Arial" w:cs="Arial"/>
        </w:rPr>
      </w:pPr>
      <w:r w:rsidRPr="002278B7">
        <w:rPr>
          <w:rFonts w:ascii="Arial" w:hAnsi="Arial" w:cs="Arial"/>
          <w:b/>
          <w:u w:val="single"/>
        </w:rPr>
        <w:t>PRIMERO:</w:t>
      </w:r>
      <w:r w:rsidR="002E228B" w:rsidRPr="002278B7">
        <w:rPr>
          <w:rFonts w:ascii="Arial" w:hAnsi="Arial" w:cs="Arial"/>
        </w:rPr>
        <w:t xml:space="preserve"> </w:t>
      </w:r>
      <w:r w:rsidR="000154C1">
        <w:rPr>
          <w:rFonts w:ascii="Arial" w:hAnsi="Arial" w:cs="Arial"/>
        </w:rPr>
        <w:t>D</w:t>
      </w:r>
      <w:r w:rsidR="002278B7" w:rsidRPr="002278B7">
        <w:rPr>
          <w:rFonts w:ascii="Arial" w:hAnsi="Arial" w:cs="Arial"/>
        </w:rPr>
        <w:t xml:space="preserve">e Interés de esta Honorable Cámara la conmemoración del 161º </w:t>
      </w:r>
      <w:r w:rsidR="002278B7">
        <w:rPr>
          <w:rFonts w:ascii="Arial" w:hAnsi="Arial" w:cs="Arial"/>
        </w:rPr>
        <w:t>a</w:t>
      </w:r>
      <w:r w:rsidR="002278B7" w:rsidRPr="002278B7">
        <w:rPr>
          <w:rFonts w:ascii="Arial" w:hAnsi="Arial" w:cs="Arial"/>
        </w:rPr>
        <w:t xml:space="preserve">niversario de la </w:t>
      </w:r>
      <w:r w:rsidR="002278B7">
        <w:rPr>
          <w:rFonts w:ascii="Arial" w:hAnsi="Arial" w:cs="Arial"/>
        </w:rPr>
        <w:t>f</w:t>
      </w:r>
      <w:r w:rsidR="002278B7" w:rsidRPr="002278B7">
        <w:rPr>
          <w:rFonts w:ascii="Arial" w:hAnsi="Arial" w:cs="Arial"/>
        </w:rPr>
        <w:t>undación de la ciudad de San José, hecho acaecido en fecha</w:t>
      </w:r>
      <w:r w:rsidR="002278B7" w:rsidRPr="002278B7">
        <w:rPr>
          <w:rFonts w:ascii="Arial" w:hAnsi="Arial" w:cs="Arial"/>
          <w:b/>
        </w:rPr>
        <w:t xml:space="preserve"> </w:t>
      </w:r>
      <w:r w:rsidR="002278B7" w:rsidRPr="002278B7">
        <w:rPr>
          <w:rFonts w:ascii="Arial" w:hAnsi="Arial" w:cs="Arial"/>
        </w:rPr>
        <w:t>2 de julio de 1857</w:t>
      </w:r>
      <w:r w:rsidR="002278B7" w:rsidRPr="002278B7">
        <w:rPr>
          <w:rFonts w:ascii="Arial" w:hAnsi="Arial" w:cs="Arial"/>
          <w:b/>
        </w:rPr>
        <w:t xml:space="preserve"> </w:t>
      </w:r>
      <w:r w:rsidR="002278B7" w:rsidRPr="002278B7">
        <w:rPr>
          <w:rFonts w:ascii="Arial" w:hAnsi="Arial" w:cs="Arial"/>
        </w:rPr>
        <w:t>por</w:t>
      </w:r>
      <w:r w:rsidR="002278B7" w:rsidRPr="002278B7">
        <w:rPr>
          <w:rFonts w:ascii="Arial" w:hAnsi="Arial" w:cs="Arial"/>
          <w:b/>
        </w:rPr>
        <w:t xml:space="preserve"> </w:t>
      </w:r>
      <w:r w:rsidR="002278B7" w:rsidRPr="002278B7">
        <w:rPr>
          <w:rFonts w:ascii="Arial" w:hAnsi="Arial" w:cs="Arial"/>
        </w:rPr>
        <w:t>Don Justo José de Urquiza.</w:t>
      </w:r>
    </w:p>
    <w:p w:rsidR="002278B7" w:rsidRPr="002278B7" w:rsidRDefault="002278B7" w:rsidP="002278B7">
      <w:pPr>
        <w:jc w:val="both"/>
        <w:rPr>
          <w:rFonts w:ascii="Arial" w:hAnsi="Arial" w:cs="Arial"/>
        </w:rPr>
      </w:pPr>
    </w:p>
    <w:p w:rsidR="002278B7" w:rsidRPr="002278B7" w:rsidRDefault="002278B7" w:rsidP="002278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Pr="002278B7">
        <w:rPr>
          <w:rFonts w:ascii="Arial" w:hAnsi="Arial" w:cs="Arial"/>
        </w:rPr>
        <w:t xml:space="preserve"> Comuníquese y remítase copia </w:t>
      </w:r>
      <w:r>
        <w:rPr>
          <w:rFonts w:ascii="Arial" w:hAnsi="Arial" w:cs="Arial"/>
        </w:rPr>
        <w:t xml:space="preserve">a </w:t>
      </w:r>
      <w:r w:rsidRPr="002278B7">
        <w:rPr>
          <w:rFonts w:ascii="Arial" w:hAnsi="Arial" w:cs="Arial"/>
        </w:rPr>
        <w:t>la Secretaría de Turismo y Cultura de la provincia de Entre Ríos y a la Municipalidad de la ciudad de San José, provincia de Entre Ríos.</w:t>
      </w:r>
    </w:p>
    <w:p w:rsidR="003B4CE1" w:rsidRDefault="003B4CE1" w:rsidP="00016FF9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0137EE">
        <w:rPr>
          <w:rFonts w:ascii="Arial" w:hAnsi="Arial"/>
          <w:b/>
        </w:rPr>
        <w:t>13 de junio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83006A" w:rsidRDefault="0083006A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83006A" w:rsidRDefault="0083006A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83006A" w:rsidRDefault="0083006A">
      <w:pPr>
        <w:jc w:val="both"/>
        <w:rPr>
          <w:b/>
          <w:sz w:val="22"/>
        </w:rPr>
      </w:pPr>
    </w:p>
    <w:p w:rsidR="0083006A" w:rsidRDefault="0083006A">
      <w:pPr>
        <w:jc w:val="both"/>
        <w:rPr>
          <w:b/>
          <w:sz w:val="22"/>
        </w:rPr>
      </w:pPr>
    </w:p>
    <w:p w:rsidR="0083006A" w:rsidRDefault="0083006A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83006A" w:rsidRDefault="0083006A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83006A" w:rsidRDefault="0083006A">
      <w:pPr>
        <w:jc w:val="both"/>
        <w:rPr>
          <w:b/>
          <w:sz w:val="22"/>
        </w:rPr>
      </w:pPr>
    </w:p>
    <w:p w:rsidR="0083006A" w:rsidRDefault="0083006A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83006A" w:rsidRDefault="0083006A"/>
    <w:p w:rsidR="0083006A" w:rsidRDefault="0083006A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326CE0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FD2" w:rsidRDefault="00557FD2">
      <w:r>
        <w:separator/>
      </w:r>
    </w:p>
  </w:endnote>
  <w:endnote w:type="continuationSeparator" w:id="0">
    <w:p w:rsidR="00557FD2" w:rsidRDefault="0055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CE0" w:rsidRDefault="00326CE0" w:rsidP="00326CE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  <w:r>
      <w:rPr>
        <w:rFonts w:ascii="Arial" w:hAnsi="Arial"/>
        <w:b/>
        <w:sz w:val="20"/>
        <w:lang w:val="es-MX"/>
      </w:rPr>
      <w:t>.</w:t>
    </w:r>
  </w:p>
  <w:p w:rsidR="00326CE0" w:rsidRDefault="00326CE0" w:rsidP="00326CE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12.706</w:t>
    </w:r>
  </w:p>
  <w:p w:rsidR="00326CE0" w:rsidRDefault="00326C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FD2" w:rsidRDefault="00557FD2">
      <w:r>
        <w:separator/>
      </w:r>
    </w:p>
  </w:footnote>
  <w:footnote w:type="continuationSeparator" w:id="0">
    <w:p w:rsidR="00557FD2" w:rsidRDefault="00557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37EE"/>
    <w:rsid w:val="000154C1"/>
    <w:rsid w:val="00016FF9"/>
    <w:rsid w:val="00024F05"/>
    <w:rsid w:val="00072694"/>
    <w:rsid w:val="000F00E0"/>
    <w:rsid w:val="000F0C76"/>
    <w:rsid w:val="001460BB"/>
    <w:rsid w:val="00213D49"/>
    <w:rsid w:val="002278B7"/>
    <w:rsid w:val="002309A5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26CE0"/>
    <w:rsid w:val="003B4CE1"/>
    <w:rsid w:val="00413593"/>
    <w:rsid w:val="004618C7"/>
    <w:rsid w:val="00474C99"/>
    <w:rsid w:val="00500A0F"/>
    <w:rsid w:val="00537E8C"/>
    <w:rsid w:val="00557FD2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B7AA8"/>
    <w:rsid w:val="007E6D42"/>
    <w:rsid w:val="007E7B03"/>
    <w:rsid w:val="0083006A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B3BCB"/>
    <w:rsid w:val="00D06D11"/>
    <w:rsid w:val="00D240DA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8300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3006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2018-06-13T15:47:00Z</cp:lastPrinted>
  <dcterms:created xsi:type="dcterms:W3CDTF">2018-06-13T11:43:00Z</dcterms:created>
  <dcterms:modified xsi:type="dcterms:W3CDTF">2018-06-14T15:16:00Z</dcterms:modified>
</cp:coreProperties>
</file>