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B4CE1" w:rsidRDefault="00314600" w:rsidP="00016FF9">
      <w:pPr>
        <w:spacing w:line="360" w:lineRule="auto"/>
        <w:jc w:val="both"/>
        <w:rPr>
          <w:rFonts w:ascii="Arial" w:hAnsi="Arial" w:cs="Arial"/>
        </w:rPr>
      </w:pPr>
      <w:r w:rsidRPr="00016FF9">
        <w:rPr>
          <w:rFonts w:ascii="Arial" w:hAnsi="Arial" w:cs="Arial"/>
          <w:b/>
          <w:u w:val="single"/>
        </w:rPr>
        <w:t>PRIMERO:</w:t>
      </w:r>
      <w:r w:rsidR="002E228B" w:rsidRPr="00016FF9">
        <w:rPr>
          <w:rFonts w:ascii="Arial" w:hAnsi="Arial" w:cs="Arial"/>
        </w:rPr>
        <w:t xml:space="preserve"> </w:t>
      </w:r>
      <w:r w:rsidR="00121E13">
        <w:rPr>
          <w:rFonts w:ascii="Arial" w:hAnsi="Arial" w:cs="Arial"/>
        </w:rPr>
        <w:t xml:space="preserve">De Interés del H. Senado los actos conmemorativos por la celebración del 20º aniversario de la fundación de la Radio FM Termal 88.7 </w:t>
      </w:r>
      <w:proofErr w:type="spellStart"/>
      <w:r w:rsidR="00121E13">
        <w:rPr>
          <w:rFonts w:ascii="Arial" w:hAnsi="Arial" w:cs="Arial"/>
        </w:rPr>
        <w:t>Mhz</w:t>
      </w:r>
      <w:proofErr w:type="spellEnd"/>
      <w:r w:rsidR="00121E13">
        <w:rPr>
          <w:rFonts w:ascii="Arial" w:hAnsi="Arial" w:cs="Arial"/>
        </w:rPr>
        <w:t xml:space="preserve"> ubicada en el Barrio Villa Zorraquin de la ciudad de Concordia, a llevarse a cabo el próximo 20 de junio.</w:t>
      </w:r>
    </w:p>
    <w:p w:rsidR="004618C7" w:rsidRPr="00016FF9" w:rsidRDefault="004618C7" w:rsidP="00016FF9">
      <w:pPr>
        <w:spacing w:line="360" w:lineRule="auto"/>
        <w:jc w:val="both"/>
        <w:rPr>
          <w:rFonts w:ascii="Arial" w:hAnsi="Arial" w:cs="Arial"/>
        </w:rPr>
      </w:pPr>
    </w:p>
    <w:p w:rsidR="00C627D6" w:rsidRPr="00016FF9" w:rsidRDefault="00016FF9" w:rsidP="00016FF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SEGUNDO:</w:t>
      </w:r>
      <w:r w:rsidR="00E561A0">
        <w:rPr>
          <w:rFonts w:ascii="Arial" w:hAnsi="Arial" w:cs="Arial"/>
        </w:rPr>
        <w:t xml:space="preserve"> </w:t>
      </w:r>
      <w:r w:rsidR="003B4CE1">
        <w:rPr>
          <w:rFonts w:ascii="Arial" w:hAnsi="Arial" w:cs="Arial"/>
        </w:rPr>
        <w:t>Comuníquese</w:t>
      </w:r>
      <w:r w:rsidR="00121E13">
        <w:rPr>
          <w:rFonts w:ascii="Arial" w:hAnsi="Arial" w:cs="Arial"/>
        </w:rPr>
        <w:t xml:space="preserve"> a Radio FM Termal</w:t>
      </w:r>
      <w:r>
        <w:rPr>
          <w:rFonts w:ascii="Arial" w:hAnsi="Arial" w:cs="Arial"/>
        </w:rPr>
        <w:t>.</w:t>
      </w:r>
    </w:p>
    <w:p w:rsidR="00CB3BCB" w:rsidRPr="00CB3BCB" w:rsidRDefault="00CB3BCB" w:rsidP="00C627D6">
      <w:pPr>
        <w:spacing w:line="360" w:lineRule="auto"/>
        <w:jc w:val="both"/>
        <w:rPr>
          <w:rFonts w:ascii="Arial" w:hAnsi="Arial" w:cs="Arial"/>
          <w:u w:val="single"/>
          <w:lang w:eastAsia="es-AR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024F05">
        <w:rPr>
          <w:rFonts w:ascii="Arial" w:hAnsi="Arial"/>
          <w:b/>
        </w:rPr>
        <w:t xml:space="preserve"> </w:t>
      </w:r>
      <w:r w:rsidR="00DB0C53">
        <w:rPr>
          <w:rFonts w:ascii="Arial" w:hAnsi="Arial"/>
          <w:b/>
        </w:rPr>
        <w:t>13 de junio de 2018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0653D0" w:rsidRDefault="000653D0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:rsidR="000653D0" w:rsidRDefault="000653D0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0653D0" w:rsidRDefault="000653D0">
      <w:pPr>
        <w:jc w:val="both"/>
        <w:rPr>
          <w:b/>
          <w:sz w:val="22"/>
        </w:rPr>
      </w:pPr>
    </w:p>
    <w:p w:rsidR="000653D0" w:rsidRDefault="000653D0">
      <w:pPr>
        <w:jc w:val="both"/>
        <w:rPr>
          <w:b/>
          <w:sz w:val="22"/>
        </w:rPr>
      </w:pPr>
    </w:p>
    <w:p w:rsidR="000653D0" w:rsidRDefault="000653D0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0653D0" w:rsidRDefault="000653D0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0653D0" w:rsidRDefault="000653D0">
      <w:pPr>
        <w:jc w:val="both"/>
        <w:rPr>
          <w:b/>
          <w:sz w:val="22"/>
        </w:rPr>
      </w:pPr>
    </w:p>
    <w:p w:rsidR="000653D0" w:rsidRDefault="000653D0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0653D0" w:rsidRDefault="000653D0"/>
    <w:p w:rsidR="000653D0" w:rsidRDefault="000653D0"/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  <w:bookmarkStart w:id="0" w:name="_GoBack"/>
      <w:bookmarkEnd w:id="0"/>
    </w:p>
    <w:sectPr w:rsidR="00314600" w:rsidSect="004B4530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13B2" w:rsidRDefault="006113B2">
      <w:r>
        <w:separator/>
      </w:r>
    </w:p>
  </w:endnote>
  <w:endnote w:type="continuationSeparator" w:id="0">
    <w:p w:rsidR="006113B2" w:rsidRDefault="00611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4530" w:rsidRDefault="004B4530" w:rsidP="004B4530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Giano</w:t>
    </w:r>
    <w:proofErr w:type="spellEnd"/>
    <w:r>
      <w:rPr>
        <w:rFonts w:ascii="Arial" w:hAnsi="Arial"/>
        <w:b/>
        <w:sz w:val="20"/>
        <w:lang w:val="es-MX"/>
      </w:rPr>
      <w:t>.</w:t>
    </w:r>
  </w:p>
  <w:p w:rsidR="004B4530" w:rsidRDefault="004B4530" w:rsidP="004B4530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12.710</w:t>
    </w:r>
  </w:p>
  <w:p w:rsidR="004B4530" w:rsidRDefault="004B453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13B2" w:rsidRDefault="006113B2">
      <w:r>
        <w:separator/>
      </w:r>
    </w:p>
  </w:footnote>
  <w:footnote w:type="continuationSeparator" w:id="0">
    <w:p w:rsidR="006113B2" w:rsidRDefault="006113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0626A"/>
    <w:rsid w:val="00016FF9"/>
    <w:rsid w:val="00024F05"/>
    <w:rsid w:val="000653D0"/>
    <w:rsid w:val="00072694"/>
    <w:rsid w:val="000E65DB"/>
    <w:rsid w:val="000F00E0"/>
    <w:rsid w:val="000F0C76"/>
    <w:rsid w:val="00121E13"/>
    <w:rsid w:val="001460BB"/>
    <w:rsid w:val="00213D49"/>
    <w:rsid w:val="002367FA"/>
    <w:rsid w:val="00243714"/>
    <w:rsid w:val="002A5D75"/>
    <w:rsid w:val="002D26DA"/>
    <w:rsid w:val="002E12E0"/>
    <w:rsid w:val="002E228B"/>
    <w:rsid w:val="002F6932"/>
    <w:rsid w:val="00314600"/>
    <w:rsid w:val="0031517C"/>
    <w:rsid w:val="0031571B"/>
    <w:rsid w:val="003B4CE1"/>
    <w:rsid w:val="004618C7"/>
    <w:rsid w:val="00474C99"/>
    <w:rsid w:val="004B4530"/>
    <w:rsid w:val="00500A0F"/>
    <w:rsid w:val="00537E8C"/>
    <w:rsid w:val="005A538E"/>
    <w:rsid w:val="005D106D"/>
    <w:rsid w:val="00604382"/>
    <w:rsid w:val="006113B2"/>
    <w:rsid w:val="00645138"/>
    <w:rsid w:val="00681DA1"/>
    <w:rsid w:val="006F3E02"/>
    <w:rsid w:val="006F656D"/>
    <w:rsid w:val="0074086C"/>
    <w:rsid w:val="00775917"/>
    <w:rsid w:val="007765DD"/>
    <w:rsid w:val="00782FFF"/>
    <w:rsid w:val="007E6D42"/>
    <w:rsid w:val="007E7B03"/>
    <w:rsid w:val="008A08BD"/>
    <w:rsid w:val="008B2018"/>
    <w:rsid w:val="00911EEB"/>
    <w:rsid w:val="00926BA4"/>
    <w:rsid w:val="009A5DA3"/>
    <w:rsid w:val="009C3535"/>
    <w:rsid w:val="009D76B5"/>
    <w:rsid w:val="009E3F88"/>
    <w:rsid w:val="00A06141"/>
    <w:rsid w:val="00A31D3B"/>
    <w:rsid w:val="00AB4469"/>
    <w:rsid w:val="00AF4E8B"/>
    <w:rsid w:val="00B04602"/>
    <w:rsid w:val="00B36B3E"/>
    <w:rsid w:val="00C627D6"/>
    <w:rsid w:val="00C75F26"/>
    <w:rsid w:val="00CB3BCB"/>
    <w:rsid w:val="00D06D11"/>
    <w:rsid w:val="00D34AE9"/>
    <w:rsid w:val="00D42B14"/>
    <w:rsid w:val="00D51347"/>
    <w:rsid w:val="00D558E6"/>
    <w:rsid w:val="00D71C58"/>
    <w:rsid w:val="00DB0C53"/>
    <w:rsid w:val="00E0326D"/>
    <w:rsid w:val="00E27379"/>
    <w:rsid w:val="00E3630D"/>
    <w:rsid w:val="00E561A0"/>
    <w:rsid w:val="00EA4C3E"/>
    <w:rsid w:val="00EA635C"/>
    <w:rsid w:val="00ED55DC"/>
    <w:rsid w:val="00F55E01"/>
    <w:rsid w:val="00F6681C"/>
    <w:rsid w:val="00F958C0"/>
    <w:rsid w:val="00FB20EF"/>
    <w:rsid w:val="00FC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0653D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0653D0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7</cp:revision>
  <cp:lastPrinted>2018-06-13T16:07:00Z</cp:lastPrinted>
  <dcterms:created xsi:type="dcterms:W3CDTF">2018-06-13T12:02:00Z</dcterms:created>
  <dcterms:modified xsi:type="dcterms:W3CDTF">2018-06-14T15:15:00Z</dcterms:modified>
</cp:coreProperties>
</file>