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3707" w:rsidRPr="00FC5502" w:rsidRDefault="00983707" w:rsidP="00864C6A">
      <w:pPr>
        <w:spacing w:after="0" w:line="36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es-AR"/>
        </w:rPr>
      </w:pPr>
      <w:bookmarkStart w:id="0" w:name="_GoBack"/>
      <w:bookmarkEnd w:id="0"/>
    </w:p>
    <w:p w:rsidR="00C44FA8" w:rsidRPr="00FC5502" w:rsidRDefault="00ED3977" w:rsidP="00C44FA8">
      <w:pPr>
        <w:suppressAutoHyphens/>
        <w:spacing w:after="0" w:line="360" w:lineRule="auto"/>
        <w:rPr>
          <w:rFonts w:ascii="Times New Roman" w:eastAsia="Times New Roman" w:hAnsi="Times New Roman"/>
          <w:b/>
          <w:bCs/>
          <w:sz w:val="24"/>
          <w:szCs w:val="24"/>
          <w:lang w:eastAsia="zh-CN"/>
        </w:rPr>
      </w:pPr>
      <w:r w:rsidRPr="00FC5502">
        <w:rPr>
          <w:rFonts w:ascii="Times New Roman" w:eastAsia="Times New Roman" w:hAnsi="Times New Roman"/>
          <w:b/>
          <w:bCs/>
          <w:sz w:val="24"/>
          <w:szCs w:val="24"/>
          <w:lang w:eastAsia="zh-CN"/>
        </w:rPr>
        <w:t>HONORABLE</w:t>
      </w:r>
      <w:r w:rsidR="00C44FA8" w:rsidRPr="00FC5502">
        <w:rPr>
          <w:rFonts w:ascii="Times New Roman" w:eastAsia="Times New Roman" w:hAnsi="Times New Roman"/>
          <w:b/>
          <w:bCs/>
          <w:sz w:val="24"/>
          <w:szCs w:val="24"/>
          <w:lang w:eastAsia="zh-CN"/>
        </w:rPr>
        <w:t xml:space="preserve"> </w:t>
      </w:r>
      <w:r w:rsidR="009C5F17" w:rsidRPr="00FC5502">
        <w:rPr>
          <w:rFonts w:ascii="Times New Roman" w:eastAsia="Times New Roman" w:hAnsi="Times New Roman"/>
          <w:b/>
          <w:bCs/>
          <w:sz w:val="24"/>
          <w:szCs w:val="24"/>
          <w:lang w:eastAsia="zh-CN"/>
        </w:rPr>
        <w:t>SENADO</w:t>
      </w:r>
      <w:r w:rsidR="00983707" w:rsidRPr="00FC5502">
        <w:rPr>
          <w:rFonts w:ascii="Times New Roman" w:eastAsia="Times New Roman" w:hAnsi="Times New Roman"/>
          <w:b/>
          <w:bCs/>
          <w:sz w:val="24"/>
          <w:szCs w:val="24"/>
          <w:lang w:eastAsia="zh-CN"/>
        </w:rPr>
        <w:t>:</w:t>
      </w:r>
    </w:p>
    <w:p w:rsidR="00C44FA8" w:rsidRPr="00FC5502" w:rsidRDefault="00C44FA8" w:rsidP="00C44FA8">
      <w:pPr>
        <w:suppressAutoHyphens/>
        <w:spacing w:after="0" w:line="360" w:lineRule="auto"/>
        <w:rPr>
          <w:rFonts w:ascii="Times New Roman" w:eastAsia="Times New Roman" w:hAnsi="Times New Roman"/>
          <w:b/>
          <w:bCs/>
          <w:sz w:val="24"/>
          <w:szCs w:val="24"/>
          <w:lang w:eastAsia="zh-CN"/>
        </w:rPr>
      </w:pPr>
    </w:p>
    <w:p w:rsidR="00983707" w:rsidRPr="00FC5502" w:rsidRDefault="009C5F17" w:rsidP="001B249E">
      <w:pPr>
        <w:suppressAutoHyphens/>
        <w:spacing w:after="0" w:line="360" w:lineRule="auto"/>
        <w:ind w:firstLine="2694"/>
        <w:jc w:val="both"/>
        <w:rPr>
          <w:rFonts w:ascii="Times New Roman" w:eastAsia="Lucida Sans Unicode" w:hAnsi="Times New Roman"/>
          <w:bCs/>
          <w:kern w:val="2"/>
          <w:sz w:val="24"/>
          <w:szCs w:val="24"/>
          <w:lang w:val="es-ES_tradnl" w:eastAsia="ar-SA"/>
        </w:rPr>
      </w:pPr>
      <w:r w:rsidRPr="00FC5502">
        <w:rPr>
          <w:rFonts w:ascii="Times New Roman" w:eastAsia="Times New Roman" w:hAnsi="Times New Roman"/>
          <w:bCs/>
          <w:sz w:val="24"/>
          <w:szCs w:val="24"/>
          <w:lang w:val="es-ES_tradnl" w:eastAsia="zh-CN"/>
        </w:rPr>
        <w:t>Vuestra Comisión de</w:t>
      </w:r>
      <w:r w:rsidR="001B249E" w:rsidRPr="00FC5502">
        <w:rPr>
          <w:rFonts w:ascii="Times New Roman" w:eastAsia="Times New Roman" w:hAnsi="Times New Roman"/>
          <w:bCs/>
          <w:sz w:val="24"/>
          <w:szCs w:val="24"/>
          <w:lang w:val="es-ES_tradnl" w:eastAsia="zh-CN"/>
        </w:rPr>
        <w:t xml:space="preserve"> Asuntos Constitucionales y Acuerdos</w:t>
      </w:r>
      <w:r w:rsidRPr="00FC5502">
        <w:rPr>
          <w:rFonts w:ascii="Times New Roman" w:eastAsia="Times New Roman" w:hAnsi="Times New Roman"/>
          <w:bCs/>
          <w:sz w:val="24"/>
          <w:szCs w:val="24"/>
          <w:lang w:val="es-ES_tradnl" w:eastAsia="zh-CN"/>
        </w:rPr>
        <w:t>, ha considerado el Proyecto de L</w:t>
      </w:r>
      <w:r w:rsidR="00611DD6" w:rsidRPr="00FC5502">
        <w:rPr>
          <w:rFonts w:ascii="Times New Roman" w:eastAsia="Times New Roman" w:hAnsi="Times New Roman"/>
          <w:bCs/>
          <w:sz w:val="24"/>
          <w:szCs w:val="24"/>
          <w:lang w:val="es-ES_tradnl" w:eastAsia="zh-CN"/>
        </w:rPr>
        <w:t xml:space="preserve">ey </w:t>
      </w:r>
      <w:r w:rsidR="00445CB9" w:rsidRPr="00FC5502">
        <w:rPr>
          <w:rFonts w:ascii="Times New Roman" w:eastAsia="Times New Roman" w:hAnsi="Times New Roman"/>
          <w:bCs/>
          <w:sz w:val="24"/>
          <w:szCs w:val="24"/>
          <w:lang w:val="es-ES_tradnl" w:eastAsia="zh-CN"/>
        </w:rPr>
        <w:t xml:space="preserve">contenido en el Expediente </w:t>
      </w:r>
      <w:r w:rsidR="001B249E" w:rsidRPr="00FC5502">
        <w:rPr>
          <w:rFonts w:ascii="Times New Roman" w:eastAsia="Times New Roman" w:hAnsi="Times New Roman"/>
          <w:bCs/>
          <w:sz w:val="24"/>
          <w:szCs w:val="24"/>
          <w:lang w:val="es-ES_tradnl" w:eastAsia="zh-CN"/>
        </w:rPr>
        <w:t>Nº 12.782</w:t>
      </w:r>
      <w:r w:rsidR="0060772D" w:rsidRPr="00FC5502">
        <w:rPr>
          <w:rFonts w:ascii="Times New Roman" w:eastAsia="Times New Roman" w:hAnsi="Times New Roman"/>
          <w:bCs/>
          <w:sz w:val="24"/>
          <w:szCs w:val="24"/>
          <w:lang w:val="es-ES_tradnl" w:eastAsia="zh-CN"/>
        </w:rPr>
        <w:t>,</w:t>
      </w:r>
      <w:r w:rsidR="00445CB9" w:rsidRPr="00FC5502">
        <w:rPr>
          <w:rFonts w:ascii="Times New Roman" w:eastAsia="Times New Roman" w:hAnsi="Times New Roman"/>
          <w:bCs/>
          <w:sz w:val="24"/>
          <w:szCs w:val="24"/>
          <w:lang w:val="es-ES_tradnl" w:eastAsia="zh-CN"/>
        </w:rPr>
        <w:t xml:space="preserve"> </w:t>
      </w:r>
      <w:r w:rsidR="00F25DCF" w:rsidRPr="00FC5502">
        <w:rPr>
          <w:rFonts w:ascii="Times New Roman" w:eastAsia="Times New Roman" w:hAnsi="Times New Roman"/>
          <w:sz w:val="24"/>
          <w:szCs w:val="24"/>
          <w:lang w:val="es-ES_tradnl" w:eastAsia="zh-CN"/>
        </w:rPr>
        <w:t>del que</w:t>
      </w:r>
      <w:r w:rsidR="009B5FAA" w:rsidRPr="00FC5502">
        <w:rPr>
          <w:rFonts w:ascii="Times New Roman" w:eastAsia="Times New Roman" w:hAnsi="Times New Roman"/>
          <w:sz w:val="24"/>
          <w:szCs w:val="24"/>
          <w:lang w:val="es-ES_tradnl" w:eastAsia="zh-CN"/>
        </w:rPr>
        <w:t xml:space="preserve"> </w:t>
      </w:r>
      <w:r w:rsidR="001B249E" w:rsidRPr="00FC5502">
        <w:rPr>
          <w:rFonts w:ascii="Times New Roman" w:eastAsia="Times New Roman" w:hAnsi="Times New Roman"/>
          <w:sz w:val="24"/>
          <w:szCs w:val="24"/>
          <w:lang w:val="es-ES_tradnl" w:eastAsia="zh-CN"/>
        </w:rPr>
        <w:t>son autores los Senadores, Giano, Ballestena, Larrarte,</w:t>
      </w:r>
      <w:r w:rsidR="00FC5502">
        <w:rPr>
          <w:rFonts w:ascii="Times New Roman" w:eastAsia="Times New Roman" w:hAnsi="Times New Roman"/>
          <w:sz w:val="24"/>
          <w:szCs w:val="24"/>
          <w:lang w:val="es-ES_tradnl" w:eastAsia="zh-CN"/>
        </w:rPr>
        <w:t xml:space="preserve"> Olano,</w:t>
      </w:r>
      <w:r w:rsidR="001B249E" w:rsidRPr="00FC5502">
        <w:rPr>
          <w:rFonts w:ascii="Times New Roman" w:eastAsia="Times New Roman" w:hAnsi="Times New Roman"/>
          <w:sz w:val="24"/>
          <w:szCs w:val="24"/>
          <w:lang w:val="es-ES_tradnl" w:eastAsia="zh-CN"/>
        </w:rPr>
        <w:t xml:space="preserve"> Torres, Espinoza, Miranda, Bonato y Blanco,</w:t>
      </w:r>
      <w:r w:rsidR="009B5FAA" w:rsidRPr="00FC5502">
        <w:rPr>
          <w:rFonts w:ascii="Times New Roman" w:eastAsia="Times New Roman" w:hAnsi="Times New Roman"/>
          <w:sz w:val="24"/>
          <w:szCs w:val="24"/>
          <w:lang w:val="es-ES_tradnl" w:eastAsia="zh-CN"/>
        </w:rPr>
        <w:t xml:space="preserve"> </w:t>
      </w:r>
      <w:r w:rsidR="001B249E" w:rsidRPr="00FC5502">
        <w:rPr>
          <w:rFonts w:ascii="Times New Roman" w:eastAsia="Times New Roman" w:hAnsi="Times New Roman"/>
          <w:sz w:val="24"/>
          <w:szCs w:val="24"/>
          <w:lang w:val="es-ES_tradnl" w:eastAsia="zh-CN"/>
        </w:rPr>
        <w:t>por el que se</w:t>
      </w:r>
      <w:r w:rsidR="001B249E" w:rsidRPr="00FC5502">
        <w:rPr>
          <w:rFonts w:ascii="Times New Roman" w:eastAsia="Times New Roman" w:hAnsi="Times New Roman"/>
          <w:sz w:val="24"/>
          <w:szCs w:val="24"/>
          <w:lang w:eastAsia="zh-CN"/>
        </w:rPr>
        <w:t xml:space="preserve"> modifica el</w:t>
      </w:r>
      <w:r w:rsidR="00FC5502">
        <w:rPr>
          <w:rFonts w:ascii="Times New Roman" w:eastAsia="Times New Roman" w:hAnsi="Times New Roman"/>
          <w:sz w:val="24"/>
          <w:szCs w:val="24"/>
          <w:lang w:eastAsia="zh-CN"/>
        </w:rPr>
        <w:t xml:space="preserve"> artículo 2º de la Ley Nº 9659</w:t>
      </w:r>
      <w:r w:rsidR="00FC5502" w:rsidRPr="00FC5502">
        <w:t xml:space="preserve"> </w:t>
      </w:r>
      <w:r w:rsidR="00FC5502" w:rsidRPr="00FC5502">
        <w:rPr>
          <w:rFonts w:ascii="Times New Roman" w:eastAsia="Times New Roman" w:hAnsi="Times New Roman"/>
          <w:sz w:val="24"/>
          <w:szCs w:val="24"/>
          <w:lang w:eastAsia="zh-CN"/>
        </w:rPr>
        <w:t>conforme a la redacción dada por el artículo 2 de la Ley Nº 10.357</w:t>
      </w:r>
      <w:r w:rsidR="00FC5502">
        <w:rPr>
          <w:rFonts w:ascii="Times New Roman" w:eastAsia="Times New Roman" w:hAnsi="Times New Roman"/>
          <w:sz w:val="24"/>
          <w:szCs w:val="24"/>
          <w:lang w:eastAsia="zh-CN"/>
        </w:rPr>
        <w:t xml:space="preserve"> y se incorpora un segundo párrafo al artículo 94 </w:t>
      </w:r>
      <w:r w:rsidR="001B249E" w:rsidRPr="00FC5502">
        <w:rPr>
          <w:rFonts w:ascii="Times New Roman" w:eastAsia="Times New Roman" w:hAnsi="Times New Roman"/>
          <w:sz w:val="24"/>
          <w:szCs w:val="24"/>
          <w:lang w:eastAsia="zh-CN"/>
        </w:rPr>
        <w:t xml:space="preserve">de la ley Nº 2988 </w:t>
      </w:r>
      <w:r w:rsidR="00FC5502" w:rsidRPr="00FC5502">
        <w:rPr>
          <w:rFonts w:ascii="Times New Roman" w:eastAsia="Times New Roman" w:hAnsi="Times New Roman"/>
          <w:bCs/>
          <w:sz w:val="24"/>
          <w:szCs w:val="24"/>
          <w:lang w:val="es-ES" w:eastAsia="zh-CN"/>
        </w:rPr>
        <w:t>conforme la redacción dada por el artículo 29 de la Ley Nº 10.356</w:t>
      </w:r>
      <w:r w:rsidR="00FC5502" w:rsidRPr="00FC5502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="00983707" w:rsidRPr="00FC5502">
        <w:rPr>
          <w:rFonts w:ascii="Times New Roman" w:eastAsia="Times New Roman" w:hAnsi="Times New Roman"/>
          <w:bCs/>
          <w:sz w:val="24"/>
          <w:szCs w:val="24"/>
          <w:lang w:val="es-ES_tradnl" w:eastAsia="zh-CN"/>
        </w:rPr>
        <w:t>y,</w:t>
      </w:r>
      <w:r w:rsidR="00983707" w:rsidRPr="00FC5502">
        <w:rPr>
          <w:rFonts w:ascii="Times New Roman" w:eastAsia="Times New Roman" w:hAnsi="Times New Roman"/>
          <w:sz w:val="24"/>
          <w:szCs w:val="24"/>
          <w:lang w:val="es-ES_tradnl" w:eastAsia="zh-CN"/>
        </w:rPr>
        <w:t xml:space="preserve"> </w:t>
      </w:r>
      <w:r w:rsidR="00983707" w:rsidRPr="00FC5502">
        <w:rPr>
          <w:rFonts w:ascii="Times New Roman" w:eastAsia="Times New Roman" w:hAnsi="Times New Roman"/>
          <w:bCs/>
          <w:sz w:val="24"/>
          <w:szCs w:val="24"/>
          <w:lang w:val="es-ES_tradnl" w:eastAsia="zh-CN"/>
        </w:rPr>
        <w:t xml:space="preserve">por las razones que dará su miembro informante, aconseja su aprobación </w:t>
      </w:r>
      <w:r w:rsidR="00AD331D" w:rsidRPr="00FC5502">
        <w:rPr>
          <w:rFonts w:ascii="Times New Roman" w:eastAsia="Times New Roman" w:hAnsi="Times New Roman"/>
          <w:bCs/>
          <w:sz w:val="24"/>
          <w:szCs w:val="24"/>
          <w:lang w:val="es-ES_tradnl" w:eastAsia="zh-CN"/>
        </w:rPr>
        <w:t>con las modificaciones introducidas</w:t>
      </w:r>
      <w:r w:rsidR="00983707" w:rsidRPr="00FC5502">
        <w:rPr>
          <w:rFonts w:ascii="Times New Roman" w:eastAsia="Times New Roman" w:hAnsi="Times New Roman"/>
          <w:bCs/>
          <w:sz w:val="24"/>
          <w:szCs w:val="24"/>
          <w:lang w:val="es-ES_tradnl" w:eastAsia="zh-CN"/>
        </w:rPr>
        <w:t>.</w:t>
      </w:r>
    </w:p>
    <w:p w:rsidR="00983707" w:rsidRPr="00FC5502" w:rsidRDefault="00983707" w:rsidP="00864C6A">
      <w:pPr>
        <w:spacing w:after="0" w:line="36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es-AR"/>
        </w:rPr>
      </w:pPr>
    </w:p>
    <w:p w:rsidR="00983707" w:rsidRPr="00FC5502" w:rsidRDefault="00983707" w:rsidP="00983707">
      <w:pPr>
        <w:pStyle w:val="Ttulo8"/>
        <w:numPr>
          <w:ilvl w:val="7"/>
          <w:numId w:val="10"/>
        </w:numPr>
        <w:spacing w:line="360" w:lineRule="auto"/>
        <w:rPr>
          <w:sz w:val="24"/>
          <w:szCs w:val="24"/>
        </w:rPr>
      </w:pPr>
      <w:r w:rsidRPr="00FC5502">
        <w:rPr>
          <w:sz w:val="24"/>
          <w:szCs w:val="24"/>
        </w:rPr>
        <w:t>LA LEGISLA</w:t>
      </w:r>
      <w:r w:rsidR="005E73F9" w:rsidRPr="00FC5502">
        <w:rPr>
          <w:sz w:val="24"/>
          <w:szCs w:val="24"/>
        </w:rPr>
        <w:t>TURA DE LA PROVINCIA DE ENTRE RÍ</w:t>
      </w:r>
      <w:r w:rsidRPr="00FC5502">
        <w:rPr>
          <w:sz w:val="24"/>
          <w:szCs w:val="24"/>
        </w:rPr>
        <w:t>OS SANCIONA CON</w:t>
      </w:r>
    </w:p>
    <w:p w:rsidR="00983707" w:rsidRPr="00FC5502" w:rsidRDefault="00983707" w:rsidP="00983707">
      <w:pPr>
        <w:pStyle w:val="Ttulo8"/>
        <w:numPr>
          <w:ilvl w:val="7"/>
          <w:numId w:val="10"/>
        </w:numPr>
        <w:spacing w:line="360" w:lineRule="auto"/>
        <w:rPr>
          <w:sz w:val="24"/>
          <w:szCs w:val="24"/>
        </w:rPr>
      </w:pPr>
      <w:r w:rsidRPr="00FC5502">
        <w:rPr>
          <w:sz w:val="24"/>
          <w:szCs w:val="24"/>
        </w:rPr>
        <w:t>FUERZA DE</w:t>
      </w:r>
    </w:p>
    <w:p w:rsidR="00983707" w:rsidRPr="00FC5502" w:rsidRDefault="00983707" w:rsidP="00983707">
      <w:pPr>
        <w:pStyle w:val="Ttulo8"/>
        <w:numPr>
          <w:ilvl w:val="7"/>
          <w:numId w:val="10"/>
        </w:numPr>
        <w:spacing w:line="360" w:lineRule="auto"/>
        <w:rPr>
          <w:sz w:val="24"/>
          <w:szCs w:val="24"/>
        </w:rPr>
      </w:pPr>
      <w:r w:rsidRPr="00FC5502">
        <w:rPr>
          <w:sz w:val="24"/>
          <w:szCs w:val="24"/>
        </w:rPr>
        <w:t xml:space="preserve"> LEY </w:t>
      </w:r>
    </w:p>
    <w:p w:rsidR="00A16EB7" w:rsidRPr="00FC5502" w:rsidRDefault="00A16EB7" w:rsidP="00A16EB7">
      <w:pPr>
        <w:spacing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1B249E" w:rsidRPr="00FC5502" w:rsidRDefault="001B249E" w:rsidP="001B249E">
      <w:pPr>
        <w:spacing w:line="360" w:lineRule="auto"/>
        <w:jc w:val="both"/>
        <w:rPr>
          <w:rFonts w:ascii="Times New Roman" w:hAnsi="Times New Roman"/>
          <w:bCs/>
          <w:sz w:val="24"/>
          <w:szCs w:val="24"/>
          <w:lang w:val="es-ES"/>
        </w:rPr>
      </w:pPr>
      <w:r w:rsidRPr="00FC5502">
        <w:rPr>
          <w:rFonts w:ascii="Times New Roman" w:hAnsi="Times New Roman"/>
          <w:b/>
          <w:bCs/>
          <w:sz w:val="24"/>
          <w:szCs w:val="24"/>
          <w:lang w:val="es-ES"/>
        </w:rPr>
        <w:t xml:space="preserve">ARTÍCULO 1°: </w:t>
      </w:r>
      <w:r w:rsidRPr="00FC5502">
        <w:rPr>
          <w:rFonts w:ascii="Times New Roman" w:hAnsi="Times New Roman"/>
          <w:bCs/>
          <w:sz w:val="24"/>
          <w:szCs w:val="24"/>
          <w:lang w:val="es-ES"/>
        </w:rPr>
        <w:t>Modifíquese el Artículo 2° de la Ley N° 9659 conforme a la redacción dada por el artículo 2 de la Ley Nº 10.357, el que quedará redactado de la siguiente manera: </w:t>
      </w:r>
    </w:p>
    <w:p w:rsidR="001B249E" w:rsidRPr="00FC5502" w:rsidRDefault="00FC5502" w:rsidP="001B249E">
      <w:pPr>
        <w:spacing w:line="360" w:lineRule="auto"/>
        <w:jc w:val="both"/>
        <w:rPr>
          <w:rFonts w:ascii="Times New Roman" w:hAnsi="Times New Roman"/>
          <w:bCs/>
          <w:i/>
          <w:sz w:val="24"/>
          <w:szCs w:val="24"/>
        </w:rPr>
      </w:pPr>
      <w:r w:rsidRPr="00FC5502">
        <w:rPr>
          <w:rFonts w:ascii="Times New Roman" w:hAnsi="Times New Roman"/>
          <w:bCs/>
          <w:i/>
          <w:sz w:val="24"/>
          <w:szCs w:val="24"/>
        </w:rPr>
        <w:t xml:space="preserve">“ARTÍCULO 2: </w:t>
      </w:r>
      <w:r w:rsidR="001B249E" w:rsidRPr="00FC5502">
        <w:rPr>
          <w:rFonts w:ascii="Times New Roman" w:hAnsi="Times New Roman"/>
          <w:bCs/>
          <w:i/>
          <w:sz w:val="24"/>
          <w:szCs w:val="24"/>
        </w:rPr>
        <w:t>Elecciones. Realización. Las elecciones generales  de  cargos provinciales, municipales, comunales y de juntas de gobierno deben celebrarse el segundo domingo de junio del año en que correspondan las elecciones generales, o bien en forma simultánea con las elecciones nacionales.</w:t>
      </w:r>
    </w:p>
    <w:p w:rsidR="001B249E" w:rsidRPr="00FC5502" w:rsidRDefault="001B249E" w:rsidP="001B249E">
      <w:pPr>
        <w:spacing w:line="360" w:lineRule="auto"/>
        <w:jc w:val="both"/>
        <w:rPr>
          <w:rFonts w:ascii="Times New Roman" w:hAnsi="Times New Roman"/>
          <w:bCs/>
          <w:i/>
          <w:sz w:val="24"/>
          <w:szCs w:val="24"/>
          <w:lang w:val="es-ES"/>
        </w:rPr>
      </w:pPr>
      <w:r w:rsidRPr="00FC5502">
        <w:rPr>
          <w:rFonts w:ascii="Times New Roman" w:hAnsi="Times New Roman"/>
          <w:bCs/>
          <w:i/>
          <w:sz w:val="24"/>
          <w:szCs w:val="24"/>
          <w:lang w:val="es-ES"/>
        </w:rPr>
        <w:t>Las elecciones primarias, abiertas, simultáneas y obligatorias para los candidatos provinciales, municipales, comunales y de Juntas de Gobierno, deben celebrarse el segundo domingo de abril del año en que se realicen las elecciones generales.</w:t>
      </w:r>
    </w:p>
    <w:p w:rsidR="001B249E" w:rsidRPr="00FC5502" w:rsidRDefault="001B249E" w:rsidP="001B249E">
      <w:pPr>
        <w:spacing w:line="360" w:lineRule="auto"/>
        <w:jc w:val="both"/>
        <w:rPr>
          <w:rFonts w:ascii="Times New Roman" w:hAnsi="Times New Roman"/>
          <w:bCs/>
          <w:i/>
          <w:sz w:val="24"/>
          <w:szCs w:val="24"/>
        </w:rPr>
      </w:pPr>
      <w:r w:rsidRPr="00FC5502">
        <w:rPr>
          <w:rFonts w:ascii="Times New Roman" w:hAnsi="Times New Roman"/>
          <w:bCs/>
          <w:i/>
          <w:sz w:val="24"/>
          <w:szCs w:val="24"/>
        </w:rPr>
        <w:lastRenderedPageBreak/>
        <w:t>La convocatoria de ambas elecciones será realizada por Decreto del Poder Ejecutivo Provincial o en su defecto por la Legislatura, con una antelación no menor a 150 días de la realización de las elecciones generales.</w:t>
      </w:r>
      <w:r w:rsidR="00FC5502" w:rsidRPr="00FC5502">
        <w:rPr>
          <w:rFonts w:ascii="Times New Roman" w:hAnsi="Times New Roman"/>
          <w:bCs/>
          <w:i/>
          <w:sz w:val="24"/>
          <w:szCs w:val="24"/>
        </w:rPr>
        <w:t>”</w:t>
      </w:r>
    </w:p>
    <w:p w:rsidR="001B249E" w:rsidRPr="00FC5502" w:rsidRDefault="001B249E" w:rsidP="001B249E">
      <w:pPr>
        <w:spacing w:line="360" w:lineRule="auto"/>
        <w:jc w:val="both"/>
        <w:rPr>
          <w:rFonts w:ascii="Times New Roman" w:hAnsi="Times New Roman"/>
          <w:bCs/>
          <w:sz w:val="24"/>
          <w:szCs w:val="24"/>
          <w:lang w:val="es-ES"/>
        </w:rPr>
      </w:pPr>
      <w:r w:rsidRPr="00FC5502">
        <w:rPr>
          <w:rFonts w:ascii="Times New Roman" w:hAnsi="Times New Roman"/>
          <w:b/>
          <w:bCs/>
          <w:sz w:val="24"/>
          <w:szCs w:val="24"/>
          <w:lang w:val="es-ES"/>
        </w:rPr>
        <w:t xml:space="preserve">ARTÍCULO 2°: </w:t>
      </w:r>
      <w:r w:rsidRPr="00FC5502">
        <w:rPr>
          <w:rFonts w:ascii="Times New Roman" w:hAnsi="Times New Roman"/>
          <w:bCs/>
          <w:sz w:val="24"/>
          <w:szCs w:val="24"/>
          <w:lang w:val="es-ES"/>
        </w:rPr>
        <w:t>Incorpórase como segundo párrafo del Artículo 94 de la Ley N° 2988 conforme la redacción dada por el artículo 29 de la Ley Nº 10.356, el siguiente: </w:t>
      </w:r>
    </w:p>
    <w:p w:rsidR="001B249E" w:rsidRPr="00FC5502" w:rsidRDefault="001B249E" w:rsidP="001B249E">
      <w:pPr>
        <w:spacing w:line="360" w:lineRule="auto"/>
        <w:jc w:val="both"/>
        <w:rPr>
          <w:rFonts w:ascii="Times New Roman" w:hAnsi="Times New Roman"/>
          <w:bCs/>
          <w:i/>
          <w:sz w:val="24"/>
          <w:szCs w:val="24"/>
          <w:lang w:val="es-ES"/>
        </w:rPr>
      </w:pPr>
      <w:r w:rsidRPr="00FC5502">
        <w:rPr>
          <w:rFonts w:ascii="Times New Roman" w:hAnsi="Times New Roman"/>
          <w:bCs/>
          <w:i/>
          <w:sz w:val="24"/>
          <w:szCs w:val="24"/>
          <w:lang w:val="es-ES"/>
        </w:rPr>
        <w:t>“ARTÍCULO 94:… Asimismo, facúltase al Poder Ejecutivo a celebrar con autoridades nacionales los convenios necesarios para realizar las elecciones provinciales, aun cuando no coincidan estas con las nacionales”.</w:t>
      </w:r>
    </w:p>
    <w:p w:rsidR="001B249E" w:rsidRPr="00FC5502" w:rsidRDefault="001B249E" w:rsidP="001B249E">
      <w:pPr>
        <w:spacing w:line="360" w:lineRule="auto"/>
        <w:jc w:val="both"/>
        <w:rPr>
          <w:rFonts w:ascii="Times New Roman" w:hAnsi="Times New Roman"/>
          <w:bCs/>
          <w:sz w:val="24"/>
          <w:szCs w:val="24"/>
          <w:lang w:val="es-ES"/>
        </w:rPr>
      </w:pPr>
      <w:r w:rsidRPr="00FC5502">
        <w:rPr>
          <w:rFonts w:ascii="Times New Roman" w:hAnsi="Times New Roman"/>
          <w:b/>
          <w:bCs/>
          <w:sz w:val="24"/>
          <w:szCs w:val="24"/>
          <w:lang w:val="es-ES"/>
        </w:rPr>
        <w:t xml:space="preserve">ARTÍCULO 3°: </w:t>
      </w:r>
      <w:r w:rsidRPr="00FC5502">
        <w:rPr>
          <w:rFonts w:ascii="Times New Roman" w:hAnsi="Times New Roman"/>
          <w:bCs/>
          <w:sz w:val="24"/>
          <w:szCs w:val="24"/>
          <w:lang w:val="es-ES"/>
        </w:rPr>
        <w:t>El Poder Ejecutivo Provincial dispondrá la confección del texto ordenado de las Leyes vinculadas al Régimen Electoral provincial, dentro de los 30 días de promulgada la presente. </w:t>
      </w:r>
    </w:p>
    <w:p w:rsidR="001B249E" w:rsidRPr="00FC5502" w:rsidRDefault="001B249E" w:rsidP="00A16EB7">
      <w:pPr>
        <w:spacing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FC5502">
        <w:rPr>
          <w:rFonts w:ascii="Times New Roman" w:hAnsi="Times New Roman"/>
          <w:b/>
          <w:bCs/>
          <w:sz w:val="24"/>
          <w:szCs w:val="24"/>
          <w:lang w:val="es-ES"/>
        </w:rPr>
        <w:t xml:space="preserve">ARTICULO 4°: </w:t>
      </w:r>
      <w:r w:rsidRPr="00FC5502">
        <w:rPr>
          <w:rFonts w:ascii="Times New Roman" w:hAnsi="Times New Roman"/>
          <w:bCs/>
          <w:sz w:val="24"/>
          <w:szCs w:val="24"/>
          <w:lang w:val="es-ES"/>
        </w:rPr>
        <w:t>De forma.</w:t>
      </w:r>
      <w:r w:rsidRPr="00FC5502">
        <w:rPr>
          <w:rFonts w:ascii="Times New Roman" w:hAnsi="Times New Roman"/>
          <w:b/>
          <w:bCs/>
          <w:sz w:val="24"/>
          <w:szCs w:val="24"/>
          <w:lang w:val="es-ES"/>
        </w:rPr>
        <w:t> </w:t>
      </w:r>
    </w:p>
    <w:p w:rsidR="0080302E" w:rsidRDefault="00974460" w:rsidP="0080302E">
      <w:pPr>
        <w:spacing w:line="360" w:lineRule="auto"/>
        <w:jc w:val="right"/>
        <w:rPr>
          <w:rFonts w:ascii="Times New Roman" w:eastAsia="Times New Roman" w:hAnsi="Times New Roman"/>
          <w:bCs/>
          <w:sz w:val="24"/>
          <w:szCs w:val="24"/>
          <w:lang w:val="es-ES_tradnl" w:eastAsia="zh-CN"/>
        </w:rPr>
      </w:pPr>
      <w:r w:rsidRPr="00FC5502">
        <w:rPr>
          <w:rFonts w:ascii="Times New Roman" w:eastAsia="Times New Roman" w:hAnsi="Times New Roman"/>
          <w:sz w:val="24"/>
          <w:szCs w:val="24"/>
          <w:lang w:val="es-ES_tradnl" w:eastAsia="zh-CN"/>
        </w:rPr>
        <w:t>PARANÁ, S</w:t>
      </w:r>
      <w:r w:rsidR="00FC5502">
        <w:rPr>
          <w:rFonts w:ascii="Times New Roman" w:eastAsia="Times New Roman" w:hAnsi="Times New Roman"/>
          <w:sz w:val="24"/>
          <w:szCs w:val="24"/>
          <w:lang w:val="es-ES_tradnl" w:eastAsia="zh-CN"/>
        </w:rPr>
        <w:t>ala de</w:t>
      </w:r>
      <w:r w:rsidRPr="00FC5502">
        <w:rPr>
          <w:rFonts w:ascii="Times New Roman" w:eastAsia="Times New Roman" w:hAnsi="Times New Roman"/>
          <w:sz w:val="24"/>
          <w:szCs w:val="24"/>
          <w:lang w:val="es-ES_tradnl" w:eastAsia="zh-CN"/>
        </w:rPr>
        <w:t xml:space="preserve"> Comisiones, 2</w:t>
      </w:r>
      <w:r w:rsidR="00FC5502">
        <w:rPr>
          <w:rFonts w:ascii="Times New Roman" w:eastAsia="Times New Roman" w:hAnsi="Times New Roman"/>
          <w:sz w:val="24"/>
          <w:szCs w:val="24"/>
          <w:lang w:val="es-ES_tradnl" w:eastAsia="zh-CN"/>
        </w:rPr>
        <w:t>1 de Agosto</w:t>
      </w:r>
      <w:r w:rsidR="00983707" w:rsidRPr="00FC5502">
        <w:rPr>
          <w:rFonts w:ascii="Times New Roman" w:eastAsia="Times New Roman" w:hAnsi="Times New Roman"/>
          <w:bCs/>
          <w:sz w:val="24"/>
          <w:szCs w:val="24"/>
          <w:lang w:val="es-ES_tradnl" w:eastAsia="zh-CN"/>
        </w:rPr>
        <w:t xml:space="preserve"> de 201</w:t>
      </w:r>
      <w:r w:rsidR="00C44FA8" w:rsidRPr="00FC5502">
        <w:rPr>
          <w:rFonts w:ascii="Times New Roman" w:eastAsia="Times New Roman" w:hAnsi="Times New Roman"/>
          <w:bCs/>
          <w:sz w:val="24"/>
          <w:szCs w:val="24"/>
          <w:lang w:val="es-ES_tradnl" w:eastAsia="zh-CN"/>
        </w:rPr>
        <w:t>8</w:t>
      </w:r>
      <w:r w:rsidR="000E7FFD" w:rsidRPr="00FC5502">
        <w:rPr>
          <w:rFonts w:ascii="Times New Roman" w:eastAsia="Times New Roman" w:hAnsi="Times New Roman"/>
          <w:bCs/>
          <w:sz w:val="24"/>
          <w:szCs w:val="24"/>
          <w:lang w:val="es-ES_tradnl" w:eastAsia="zh-CN"/>
        </w:rPr>
        <w:t>.</w:t>
      </w:r>
    </w:p>
    <w:p w:rsidR="0080302E" w:rsidRDefault="0080302E" w:rsidP="0080302E">
      <w:pPr>
        <w:spacing w:line="360" w:lineRule="auto"/>
        <w:jc w:val="right"/>
        <w:rPr>
          <w:rFonts w:ascii="Times New Roman" w:eastAsia="Times New Roman" w:hAnsi="Times New Roman"/>
          <w:bCs/>
          <w:sz w:val="24"/>
          <w:szCs w:val="24"/>
          <w:lang w:val="es-ES_tradnl" w:eastAsia="zh-CN"/>
        </w:rPr>
      </w:pPr>
    </w:p>
    <w:p w:rsidR="0080302E" w:rsidRDefault="0080302E" w:rsidP="0080302E">
      <w:pPr>
        <w:spacing w:line="360" w:lineRule="auto"/>
        <w:jc w:val="right"/>
        <w:rPr>
          <w:rFonts w:ascii="Times New Roman" w:eastAsia="Times New Roman" w:hAnsi="Times New Roman"/>
          <w:bCs/>
          <w:sz w:val="24"/>
          <w:szCs w:val="24"/>
          <w:lang w:val="es-ES_tradnl" w:eastAsia="zh-CN"/>
        </w:rPr>
      </w:pPr>
    </w:p>
    <w:p w:rsidR="00F33EFE" w:rsidRPr="0080302E" w:rsidRDefault="0080302E" w:rsidP="0080302E">
      <w:pPr>
        <w:spacing w:line="360" w:lineRule="auto"/>
        <w:rPr>
          <w:rFonts w:ascii="Times New Roman" w:eastAsia="Times New Roman" w:hAnsi="Times New Roman"/>
          <w:bCs/>
          <w:sz w:val="24"/>
          <w:szCs w:val="24"/>
          <w:lang w:val="es-ES_tradnl" w:eastAsia="zh-CN"/>
        </w:rPr>
      </w:pPr>
      <w:r>
        <w:rPr>
          <w:rFonts w:ascii="Times New Roman" w:eastAsia="Times New Roman" w:hAnsi="Times New Roman"/>
          <w:b/>
          <w:sz w:val="24"/>
          <w:szCs w:val="24"/>
          <w:lang w:eastAsia="es-ES"/>
        </w:rPr>
        <w:t>L</w:t>
      </w:r>
      <w:r w:rsidRPr="0080302E">
        <w:rPr>
          <w:rFonts w:ascii="Times New Roman" w:eastAsia="Times New Roman" w:hAnsi="Times New Roman"/>
          <w:b/>
          <w:sz w:val="24"/>
          <w:szCs w:val="24"/>
          <w:lang w:eastAsia="es-ES"/>
        </w:rPr>
        <w:t>ARRARTE</w:t>
      </w:r>
      <w:r>
        <w:rPr>
          <w:rFonts w:ascii="Times New Roman" w:eastAsia="Times New Roman" w:hAnsi="Times New Roman"/>
          <w:sz w:val="24"/>
          <w:szCs w:val="24"/>
          <w:lang w:eastAsia="es-ES"/>
        </w:rPr>
        <w:t>, Lucas</w:t>
      </w:r>
    </w:p>
    <w:p w:rsidR="00F33EFE" w:rsidRPr="00FC5502" w:rsidRDefault="00F33EFE" w:rsidP="0080302E">
      <w:pPr>
        <w:keepNext/>
        <w:spacing w:after="0" w:line="360" w:lineRule="auto"/>
        <w:outlineLvl w:val="1"/>
        <w:rPr>
          <w:rFonts w:ascii="Times New Roman" w:eastAsia="Times New Roman" w:hAnsi="Times New Roman"/>
          <w:sz w:val="24"/>
          <w:szCs w:val="24"/>
          <w:lang w:eastAsia="es-ES"/>
        </w:rPr>
      </w:pPr>
    </w:p>
    <w:p w:rsidR="0080302E" w:rsidRDefault="00F33EFE" w:rsidP="0080302E">
      <w:pPr>
        <w:keepNext/>
        <w:spacing w:after="0" w:line="360" w:lineRule="auto"/>
        <w:outlineLvl w:val="1"/>
        <w:rPr>
          <w:rFonts w:ascii="Times New Roman" w:eastAsia="Times New Roman" w:hAnsi="Times New Roman"/>
          <w:b/>
          <w:sz w:val="24"/>
          <w:szCs w:val="24"/>
          <w:lang w:val="es-MX" w:eastAsia="es-ES"/>
        </w:rPr>
      </w:pPr>
      <w:r w:rsidRPr="00FC5502">
        <w:rPr>
          <w:rFonts w:ascii="Times New Roman" w:eastAsia="Times New Roman" w:hAnsi="Times New Roman"/>
          <w:b/>
          <w:sz w:val="24"/>
          <w:szCs w:val="24"/>
          <w:lang w:val="es-MX" w:eastAsia="es-ES"/>
        </w:rPr>
        <w:t xml:space="preserve">GIANO, </w:t>
      </w:r>
      <w:r w:rsidRPr="00FC5502">
        <w:rPr>
          <w:rFonts w:ascii="Times New Roman" w:eastAsia="Times New Roman" w:hAnsi="Times New Roman"/>
          <w:sz w:val="24"/>
          <w:szCs w:val="24"/>
          <w:lang w:val="es-MX" w:eastAsia="es-ES"/>
        </w:rPr>
        <w:t>Ángel Francisco</w:t>
      </w:r>
      <w:r w:rsidRPr="00FC5502">
        <w:rPr>
          <w:rFonts w:ascii="Times New Roman" w:eastAsia="Times New Roman" w:hAnsi="Times New Roman"/>
          <w:b/>
          <w:sz w:val="24"/>
          <w:szCs w:val="24"/>
          <w:lang w:val="es-MX" w:eastAsia="es-ES"/>
        </w:rPr>
        <w:t xml:space="preserve">    </w:t>
      </w:r>
    </w:p>
    <w:p w:rsidR="0080302E" w:rsidRDefault="0080302E" w:rsidP="0080302E">
      <w:pPr>
        <w:keepNext/>
        <w:spacing w:after="0" w:line="360" w:lineRule="auto"/>
        <w:outlineLvl w:val="1"/>
        <w:rPr>
          <w:rFonts w:ascii="Times New Roman" w:eastAsia="Times New Roman" w:hAnsi="Times New Roman"/>
          <w:b/>
          <w:sz w:val="24"/>
          <w:szCs w:val="24"/>
          <w:lang w:val="es-MX" w:eastAsia="es-ES"/>
        </w:rPr>
      </w:pPr>
    </w:p>
    <w:p w:rsidR="0080302E" w:rsidRDefault="0080302E" w:rsidP="0080302E">
      <w:pPr>
        <w:keepNext/>
        <w:spacing w:after="0" w:line="360" w:lineRule="auto"/>
        <w:outlineLvl w:val="1"/>
        <w:rPr>
          <w:rFonts w:ascii="Times New Roman" w:eastAsia="Times New Roman" w:hAnsi="Times New Roman"/>
          <w:b/>
          <w:sz w:val="24"/>
          <w:szCs w:val="24"/>
          <w:lang w:val="es-MX" w:eastAsia="es-ES"/>
        </w:rPr>
      </w:pPr>
      <w:r>
        <w:rPr>
          <w:rFonts w:ascii="Times New Roman" w:eastAsia="Times New Roman" w:hAnsi="Times New Roman"/>
          <w:b/>
          <w:sz w:val="24"/>
          <w:szCs w:val="24"/>
          <w:lang w:val="es-MX" w:eastAsia="es-ES"/>
        </w:rPr>
        <w:t xml:space="preserve">CANALI, </w:t>
      </w:r>
      <w:r w:rsidRPr="0080302E">
        <w:rPr>
          <w:rFonts w:ascii="Times New Roman" w:eastAsia="Times New Roman" w:hAnsi="Times New Roman"/>
          <w:sz w:val="24"/>
          <w:szCs w:val="24"/>
          <w:lang w:val="es-MX" w:eastAsia="es-ES"/>
        </w:rPr>
        <w:t>Pablo Andrés</w:t>
      </w:r>
      <w:r w:rsidR="00F33EFE" w:rsidRPr="00FC5502">
        <w:rPr>
          <w:rFonts w:ascii="Times New Roman" w:eastAsia="Times New Roman" w:hAnsi="Times New Roman"/>
          <w:b/>
          <w:sz w:val="24"/>
          <w:szCs w:val="24"/>
          <w:lang w:val="es-MX" w:eastAsia="es-ES"/>
        </w:rPr>
        <w:t xml:space="preserve"> </w:t>
      </w:r>
    </w:p>
    <w:p w:rsidR="0080302E" w:rsidRDefault="0080302E" w:rsidP="0080302E">
      <w:pPr>
        <w:keepNext/>
        <w:spacing w:after="0" w:line="360" w:lineRule="auto"/>
        <w:outlineLvl w:val="1"/>
        <w:rPr>
          <w:rFonts w:ascii="Times New Roman" w:eastAsia="Times New Roman" w:hAnsi="Times New Roman"/>
          <w:b/>
          <w:sz w:val="24"/>
          <w:szCs w:val="24"/>
          <w:lang w:val="es-MX" w:eastAsia="es-ES"/>
        </w:rPr>
      </w:pPr>
    </w:p>
    <w:p w:rsidR="00F33EFE" w:rsidRPr="00FC5502" w:rsidRDefault="0080302E" w:rsidP="0080302E">
      <w:pPr>
        <w:keepNext/>
        <w:spacing w:after="0" w:line="360" w:lineRule="auto"/>
        <w:outlineLvl w:val="1"/>
        <w:rPr>
          <w:rFonts w:ascii="Times New Roman" w:eastAsia="Times New Roman" w:hAnsi="Times New Roman"/>
          <w:bCs/>
          <w:sz w:val="24"/>
          <w:szCs w:val="24"/>
          <w:lang w:val="es-MX" w:eastAsia="es-ES"/>
        </w:rPr>
      </w:pPr>
      <w:r>
        <w:rPr>
          <w:rFonts w:ascii="Times New Roman" w:eastAsia="Times New Roman" w:hAnsi="Times New Roman"/>
          <w:b/>
          <w:sz w:val="24"/>
          <w:szCs w:val="24"/>
          <w:lang w:val="es-MX" w:eastAsia="es-ES"/>
        </w:rPr>
        <w:t xml:space="preserve">FERRARI, </w:t>
      </w:r>
      <w:r w:rsidRPr="0080302E">
        <w:rPr>
          <w:rFonts w:ascii="Times New Roman" w:eastAsia="Times New Roman" w:hAnsi="Times New Roman"/>
          <w:sz w:val="24"/>
          <w:szCs w:val="24"/>
          <w:lang w:val="es-MX" w:eastAsia="es-ES"/>
        </w:rPr>
        <w:t>Roque Ramón</w:t>
      </w:r>
      <w:r w:rsidR="00F33EFE" w:rsidRPr="0080302E">
        <w:rPr>
          <w:rFonts w:ascii="Times New Roman" w:eastAsia="Times New Roman" w:hAnsi="Times New Roman"/>
          <w:sz w:val="24"/>
          <w:szCs w:val="24"/>
          <w:lang w:val="es-MX" w:eastAsia="es-ES"/>
        </w:rPr>
        <w:t xml:space="preserve">                                                              </w:t>
      </w:r>
    </w:p>
    <w:p w:rsidR="00F33EFE" w:rsidRPr="00FC5502" w:rsidRDefault="00F33EFE" w:rsidP="0080302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s-MX" w:eastAsia="es-ES"/>
        </w:rPr>
      </w:pPr>
    </w:p>
    <w:p w:rsidR="00F33EFE" w:rsidRPr="00FC5502" w:rsidRDefault="00F33EFE" w:rsidP="0080302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s-MX" w:eastAsia="es-ES"/>
        </w:rPr>
      </w:pPr>
    </w:p>
    <w:p w:rsidR="0080302E" w:rsidRDefault="00F33EFE" w:rsidP="0080302E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val="es-ES" w:eastAsia="es-ES"/>
        </w:rPr>
      </w:pPr>
      <w:r w:rsidRPr="00FC5502">
        <w:rPr>
          <w:rFonts w:ascii="Times New Roman" w:eastAsia="Times New Roman" w:hAnsi="Times New Roman"/>
          <w:b/>
          <w:sz w:val="24"/>
          <w:szCs w:val="24"/>
          <w:lang w:val="es-ES" w:eastAsia="es-ES"/>
        </w:rPr>
        <w:t>KISSER,</w:t>
      </w:r>
      <w:r w:rsidRPr="00FC5502">
        <w:rPr>
          <w:rFonts w:ascii="Times New Roman" w:eastAsia="Times New Roman" w:hAnsi="Times New Roman"/>
          <w:sz w:val="24"/>
          <w:szCs w:val="24"/>
          <w:lang w:val="es-ES" w:eastAsia="es-ES"/>
        </w:rPr>
        <w:t xml:space="preserve"> Raymundo Arturo</w:t>
      </w:r>
      <w:r w:rsidRPr="00FC5502">
        <w:rPr>
          <w:rFonts w:ascii="Times New Roman" w:eastAsia="Times New Roman" w:hAnsi="Times New Roman"/>
          <w:b/>
          <w:bCs/>
          <w:sz w:val="24"/>
          <w:szCs w:val="24"/>
          <w:lang w:val="es-ES" w:eastAsia="es-ES"/>
        </w:rPr>
        <w:t xml:space="preserve"> </w:t>
      </w:r>
    </w:p>
    <w:p w:rsidR="0080302E" w:rsidRDefault="0080302E" w:rsidP="0080302E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val="es-ES" w:eastAsia="es-ES"/>
        </w:rPr>
      </w:pPr>
    </w:p>
    <w:p w:rsidR="0080302E" w:rsidRDefault="0080302E" w:rsidP="0080302E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val="es-ES" w:eastAsia="es-ES"/>
        </w:rPr>
      </w:pPr>
    </w:p>
    <w:p w:rsidR="0080302E" w:rsidRDefault="0080302E" w:rsidP="0080302E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val="es-ES" w:eastAsia="es-ES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es-ES" w:eastAsia="es-ES"/>
        </w:rPr>
        <w:t xml:space="preserve">MIRANDA, </w:t>
      </w:r>
      <w:r w:rsidRPr="0080302E">
        <w:rPr>
          <w:rFonts w:ascii="Times New Roman" w:eastAsia="Times New Roman" w:hAnsi="Times New Roman"/>
          <w:bCs/>
          <w:sz w:val="24"/>
          <w:szCs w:val="24"/>
          <w:lang w:val="es-ES" w:eastAsia="es-ES"/>
        </w:rPr>
        <w:t>Nancy Susana</w:t>
      </w:r>
    </w:p>
    <w:p w:rsidR="0080302E" w:rsidRDefault="0080302E" w:rsidP="0080302E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val="es-ES" w:eastAsia="es-ES"/>
        </w:rPr>
      </w:pPr>
    </w:p>
    <w:p w:rsidR="0080302E" w:rsidRDefault="0080302E" w:rsidP="0080302E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val="es-ES" w:eastAsia="es-ES"/>
        </w:rPr>
      </w:pPr>
    </w:p>
    <w:p w:rsidR="00F33EFE" w:rsidRPr="00FC5502" w:rsidRDefault="0080302E" w:rsidP="0080302E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val="es-ES" w:eastAsia="es-ES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es-ES" w:eastAsia="es-ES"/>
        </w:rPr>
        <w:t xml:space="preserve">SCHILD, </w:t>
      </w:r>
      <w:r w:rsidRPr="0080302E">
        <w:rPr>
          <w:rFonts w:ascii="Times New Roman" w:eastAsia="Times New Roman" w:hAnsi="Times New Roman"/>
          <w:bCs/>
          <w:sz w:val="24"/>
          <w:szCs w:val="24"/>
          <w:lang w:val="es-ES" w:eastAsia="es-ES"/>
        </w:rPr>
        <w:t>Rogelio Omar</w:t>
      </w:r>
      <w:r w:rsidR="00F33EFE" w:rsidRPr="00FC5502">
        <w:rPr>
          <w:rFonts w:ascii="Times New Roman" w:eastAsia="Times New Roman" w:hAnsi="Times New Roman"/>
          <w:b/>
          <w:bCs/>
          <w:sz w:val="24"/>
          <w:szCs w:val="24"/>
          <w:lang w:val="es-ES" w:eastAsia="es-ES"/>
        </w:rPr>
        <w:t xml:space="preserve">                                                           </w:t>
      </w:r>
    </w:p>
    <w:p w:rsidR="00F33EFE" w:rsidRPr="00FC5502" w:rsidRDefault="00F33EFE" w:rsidP="0080302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s-ES" w:eastAsia="es-ES"/>
        </w:rPr>
      </w:pPr>
    </w:p>
    <w:p w:rsidR="00F33EFE" w:rsidRPr="00FC5502" w:rsidRDefault="00F33EFE" w:rsidP="0080302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s-MX" w:eastAsia="es-ES"/>
        </w:rPr>
      </w:pPr>
    </w:p>
    <w:p w:rsidR="00F33EFE" w:rsidRPr="00FC5502" w:rsidRDefault="00F33EFE" w:rsidP="0080302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s-MX" w:eastAsia="es-ES"/>
        </w:rPr>
      </w:pPr>
    </w:p>
    <w:p w:rsidR="00F33EFE" w:rsidRPr="00FC5502" w:rsidRDefault="00F33EFE" w:rsidP="0080302E">
      <w:pPr>
        <w:spacing w:line="360" w:lineRule="auto"/>
        <w:rPr>
          <w:rFonts w:ascii="Times New Roman" w:eastAsia="Times New Roman" w:hAnsi="Times New Roman"/>
          <w:bCs/>
          <w:sz w:val="24"/>
          <w:szCs w:val="24"/>
          <w:lang w:val="es-ES_tradnl" w:eastAsia="zh-CN"/>
        </w:rPr>
      </w:pPr>
    </w:p>
    <w:sectPr w:rsidR="00F33EFE" w:rsidRPr="00FC5502" w:rsidSect="00414B49">
      <w:footerReference w:type="default" r:id="rId7"/>
      <w:pgSz w:w="12240" w:h="15840"/>
      <w:pgMar w:top="2552" w:right="1701" w:bottom="1134" w:left="1701" w:header="99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65BB" w:rsidRDefault="00D065BB">
      <w:pPr>
        <w:spacing w:after="0" w:line="240" w:lineRule="auto"/>
      </w:pPr>
      <w:r>
        <w:separator/>
      </w:r>
    </w:p>
  </w:endnote>
  <w:endnote w:type="continuationSeparator" w:id="0">
    <w:p w:rsidR="00D065BB" w:rsidRDefault="00D065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01DB" w:rsidRDefault="008101DB">
    <w:pPr>
      <w:pStyle w:val="Piedepgina"/>
      <w:jc w:val="right"/>
    </w:pPr>
    <w:r>
      <w:fldChar w:fldCharType="begin"/>
    </w:r>
    <w:r>
      <w:instrText>PAGE   \* MERGEFORMAT</w:instrText>
    </w:r>
    <w:r>
      <w:fldChar w:fldCharType="separate"/>
    </w:r>
    <w:r w:rsidR="000A17D1" w:rsidRPr="000A17D1">
      <w:rPr>
        <w:noProof/>
        <w:lang w:val="es-ES"/>
      </w:rPr>
      <w:t>1</w:t>
    </w:r>
    <w:r>
      <w:fldChar w:fldCharType="end"/>
    </w:r>
  </w:p>
  <w:p w:rsidR="008101DB" w:rsidRDefault="008101D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65BB" w:rsidRDefault="00D065BB">
      <w:pPr>
        <w:spacing w:after="0" w:line="240" w:lineRule="auto"/>
      </w:pPr>
      <w:r>
        <w:separator/>
      </w:r>
    </w:p>
  </w:footnote>
  <w:footnote w:type="continuationSeparator" w:id="0">
    <w:p w:rsidR="00D065BB" w:rsidRDefault="00D065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E4E06FD"/>
    <w:multiLevelType w:val="singleLevel"/>
    <w:tmpl w:val="3E02257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</w:rPr>
    </w:lvl>
  </w:abstractNum>
  <w:abstractNum w:abstractNumId="2" w15:restartNumberingAfterBreak="0">
    <w:nsid w:val="0E517211"/>
    <w:multiLevelType w:val="hybridMultilevel"/>
    <w:tmpl w:val="4BD6B3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6C7F80"/>
    <w:multiLevelType w:val="hybridMultilevel"/>
    <w:tmpl w:val="2422B68C"/>
    <w:lvl w:ilvl="0" w:tplc="822C4D96">
      <w:start w:val="1"/>
      <w:numFmt w:val="lowerLetter"/>
      <w:lvlText w:val="%1)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4" w15:restartNumberingAfterBreak="0">
    <w:nsid w:val="16E44B38"/>
    <w:multiLevelType w:val="hybridMultilevel"/>
    <w:tmpl w:val="ADFAC7FA"/>
    <w:lvl w:ilvl="0" w:tplc="96746072">
      <w:start w:val="1"/>
      <w:numFmt w:val="lowerLetter"/>
      <w:lvlText w:val="%1)"/>
      <w:lvlJc w:val="left"/>
      <w:pPr>
        <w:tabs>
          <w:tab w:val="num" w:pos="1495"/>
        </w:tabs>
        <w:ind w:left="1495" w:hanging="360"/>
      </w:pPr>
      <w:rPr>
        <w:rFonts w:hint="default"/>
        <w:color w:val="00000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A9F0C2D"/>
    <w:multiLevelType w:val="hybridMultilevel"/>
    <w:tmpl w:val="7360918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E52915"/>
    <w:multiLevelType w:val="hybridMultilevel"/>
    <w:tmpl w:val="A63A8B02"/>
    <w:lvl w:ilvl="0" w:tplc="E354A19E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8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816EE6"/>
    <w:multiLevelType w:val="hybridMultilevel"/>
    <w:tmpl w:val="8E3AD8C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706D0F"/>
    <w:multiLevelType w:val="hybridMultilevel"/>
    <w:tmpl w:val="30B28ADE"/>
    <w:lvl w:ilvl="0" w:tplc="96746072">
      <w:start w:val="1"/>
      <w:numFmt w:val="lowerLetter"/>
      <w:lvlText w:val="%1)"/>
      <w:lvlJc w:val="left"/>
      <w:pPr>
        <w:tabs>
          <w:tab w:val="num" w:pos="1610"/>
        </w:tabs>
        <w:ind w:left="1610" w:hanging="360"/>
      </w:pPr>
      <w:rPr>
        <w:rFonts w:hint="default"/>
        <w:color w:val="00000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555"/>
        </w:tabs>
        <w:ind w:left="155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275"/>
        </w:tabs>
        <w:ind w:left="227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995"/>
        </w:tabs>
        <w:ind w:left="299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715"/>
        </w:tabs>
        <w:ind w:left="371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435"/>
        </w:tabs>
        <w:ind w:left="443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155"/>
        </w:tabs>
        <w:ind w:left="515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875"/>
        </w:tabs>
        <w:ind w:left="587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595"/>
        </w:tabs>
        <w:ind w:left="6595" w:hanging="180"/>
      </w:pPr>
    </w:lvl>
  </w:abstractNum>
  <w:abstractNum w:abstractNumId="9" w15:restartNumberingAfterBreak="0">
    <w:nsid w:val="5A536BAE"/>
    <w:multiLevelType w:val="hybridMultilevel"/>
    <w:tmpl w:val="6C58C9CE"/>
    <w:lvl w:ilvl="0" w:tplc="99668408">
      <w:start w:val="1"/>
      <w:numFmt w:val="lowerLetter"/>
      <w:lvlText w:val="%1)"/>
      <w:lvlJc w:val="left"/>
      <w:pPr>
        <w:tabs>
          <w:tab w:val="num" w:pos="1495"/>
        </w:tabs>
        <w:ind w:left="1495" w:hanging="360"/>
      </w:pPr>
      <w:rPr>
        <w:rFonts w:hint="default"/>
        <w:b w:val="0"/>
        <w:color w:val="00000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555"/>
        </w:tabs>
        <w:ind w:left="155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275"/>
        </w:tabs>
        <w:ind w:left="227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995"/>
        </w:tabs>
        <w:ind w:left="299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715"/>
        </w:tabs>
        <w:ind w:left="371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435"/>
        </w:tabs>
        <w:ind w:left="443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155"/>
        </w:tabs>
        <w:ind w:left="515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875"/>
        </w:tabs>
        <w:ind w:left="587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595"/>
        </w:tabs>
        <w:ind w:left="6595" w:hanging="180"/>
      </w:pPr>
    </w:lvl>
  </w:abstractNum>
  <w:abstractNum w:abstractNumId="10" w15:restartNumberingAfterBreak="0">
    <w:nsid w:val="62885469"/>
    <w:multiLevelType w:val="hybridMultilevel"/>
    <w:tmpl w:val="6D782210"/>
    <w:lvl w:ilvl="0" w:tplc="09066B0C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ascii="Times New Roman" w:eastAsia="Calibri" w:hAnsi="Times New Roman"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3"/>
  </w:num>
  <w:num w:numId="3">
    <w:abstractNumId w:val="9"/>
  </w:num>
  <w:num w:numId="4">
    <w:abstractNumId w:val="8"/>
  </w:num>
  <w:num w:numId="5">
    <w:abstractNumId w:val="4"/>
  </w:num>
  <w:num w:numId="6">
    <w:abstractNumId w:val="5"/>
  </w:num>
  <w:num w:numId="7">
    <w:abstractNumId w:val="2"/>
  </w:num>
  <w:num w:numId="8">
    <w:abstractNumId w:val="7"/>
  </w:num>
  <w:num w:numId="9">
    <w:abstractNumId w:val="1"/>
    <w:lvlOverride w:ilvl="0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26D"/>
    <w:rsid w:val="000263DA"/>
    <w:rsid w:val="00066151"/>
    <w:rsid w:val="000A17D1"/>
    <w:rsid w:val="000E7FFD"/>
    <w:rsid w:val="001037C9"/>
    <w:rsid w:val="00127EA7"/>
    <w:rsid w:val="001505AA"/>
    <w:rsid w:val="00171A70"/>
    <w:rsid w:val="001B249E"/>
    <w:rsid w:val="002048DB"/>
    <w:rsid w:val="002C0AEF"/>
    <w:rsid w:val="00305BC8"/>
    <w:rsid w:val="003116E9"/>
    <w:rsid w:val="0031209B"/>
    <w:rsid w:val="003211EA"/>
    <w:rsid w:val="00343DE1"/>
    <w:rsid w:val="00343F48"/>
    <w:rsid w:val="00347729"/>
    <w:rsid w:val="003741ED"/>
    <w:rsid w:val="003D57D5"/>
    <w:rsid w:val="00402350"/>
    <w:rsid w:val="00414B49"/>
    <w:rsid w:val="00422350"/>
    <w:rsid w:val="00445CB9"/>
    <w:rsid w:val="004532DE"/>
    <w:rsid w:val="004D05BD"/>
    <w:rsid w:val="004F4E68"/>
    <w:rsid w:val="00505358"/>
    <w:rsid w:val="00507494"/>
    <w:rsid w:val="00516533"/>
    <w:rsid w:val="00517333"/>
    <w:rsid w:val="0052290C"/>
    <w:rsid w:val="00523D1B"/>
    <w:rsid w:val="00537F5C"/>
    <w:rsid w:val="0055650A"/>
    <w:rsid w:val="005A562A"/>
    <w:rsid w:val="005C09B0"/>
    <w:rsid w:val="005C5A66"/>
    <w:rsid w:val="005C7F1E"/>
    <w:rsid w:val="005E73F9"/>
    <w:rsid w:val="0060772D"/>
    <w:rsid w:val="00611DD6"/>
    <w:rsid w:val="00651EAF"/>
    <w:rsid w:val="006F3031"/>
    <w:rsid w:val="00717A0A"/>
    <w:rsid w:val="0074397D"/>
    <w:rsid w:val="007544E4"/>
    <w:rsid w:val="00773866"/>
    <w:rsid w:val="007916FF"/>
    <w:rsid w:val="007C7E2F"/>
    <w:rsid w:val="0080302E"/>
    <w:rsid w:val="008037A1"/>
    <w:rsid w:val="008101DB"/>
    <w:rsid w:val="00824567"/>
    <w:rsid w:val="00864C6A"/>
    <w:rsid w:val="00876A9B"/>
    <w:rsid w:val="0088568A"/>
    <w:rsid w:val="0089026D"/>
    <w:rsid w:val="008D149D"/>
    <w:rsid w:val="00974460"/>
    <w:rsid w:val="00976F8B"/>
    <w:rsid w:val="00983707"/>
    <w:rsid w:val="009B5FAA"/>
    <w:rsid w:val="009C5F17"/>
    <w:rsid w:val="009E4B9F"/>
    <w:rsid w:val="00A16EB7"/>
    <w:rsid w:val="00A24F7B"/>
    <w:rsid w:val="00A25F7C"/>
    <w:rsid w:val="00A520E1"/>
    <w:rsid w:val="00AC1A34"/>
    <w:rsid w:val="00AD331D"/>
    <w:rsid w:val="00AD5EC8"/>
    <w:rsid w:val="00B44BC4"/>
    <w:rsid w:val="00B903AF"/>
    <w:rsid w:val="00BC161D"/>
    <w:rsid w:val="00BF5B14"/>
    <w:rsid w:val="00C44FA8"/>
    <w:rsid w:val="00C63D07"/>
    <w:rsid w:val="00CE3EAC"/>
    <w:rsid w:val="00D065BB"/>
    <w:rsid w:val="00D94C7C"/>
    <w:rsid w:val="00DF5064"/>
    <w:rsid w:val="00E15920"/>
    <w:rsid w:val="00E66A84"/>
    <w:rsid w:val="00E70AF2"/>
    <w:rsid w:val="00ED3977"/>
    <w:rsid w:val="00F01408"/>
    <w:rsid w:val="00F13B15"/>
    <w:rsid w:val="00F25DCF"/>
    <w:rsid w:val="00F2635D"/>
    <w:rsid w:val="00F32F21"/>
    <w:rsid w:val="00F33EFE"/>
    <w:rsid w:val="00F409C5"/>
    <w:rsid w:val="00FA55CB"/>
    <w:rsid w:val="00FB0870"/>
    <w:rsid w:val="00FB23DE"/>
    <w:rsid w:val="00FC5502"/>
    <w:rsid w:val="00FF1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4B31AE4-DCA9-4B42-9D27-A2E429BDB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8">
    <w:name w:val="heading 8"/>
    <w:basedOn w:val="Normal"/>
    <w:next w:val="Normal"/>
    <w:link w:val="Ttulo8Car"/>
    <w:qFormat/>
    <w:rsid w:val="00983707"/>
    <w:pPr>
      <w:keepNext/>
      <w:widowControl w:val="0"/>
      <w:numPr>
        <w:ilvl w:val="7"/>
        <w:numId w:val="1"/>
      </w:numPr>
      <w:suppressAutoHyphens/>
      <w:spacing w:after="0" w:line="240" w:lineRule="auto"/>
      <w:jc w:val="center"/>
      <w:outlineLvl w:val="7"/>
    </w:pPr>
    <w:rPr>
      <w:rFonts w:ascii="Times New Roman" w:eastAsia="Times New Roman" w:hAnsi="Times New Roman"/>
      <w:b/>
      <w:szCs w:val="20"/>
      <w:lang w:eastAsia="zh-CN"/>
    </w:rPr>
  </w:style>
  <w:style w:type="character" w:default="1" w:styleId="Fuentedeprrafopredeter">
    <w:name w:val="Default Paragraph Font"/>
    <w:unhideWhenUsed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character" w:customStyle="1" w:styleId="grame">
    <w:name w:val="grame"/>
    <w:basedOn w:val="Fuentedeprrafopredeter"/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s-ES" w:eastAsia="es-ES"/>
    </w:rPr>
  </w:style>
  <w:style w:type="paragraph" w:styleId="Textonotapie">
    <w:name w:val="footnote text"/>
    <w:basedOn w:val="Normal"/>
    <w:semiHidden/>
    <w:unhideWhenUsed/>
    <w:rPr>
      <w:sz w:val="20"/>
      <w:szCs w:val="20"/>
    </w:rPr>
  </w:style>
  <w:style w:type="character" w:customStyle="1" w:styleId="CarCar4">
    <w:name w:val=" Car Car4"/>
    <w:semiHidden/>
    <w:rPr>
      <w:lang w:val="es-AR" w:eastAsia="en-US"/>
    </w:rPr>
  </w:style>
  <w:style w:type="character" w:styleId="Refdenotaalpie">
    <w:name w:val="footnote reference"/>
    <w:semiHidden/>
    <w:unhideWhenUsed/>
    <w:rPr>
      <w:vertAlign w:val="superscript"/>
    </w:rPr>
  </w:style>
  <w:style w:type="character" w:styleId="Hipervnculo">
    <w:name w:val="Hyperlink"/>
    <w:unhideWhenUsed/>
    <w:rPr>
      <w:color w:val="0563C1"/>
      <w:u w:val="single"/>
    </w:rPr>
  </w:style>
  <w:style w:type="paragraph" w:styleId="Encabezado">
    <w:name w:val="header"/>
    <w:basedOn w:val="Normal"/>
    <w:unhideWhenUsed/>
    <w:pPr>
      <w:tabs>
        <w:tab w:val="center" w:pos="4252"/>
        <w:tab w:val="right" w:pos="8504"/>
      </w:tabs>
    </w:pPr>
  </w:style>
  <w:style w:type="character" w:customStyle="1" w:styleId="CarCar3">
    <w:name w:val=" Car Car3"/>
    <w:rPr>
      <w:sz w:val="22"/>
      <w:szCs w:val="22"/>
      <w:lang w:val="es-AR" w:eastAsia="en-US"/>
    </w:rPr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252"/>
        <w:tab w:val="right" w:pos="8504"/>
      </w:tabs>
    </w:pPr>
  </w:style>
  <w:style w:type="character" w:customStyle="1" w:styleId="CarCar2">
    <w:name w:val=" Car Car2"/>
    <w:rPr>
      <w:sz w:val="22"/>
      <w:szCs w:val="22"/>
      <w:lang w:val="es-AR" w:eastAsia="en-US"/>
    </w:rPr>
  </w:style>
  <w:style w:type="paragraph" w:styleId="Textodeglobo">
    <w:name w:val="Balloon Text"/>
    <w:basedOn w:val="Normal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arCar1">
    <w:name w:val=" Car Car1"/>
    <w:semiHidden/>
    <w:rPr>
      <w:rFonts w:ascii="Segoe UI" w:hAnsi="Segoe UI" w:cs="Segoe UI"/>
      <w:sz w:val="18"/>
      <w:szCs w:val="18"/>
      <w:lang w:val="es-AR" w:eastAsia="en-US"/>
    </w:rPr>
  </w:style>
  <w:style w:type="paragraph" w:styleId="Textoindependiente">
    <w:name w:val="Body Text"/>
    <w:basedOn w:val="Normal"/>
    <w:unhideWhenUsed/>
    <w:pPr>
      <w:spacing w:after="0" w:line="240" w:lineRule="auto"/>
      <w:jc w:val="both"/>
    </w:pPr>
    <w:rPr>
      <w:rFonts w:ascii="Arial" w:eastAsia="Times New Roman" w:hAnsi="Arial"/>
      <w:sz w:val="24"/>
      <w:szCs w:val="20"/>
      <w:lang w:eastAsia="es-ES"/>
    </w:rPr>
  </w:style>
  <w:style w:type="character" w:customStyle="1" w:styleId="CarCar">
    <w:name w:val=" Car Car"/>
    <w:semiHidden/>
    <w:rPr>
      <w:rFonts w:ascii="Arial" w:eastAsia="Times New Roman" w:hAnsi="Arial"/>
      <w:sz w:val="24"/>
      <w:lang w:val="es-AR"/>
    </w:rPr>
  </w:style>
  <w:style w:type="character" w:customStyle="1" w:styleId="Ttulo8Car">
    <w:name w:val="Título 8 Car"/>
    <w:link w:val="Ttulo8"/>
    <w:rsid w:val="00983707"/>
    <w:rPr>
      <w:rFonts w:ascii="Times New Roman" w:eastAsia="Times New Roman" w:hAnsi="Times New Roman"/>
      <w:b/>
      <w:sz w:val="22"/>
      <w:lang w:eastAsia="zh-CN"/>
    </w:rPr>
  </w:style>
  <w:style w:type="character" w:customStyle="1" w:styleId="PiedepginaCar">
    <w:name w:val="Pie de página Car"/>
    <w:link w:val="Piedepgina"/>
    <w:uiPriority w:val="99"/>
    <w:rsid w:val="008101DB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394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La Legislatura de la provincia de Entre Ríos</vt:lpstr>
    </vt:vector>
  </TitlesOfParts>
  <Company/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Legislatura de la provincia de Entre Ríos</dc:title>
  <dc:subject/>
  <dc:creator>nestitor</dc:creator>
  <cp:keywords/>
  <cp:lastModifiedBy>Romina</cp:lastModifiedBy>
  <cp:revision>2</cp:revision>
  <cp:lastPrinted>2018-03-01T14:37:00Z</cp:lastPrinted>
  <dcterms:created xsi:type="dcterms:W3CDTF">2018-08-24T10:58:00Z</dcterms:created>
  <dcterms:modified xsi:type="dcterms:W3CDTF">2018-08-24T10:58:00Z</dcterms:modified>
</cp:coreProperties>
</file>