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9E" w:rsidRDefault="00000B9E" w:rsidP="00000B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0B9E">
        <w:rPr>
          <w:rFonts w:ascii="Times New Roman" w:hAnsi="Times New Roman" w:cs="Times New Roman"/>
          <w:b/>
          <w:sz w:val="24"/>
          <w:szCs w:val="24"/>
        </w:rPr>
        <w:t>HONORABLE SENADO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B9E" w:rsidRDefault="00000B9E" w:rsidP="00000B9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Vuestra Comisión de </w:t>
      </w:r>
      <w:r w:rsidRPr="00000B9E">
        <w:rPr>
          <w:rFonts w:ascii="Times New Roman" w:hAnsi="Times New Roman" w:cs="Times New Roman"/>
          <w:b/>
          <w:sz w:val="24"/>
          <w:szCs w:val="24"/>
        </w:rPr>
        <w:t>Legislación General</w:t>
      </w:r>
      <w:r>
        <w:rPr>
          <w:rFonts w:ascii="Times New Roman" w:hAnsi="Times New Roman" w:cs="Times New Roman"/>
          <w:sz w:val="24"/>
          <w:szCs w:val="24"/>
        </w:rPr>
        <w:t xml:space="preserve">, ha considerado el Proyecto de Ley, contenido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Expte</w:t>
      </w:r>
      <w:proofErr w:type="spellEnd"/>
      <w:r>
        <w:rPr>
          <w:rFonts w:ascii="Times New Roman" w:hAnsi="Times New Roman" w:cs="Times New Roman"/>
          <w:sz w:val="24"/>
          <w:szCs w:val="24"/>
        </w:rPr>
        <w:t>. Nº 12.787, autoría del Poder Ejecutivo, por el cual se autoriza al Superior Gobierno de la Provincia de Entre Ríos a transferir  a título de donación, un vehículo marca Ford F 100, Dominio E133201 a la Asociación de Bomberos Voluntarios de la ciudad de Hernandarias; y por las razones que dará su miembro informante, aconseja su aprobación en los términos presentados.</w:t>
      </w:r>
    </w:p>
    <w:p w:rsidR="00000B9E" w:rsidRPr="00000B9E" w:rsidRDefault="00000B9E" w:rsidP="00000B9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B9E" w:rsidRPr="00000B9E" w:rsidRDefault="00000B9E" w:rsidP="00000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9E">
        <w:rPr>
          <w:rFonts w:ascii="Times New Roman" w:hAnsi="Times New Roman" w:cs="Times New Roman"/>
          <w:b/>
          <w:sz w:val="24"/>
          <w:szCs w:val="24"/>
        </w:rPr>
        <w:t>LA LEGISLATURA DE LA PROVINCIA DE ENTRE RÍOS</w:t>
      </w:r>
    </w:p>
    <w:p w:rsidR="00000B9E" w:rsidRPr="00000B9E" w:rsidRDefault="00000B9E" w:rsidP="00000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9E">
        <w:rPr>
          <w:rFonts w:ascii="Times New Roman" w:hAnsi="Times New Roman" w:cs="Times New Roman"/>
          <w:b/>
          <w:sz w:val="24"/>
          <w:szCs w:val="24"/>
        </w:rPr>
        <w:t>SANCIONA CON FUERZA</w:t>
      </w:r>
    </w:p>
    <w:p w:rsidR="00000B9E" w:rsidRPr="00000B9E" w:rsidRDefault="00000B9E" w:rsidP="00000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9E">
        <w:rPr>
          <w:rFonts w:ascii="Times New Roman" w:hAnsi="Times New Roman" w:cs="Times New Roman"/>
          <w:b/>
          <w:sz w:val="24"/>
          <w:szCs w:val="24"/>
        </w:rPr>
        <w:t>DE LEY:</w:t>
      </w:r>
    </w:p>
    <w:p w:rsidR="00000B9E" w:rsidRPr="00000B9E" w:rsidRDefault="00000B9E" w:rsidP="00000B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9E" w:rsidRPr="00000B9E" w:rsidRDefault="00000B9E" w:rsidP="00000B9E">
      <w:pPr>
        <w:jc w:val="both"/>
        <w:rPr>
          <w:rFonts w:ascii="Times New Roman" w:hAnsi="Times New Roman" w:cs="Times New Roman"/>
          <w:sz w:val="24"/>
          <w:szCs w:val="24"/>
        </w:rPr>
      </w:pPr>
      <w:r w:rsidRPr="00000B9E">
        <w:rPr>
          <w:rFonts w:ascii="Times New Roman" w:hAnsi="Times New Roman" w:cs="Times New Roman"/>
          <w:b/>
          <w:sz w:val="24"/>
          <w:szCs w:val="24"/>
        </w:rPr>
        <w:t>ARTÍCULO 1:</w:t>
      </w:r>
      <w:r w:rsidRPr="00000B9E">
        <w:rPr>
          <w:rFonts w:ascii="Times New Roman" w:hAnsi="Times New Roman" w:cs="Times New Roman"/>
          <w:sz w:val="24"/>
          <w:szCs w:val="24"/>
        </w:rPr>
        <w:t xml:space="preserve"> Autorizase al Superior Gobierno de la Provincia de Entre Ríos, a transferir a título de Donación, a favor de la Asociación de Bomberos Voluntarios de HERNANDARIAS – Dpto. PARANÁ, un  Vehículo  Marca Ford, Modelo F 100, Motor N° YKAD49168, Chasis N° KA1JYK43720, Dominio   E 133201 cuyo titular es el SUPERIOR GOBIERNO DE LA PROVINCIA DE ENTRE RÍOS y que fue asignado al “HOSPITAL VECINAL SAN MARTÍN” de HERNANDARIAS, que será destinado a mejorar y ampliar el servicio que presta dicha Asociación en su localidad.</w:t>
      </w:r>
    </w:p>
    <w:p w:rsidR="00000B9E" w:rsidRPr="00000B9E" w:rsidRDefault="00000B9E" w:rsidP="00000B9E">
      <w:pPr>
        <w:jc w:val="both"/>
        <w:rPr>
          <w:rFonts w:ascii="Times New Roman" w:hAnsi="Times New Roman" w:cs="Times New Roman"/>
          <w:sz w:val="24"/>
          <w:szCs w:val="24"/>
        </w:rPr>
      </w:pPr>
      <w:r w:rsidRPr="00000B9E">
        <w:rPr>
          <w:rFonts w:ascii="Times New Roman" w:hAnsi="Times New Roman" w:cs="Times New Roman"/>
          <w:b/>
          <w:sz w:val="24"/>
          <w:szCs w:val="24"/>
        </w:rPr>
        <w:t>ARTÍCULO 2:</w:t>
      </w:r>
      <w:r w:rsidRPr="00000B9E">
        <w:rPr>
          <w:rFonts w:ascii="Times New Roman" w:hAnsi="Times New Roman" w:cs="Times New Roman"/>
          <w:sz w:val="24"/>
          <w:szCs w:val="24"/>
        </w:rPr>
        <w:t xml:space="preserve"> A los fines de la acreditación del dominio, los datos a saber son:</w:t>
      </w:r>
    </w:p>
    <w:p w:rsidR="00000B9E" w:rsidRPr="00000B9E" w:rsidRDefault="00000B9E" w:rsidP="00000B9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9E">
        <w:rPr>
          <w:rFonts w:ascii="Times New Roman" w:hAnsi="Times New Roman" w:cs="Times New Roman"/>
          <w:sz w:val="24"/>
          <w:szCs w:val="24"/>
        </w:rPr>
        <w:t xml:space="preserve">Titular: </w:t>
      </w:r>
      <w:r w:rsidRPr="00000B9E">
        <w:rPr>
          <w:rFonts w:ascii="Times New Roman" w:hAnsi="Times New Roman" w:cs="Times New Roman"/>
          <w:b/>
          <w:sz w:val="24"/>
          <w:szCs w:val="24"/>
        </w:rPr>
        <w:t>Superior Gobierno de la Provincia de Entre Ríos – Secretaría de Salud Pública.</w:t>
      </w:r>
    </w:p>
    <w:p w:rsidR="00000B9E" w:rsidRPr="00000B9E" w:rsidRDefault="00000B9E" w:rsidP="00000B9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9E">
        <w:rPr>
          <w:rFonts w:ascii="Times New Roman" w:hAnsi="Times New Roman" w:cs="Times New Roman"/>
          <w:sz w:val="24"/>
          <w:szCs w:val="24"/>
        </w:rPr>
        <w:t xml:space="preserve">Dominio: </w:t>
      </w:r>
      <w:r w:rsidRPr="00000B9E">
        <w:rPr>
          <w:rFonts w:ascii="Times New Roman" w:hAnsi="Times New Roman" w:cs="Times New Roman"/>
          <w:b/>
          <w:sz w:val="24"/>
          <w:szCs w:val="24"/>
        </w:rPr>
        <w:t>E 133201</w:t>
      </w:r>
    </w:p>
    <w:p w:rsidR="00000B9E" w:rsidRPr="00000B9E" w:rsidRDefault="00000B9E" w:rsidP="00000B9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9E">
        <w:rPr>
          <w:rFonts w:ascii="Times New Roman" w:hAnsi="Times New Roman" w:cs="Times New Roman"/>
          <w:sz w:val="24"/>
          <w:szCs w:val="24"/>
        </w:rPr>
        <w:t xml:space="preserve">Marca: </w:t>
      </w:r>
      <w:r w:rsidRPr="00000B9E">
        <w:rPr>
          <w:rFonts w:ascii="Times New Roman" w:hAnsi="Times New Roman" w:cs="Times New Roman"/>
          <w:b/>
          <w:sz w:val="24"/>
          <w:szCs w:val="24"/>
        </w:rPr>
        <w:t>Ford</w:t>
      </w:r>
    </w:p>
    <w:p w:rsidR="00000B9E" w:rsidRPr="00000B9E" w:rsidRDefault="00000B9E" w:rsidP="00000B9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9E">
        <w:rPr>
          <w:rFonts w:ascii="Times New Roman" w:hAnsi="Times New Roman" w:cs="Times New Roman"/>
          <w:sz w:val="24"/>
          <w:szCs w:val="24"/>
        </w:rPr>
        <w:t xml:space="preserve">Modelo: </w:t>
      </w:r>
      <w:r w:rsidRPr="00000B9E">
        <w:rPr>
          <w:rFonts w:ascii="Times New Roman" w:hAnsi="Times New Roman" w:cs="Times New Roman"/>
          <w:b/>
          <w:sz w:val="24"/>
          <w:szCs w:val="24"/>
        </w:rPr>
        <w:t>F 100</w:t>
      </w:r>
    </w:p>
    <w:p w:rsidR="00000B9E" w:rsidRPr="00000B9E" w:rsidRDefault="00000B9E" w:rsidP="00000B9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9E">
        <w:rPr>
          <w:rFonts w:ascii="Times New Roman" w:hAnsi="Times New Roman" w:cs="Times New Roman"/>
          <w:sz w:val="24"/>
          <w:szCs w:val="24"/>
        </w:rPr>
        <w:t xml:space="preserve">Chasis N°: </w:t>
      </w:r>
      <w:r w:rsidRPr="00000B9E">
        <w:rPr>
          <w:rFonts w:ascii="Times New Roman" w:hAnsi="Times New Roman" w:cs="Times New Roman"/>
          <w:b/>
          <w:sz w:val="24"/>
          <w:szCs w:val="24"/>
        </w:rPr>
        <w:t>KA1JYK43720</w:t>
      </w:r>
    </w:p>
    <w:p w:rsidR="00000B9E" w:rsidRPr="00000B9E" w:rsidRDefault="00000B9E" w:rsidP="00000B9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9E">
        <w:rPr>
          <w:rFonts w:ascii="Times New Roman" w:hAnsi="Times New Roman" w:cs="Times New Roman"/>
          <w:sz w:val="24"/>
          <w:szCs w:val="24"/>
        </w:rPr>
        <w:t xml:space="preserve">Motor N°: </w:t>
      </w:r>
      <w:r w:rsidRPr="00000B9E">
        <w:rPr>
          <w:rFonts w:ascii="Times New Roman" w:hAnsi="Times New Roman" w:cs="Times New Roman"/>
          <w:b/>
          <w:sz w:val="24"/>
          <w:szCs w:val="24"/>
        </w:rPr>
        <w:t>YKAD49168</w:t>
      </w:r>
      <w:r>
        <w:rPr>
          <w:rFonts w:ascii="Times New Roman" w:hAnsi="Times New Roman" w:cs="Times New Roman"/>
          <w:b/>
          <w:sz w:val="24"/>
          <w:szCs w:val="24"/>
        </w:rPr>
        <w:t>.-</w:t>
      </w:r>
    </w:p>
    <w:p w:rsidR="00000B9E" w:rsidRDefault="00000B9E" w:rsidP="00000B9E">
      <w:pPr>
        <w:jc w:val="both"/>
        <w:rPr>
          <w:rFonts w:ascii="Times New Roman" w:hAnsi="Times New Roman" w:cs="Times New Roman"/>
          <w:sz w:val="24"/>
          <w:szCs w:val="24"/>
        </w:rPr>
      </w:pPr>
      <w:r w:rsidRPr="00000B9E">
        <w:rPr>
          <w:rFonts w:ascii="Times New Roman" w:hAnsi="Times New Roman" w:cs="Times New Roman"/>
          <w:b/>
          <w:sz w:val="24"/>
          <w:szCs w:val="24"/>
        </w:rPr>
        <w:t>ARTÍCULO 3:</w:t>
      </w:r>
      <w:r w:rsidRPr="00000B9E">
        <w:rPr>
          <w:rFonts w:ascii="Times New Roman" w:hAnsi="Times New Roman" w:cs="Times New Roman"/>
          <w:sz w:val="24"/>
          <w:szCs w:val="24"/>
        </w:rPr>
        <w:t xml:space="preserve"> De forma.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000B9E" w:rsidRDefault="00000B9E" w:rsidP="0000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9E" w:rsidRPr="00000B9E" w:rsidRDefault="00000B9E" w:rsidP="00000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B9E" w:rsidRPr="00000B9E" w:rsidRDefault="00000B9E" w:rsidP="00000B9E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B9E">
        <w:rPr>
          <w:rFonts w:ascii="Times New Roman" w:hAnsi="Times New Roman" w:cs="Times New Roman"/>
          <w:b/>
          <w:sz w:val="24"/>
          <w:szCs w:val="24"/>
        </w:rPr>
        <w:t>PARANA, Sala de Comisiones, 05 de Septiembre de 2018</w:t>
      </w:r>
    </w:p>
    <w:p w:rsidR="00000B9E" w:rsidRPr="00000B9E" w:rsidRDefault="00000B9E" w:rsidP="00000B9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LARRARTE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Lucas</w:t>
      </w: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GIANO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Angel</w:t>
      </w:r>
      <w:proofErr w:type="spellEnd"/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BONATO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René</w:t>
      </w: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MIRANDA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Nancy</w:t>
      </w: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ESPINOZA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Miriam</w:t>
      </w: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BLANCO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Exequiel</w:t>
      </w: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KISSER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Raymundo</w:t>
      </w: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MATTIAUDA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Nicolás</w:t>
      </w: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00B9E" w:rsidRPr="00000B9E" w:rsidRDefault="00000B9E" w:rsidP="00000B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00B9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SCHILD</w:t>
      </w:r>
      <w:r w:rsidRPr="00000B9E">
        <w:rPr>
          <w:rFonts w:ascii="Times New Roman" w:eastAsia="Times New Roman" w:hAnsi="Times New Roman" w:cs="Times New Roman"/>
          <w:sz w:val="24"/>
          <w:szCs w:val="24"/>
          <w:lang w:eastAsia="es-AR"/>
        </w:rPr>
        <w:t>, Rogelio</w:t>
      </w:r>
    </w:p>
    <w:p w:rsidR="00000B9E" w:rsidRPr="00000B9E" w:rsidRDefault="00000B9E" w:rsidP="00000B9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9E" w:rsidRPr="00000B9E" w:rsidRDefault="00000B9E" w:rsidP="00000B9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9E" w:rsidRPr="00000B9E" w:rsidRDefault="00000B9E" w:rsidP="00000B9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9E" w:rsidRPr="00000B9E" w:rsidRDefault="00000B9E" w:rsidP="00000B9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00B9E" w:rsidRPr="00000B9E" w:rsidRDefault="00000B9E" w:rsidP="00000B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6E2" w:rsidRPr="00000B9E" w:rsidRDefault="002056E2">
      <w:pPr>
        <w:rPr>
          <w:rFonts w:ascii="Times New Roman" w:hAnsi="Times New Roman" w:cs="Times New Roman"/>
          <w:sz w:val="24"/>
          <w:szCs w:val="24"/>
        </w:rPr>
      </w:pPr>
    </w:p>
    <w:sectPr w:rsidR="002056E2" w:rsidRPr="00000B9E" w:rsidSect="00000B9E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47129"/>
    <w:multiLevelType w:val="hybridMultilevel"/>
    <w:tmpl w:val="0E505B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9E"/>
    <w:rsid w:val="00000B9E"/>
    <w:rsid w:val="002056E2"/>
    <w:rsid w:val="006B389F"/>
    <w:rsid w:val="00B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C3D85-CD64-4F39-82C8-6010B1F2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B9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0B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4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B57A-806E-4D30-B378-0096FD0C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2018-09-05T13:30:00Z</cp:lastPrinted>
  <dcterms:created xsi:type="dcterms:W3CDTF">2018-09-17T13:51:00Z</dcterms:created>
  <dcterms:modified xsi:type="dcterms:W3CDTF">2018-09-17T13:51:00Z</dcterms:modified>
</cp:coreProperties>
</file>