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87B" w:rsidRPr="00D36333" w:rsidRDefault="000E687B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0E687B" w:rsidRPr="00D36333" w:rsidRDefault="000E687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0E687B" w:rsidRPr="00D36333" w:rsidRDefault="000E687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0E687B" w:rsidRPr="00D36333" w:rsidRDefault="000E687B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0E687B" w:rsidRPr="00D36333" w:rsidRDefault="000E687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E687B" w:rsidRPr="00D36333" w:rsidRDefault="000E687B" w:rsidP="00075FE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Su</w:t>
      </w:r>
      <w:r w:rsidRPr="000E687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rechazo al decreto del PEN 756/18 por el cual se deroga el Fondo Federal Solidario /Decreto 206/09) que significa para la Provincia de Entre </w:t>
      </w:r>
      <w:r w:rsidR="00075FE9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>íos una afectación de 1.719 millones de pesos.</w:t>
      </w:r>
    </w:p>
    <w:p w:rsidR="000E687B" w:rsidRPr="00D36333" w:rsidRDefault="000E687B" w:rsidP="0007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E687B" w:rsidRPr="00D36333" w:rsidRDefault="000E687B" w:rsidP="00075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="00075FE9">
        <w:rPr>
          <w:rFonts w:ascii="Arial" w:hAnsi="Arial" w:cs="Arial"/>
          <w:sz w:val="24"/>
          <w:szCs w:val="24"/>
        </w:rPr>
        <w:t xml:space="preserve"> Comuníquese</w:t>
      </w:r>
      <w:r w:rsidRPr="00D363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 Poder Ejecutivo Nacional y al Ministerio de Hacienda de la Nació</w:t>
      </w:r>
      <w:r w:rsidR="00075FE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</w:p>
    <w:p w:rsidR="000E687B" w:rsidRPr="00D36333" w:rsidRDefault="000E687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E687B" w:rsidRPr="00D36333" w:rsidRDefault="000E687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E687B" w:rsidRPr="00D36333" w:rsidRDefault="000E687B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PARANÁ, SALA DE SESIONES,</w:t>
      </w:r>
      <w:r w:rsidR="00371B3B" w:rsidRPr="00371B3B">
        <w:rPr>
          <w:rFonts w:ascii="Arial" w:hAnsi="Arial"/>
          <w:b/>
          <w:sz w:val="24"/>
          <w:szCs w:val="24"/>
        </w:rPr>
        <w:t xml:space="preserve"> </w:t>
      </w:r>
      <w:r w:rsidR="00371B3B">
        <w:rPr>
          <w:rFonts w:ascii="Arial" w:hAnsi="Arial"/>
          <w:b/>
          <w:sz w:val="24"/>
          <w:szCs w:val="24"/>
        </w:rPr>
        <w:t>6 de septiembre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71B3B" w:rsidRPr="00555A9A" w:rsidRDefault="00371B3B" w:rsidP="00555A9A">
      <w:pPr>
        <w:spacing w:after="0" w:line="240" w:lineRule="auto"/>
        <w:rPr>
          <w:rFonts w:ascii="Times New Roman" w:hAnsi="Times New Roman"/>
        </w:rPr>
      </w:pPr>
    </w:p>
    <w:p w:rsidR="00371B3B" w:rsidRDefault="00371B3B" w:rsidP="00555A9A">
      <w:pPr>
        <w:spacing w:after="0" w:line="240" w:lineRule="auto"/>
      </w:pPr>
    </w:p>
    <w:p w:rsidR="00371B3B" w:rsidRPr="00D36333" w:rsidRDefault="00371B3B" w:rsidP="00371B3B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71B3B" w:rsidRPr="00555A9A" w:rsidRDefault="00371B3B" w:rsidP="00371B3B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371B3B" w:rsidRPr="00555A9A" w:rsidRDefault="00371B3B" w:rsidP="00371B3B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371B3B" w:rsidRPr="00555A9A" w:rsidRDefault="00371B3B" w:rsidP="00371B3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1B3B" w:rsidRPr="00555A9A" w:rsidRDefault="00371B3B" w:rsidP="00371B3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1B3B" w:rsidRPr="00555A9A" w:rsidRDefault="00371B3B" w:rsidP="00371B3B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371B3B" w:rsidRPr="00555A9A" w:rsidRDefault="00371B3B" w:rsidP="00371B3B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371B3B" w:rsidRPr="00555A9A" w:rsidRDefault="00371B3B" w:rsidP="00371B3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1B3B" w:rsidRPr="00555A9A" w:rsidRDefault="00371B3B" w:rsidP="00371B3B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371B3B" w:rsidRPr="0075053B" w:rsidRDefault="00371B3B" w:rsidP="00555A9A">
      <w:pPr>
        <w:spacing w:after="0" w:line="240" w:lineRule="auto"/>
      </w:pPr>
    </w:p>
    <w:p w:rsidR="00371B3B" w:rsidRDefault="00371B3B" w:rsidP="00555A9A">
      <w:pPr>
        <w:spacing w:after="0" w:line="240" w:lineRule="auto"/>
      </w:pPr>
    </w:p>
    <w:p w:rsidR="000E687B" w:rsidRPr="00D36333" w:rsidRDefault="000E687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E687B" w:rsidRPr="00D36333" w:rsidRDefault="000E687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0E687B" w:rsidRPr="00D36333" w:rsidSect="005E4CD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BD2" w:rsidRDefault="00B01BD2" w:rsidP="000E687B">
      <w:pPr>
        <w:spacing w:after="0" w:line="240" w:lineRule="auto"/>
      </w:pPr>
      <w:r>
        <w:separator/>
      </w:r>
    </w:p>
  </w:endnote>
  <w:endnote w:type="continuationSeparator" w:id="0">
    <w:p w:rsidR="00B01BD2" w:rsidRDefault="00B01BD2" w:rsidP="000E6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CDD" w:rsidRDefault="005E4CDD" w:rsidP="005E4CD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>,</w:t>
    </w:r>
    <w:r w:rsidRPr="000E687B">
      <w:rPr>
        <w:rFonts w:ascii="Arial" w:hAnsi="Arial"/>
        <w:b/>
        <w:sz w:val="20"/>
        <w:lang w:val="es-MX"/>
      </w:rPr>
      <w:t xml:space="preserve"> </w:t>
    </w:r>
    <w:r>
      <w:rPr>
        <w:rFonts w:ascii="Arial" w:hAnsi="Arial"/>
        <w:b/>
        <w:sz w:val="20"/>
        <w:lang w:val="es-MX"/>
      </w:rPr>
      <w:t xml:space="preserve">Olano, Torres, Espinoza, Larrarte, Miranda, </w:t>
    </w:r>
    <w:proofErr w:type="spellStart"/>
    <w:r>
      <w:rPr>
        <w:rFonts w:ascii="Arial" w:hAnsi="Arial"/>
        <w:b/>
        <w:sz w:val="20"/>
        <w:lang w:val="es-MX"/>
      </w:rPr>
      <w:t>Canali</w:t>
    </w:r>
    <w:proofErr w:type="spellEnd"/>
    <w:r>
      <w:rPr>
        <w:rFonts w:ascii="Arial" w:hAnsi="Arial"/>
        <w:b/>
        <w:sz w:val="20"/>
        <w:lang w:val="es-MX"/>
      </w:rPr>
      <w:t xml:space="preserve"> y </w:t>
    </w:r>
    <w:proofErr w:type="spellStart"/>
    <w:r>
      <w:rPr>
        <w:rFonts w:ascii="Arial" w:hAnsi="Arial"/>
        <w:b/>
        <w:sz w:val="20"/>
        <w:lang w:val="es-MX"/>
      </w:rPr>
      <w:t>Bonato</w:t>
    </w:r>
    <w:proofErr w:type="spellEnd"/>
    <w:r>
      <w:rPr>
        <w:rFonts w:ascii="Arial" w:hAnsi="Arial"/>
        <w:b/>
        <w:sz w:val="20"/>
        <w:lang w:val="es-MX"/>
      </w:rPr>
      <w:t>.</w:t>
    </w:r>
  </w:p>
  <w:p w:rsidR="005E4CDD" w:rsidRDefault="005E4CDD" w:rsidP="005E4CD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12.827</w:t>
    </w:r>
  </w:p>
  <w:p w:rsidR="005E4CDD" w:rsidRDefault="005E4C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BD2" w:rsidRDefault="00B01BD2" w:rsidP="000E687B">
      <w:pPr>
        <w:spacing w:after="0" w:line="240" w:lineRule="auto"/>
      </w:pPr>
      <w:r>
        <w:separator/>
      </w:r>
    </w:p>
  </w:footnote>
  <w:footnote w:type="continuationSeparator" w:id="0">
    <w:p w:rsidR="00B01BD2" w:rsidRDefault="00B01BD2" w:rsidP="000E6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7B"/>
    <w:rsid w:val="00075FE9"/>
    <w:rsid w:val="000E687B"/>
    <w:rsid w:val="00167CF3"/>
    <w:rsid w:val="001E7DE8"/>
    <w:rsid w:val="003616ED"/>
    <w:rsid w:val="00371B3B"/>
    <w:rsid w:val="00592225"/>
    <w:rsid w:val="005E4CDD"/>
    <w:rsid w:val="00691A5F"/>
    <w:rsid w:val="006D286F"/>
    <w:rsid w:val="007A17CC"/>
    <w:rsid w:val="007A3FBF"/>
    <w:rsid w:val="007B3862"/>
    <w:rsid w:val="0085238B"/>
    <w:rsid w:val="0091406C"/>
    <w:rsid w:val="009F655B"/>
    <w:rsid w:val="00A15CE2"/>
    <w:rsid w:val="00B01BD2"/>
    <w:rsid w:val="00C650F6"/>
    <w:rsid w:val="00C80534"/>
    <w:rsid w:val="00C870A9"/>
    <w:rsid w:val="00D028EC"/>
    <w:rsid w:val="00D74047"/>
    <w:rsid w:val="00DF60F9"/>
    <w:rsid w:val="00E4572C"/>
    <w:rsid w:val="00EA5D9C"/>
    <w:rsid w:val="00E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166A51-306B-43F2-A9D9-2F3A2D07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E687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E687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E687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E687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E687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687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E687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E687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5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8</cp:revision>
  <cp:lastPrinted>2018-09-06T10:57:00Z</cp:lastPrinted>
  <dcterms:created xsi:type="dcterms:W3CDTF">2018-08-31T14:32:00Z</dcterms:created>
  <dcterms:modified xsi:type="dcterms:W3CDTF">2018-09-07T15:05:00Z</dcterms:modified>
</cp:coreProperties>
</file>