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77" w:rsidRPr="00432877" w:rsidRDefault="008A0E23" w:rsidP="00D62F39">
      <w:pPr>
        <w:spacing w:line="360" w:lineRule="auto"/>
        <w:jc w:val="center"/>
        <w:rPr>
          <w:rFonts w:ascii="Arial" w:hAnsi="Arial" w:cs="Arial"/>
          <w:b/>
          <w:spacing w:val="-20"/>
          <w:sz w:val="24"/>
          <w:szCs w:val="24"/>
        </w:rPr>
      </w:pPr>
      <w:bookmarkStart w:id="0" w:name="_GoBack"/>
      <w:bookmarkEnd w:id="0"/>
      <w:r w:rsidRPr="00432877">
        <w:rPr>
          <w:rFonts w:ascii="Arial" w:hAnsi="Arial" w:cs="Arial"/>
          <w:b/>
          <w:spacing w:val="-20"/>
          <w:sz w:val="24"/>
          <w:szCs w:val="24"/>
        </w:rPr>
        <w:t>LA HONORABLE CAMARA DE SENADORES DE LA PROVINCIA DE</w:t>
      </w:r>
      <w:r w:rsidR="00432877" w:rsidRPr="00432877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Pr="00432877">
        <w:rPr>
          <w:rFonts w:ascii="Arial" w:hAnsi="Arial" w:cs="Arial"/>
          <w:b/>
          <w:spacing w:val="-20"/>
          <w:sz w:val="24"/>
          <w:szCs w:val="24"/>
        </w:rPr>
        <w:t xml:space="preserve">ENTRE RIOS </w:t>
      </w:r>
    </w:p>
    <w:p w:rsidR="008A0E23" w:rsidRPr="00D62F39" w:rsidRDefault="008A0E23" w:rsidP="00D62F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2F39">
        <w:rPr>
          <w:rFonts w:ascii="Arial" w:hAnsi="Arial" w:cs="Arial"/>
          <w:b/>
          <w:sz w:val="24"/>
          <w:szCs w:val="24"/>
        </w:rPr>
        <w:t>DECLARA:</w:t>
      </w:r>
    </w:p>
    <w:p w:rsidR="00D62F39" w:rsidRDefault="00D62F39" w:rsidP="00D62F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2F39" w:rsidRPr="00D62F39" w:rsidRDefault="00D62F39" w:rsidP="00D62F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2F3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RTÍCULO</w:t>
      </w:r>
      <w:r w:rsidR="008A0E23" w:rsidRPr="00D62F39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°</w:t>
      </w:r>
      <w:r w:rsidR="008A0E23" w:rsidRPr="00D62F39">
        <w:rPr>
          <w:rFonts w:ascii="Arial" w:hAnsi="Arial" w:cs="Arial"/>
          <w:b/>
          <w:sz w:val="24"/>
          <w:szCs w:val="24"/>
        </w:rPr>
        <w:t>:</w:t>
      </w:r>
      <w:r w:rsidR="008A0E23" w:rsidRPr="00D62F39">
        <w:rPr>
          <w:rFonts w:ascii="Arial" w:hAnsi="Arial" w:cs="Arial"/>
          <w:sz w:val="24"/>
          <w:szCs w:val="24"/>
        </w:rPr>
        <w:t xml:space="preserve"> Su rechazo </w:t>
      </w:r>
      <w:r w:rsidRPr="00D62F39">
        <w:rPr>
          <w:rFonts w:ascii="Arial" w:hAnsi="Arial" w:cs="Arial"/>
          <w:sz w:val="24"/>
          <w:szCs w:val="24"/>
        </w:rPr>
        <w:t>al Decreto del PEN 756/2018 por el cual se deroga el Fondo Federal Solidario (Decreto 206/2009) que significa para la Provincia de Entre Ríos una afectación de 1.719 millones de pesos.</w:t>
      </w:r>
    </w:p>
    <w:p w:rsidR="00D62F39" w:rsidRPr="00D62F39" w:rsidRDefault="00D62F39" w:rsidP="00D62F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2F3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RTÍCULO</w:t>
      </w:r>
      <w:r w:rsidRPr="00D62F39">
        <w:rPr>
          <w:rFonts w:ascii="Arial" w:hAnsi="Arial" w:cs="Arial"/>
          <w:b/>
          <w:sz w:val="24"/>
          <w:szCs w:val="24"/>
        </w:rPr>
        <w:t xml:space="preserve"> 2</w:t>
      </w:r>
      <w:r>
        <w:rPr>
          <w:rFonts w:ascii="Arial" w:hAnsi="Arial" w:cs="Arial"/>
          <w:b/>
          <w:sz w:val="24"/>
          <w:szCs w:val="24"/>
        </w:rPr>
        <w:t>°</w:t>
      </w:r>
      <w:r w:rsidRPr="00D62F39">
        <w:rPr>
          <w:rFonts w:ascii="Arial" w:hAnsi="Arial" w:cs="Arial"/>
          <w:b/>
          <w:sz w:val="24"/>
          <w:szCs w:val="24"/>
        </w:rPr>
        <w:t>:</w:t>
      </w:r>
      <w:r w:rsidRPr="00D62F39">
        <w:rPr>
          <w:rFonts w:ascii="Arial" w:hAnsi="Arial" w:cs="Arial"/>
          <w:sz w:val="24"/>
          <w:szCs w:val="24"/>
        </w:rPr>
        <w:t xml:space="preserve"> Comuníquese al Poder Ejecutivo Nacional y al Ministerio de Hacienda de la Nación.</w:t>
      </w:r>
    </w:p>
    <w:p w:rsidR="00D62F39" w:rsidRPr="00D62F39" w:rsidRDefault="00D62F39" w:rsidP="00D62F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2F3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RTÍCULO</w:t>
      </w:r>
      <w:r w:rsidRPr="00D62F39">
        <w:rPr>
          <w:rFonts w:ascii="Arial" w:hAnsi="Arial" w:cs="Arial"/>
          <w:b/>
          <w:sz w:val="24"/>
          <w:szCs w:val="24"/>
        </w:rPr>
        <w:t xml:space="preserve"> 3</w:t>
      </w:r>
      <w:r>
        <w:rPr>
          <w:rFonts w:ascii="Arial" w:hAnsi="Arial" w:cs="Arial"/>
          <w:b/>
          <w:sz w:val="24"/>
          <w:szCs w:val="24"/>
        </w:rPr>
        <w:t>°</w:t>
      </w:r>
      <w:r w:rsidRPr="00D62F39">
        <w:rPr>
          <w:rFonts w:ascii="Arial" w:hAnsi="Arial" w:cs="Arial"/>
          <w:b/>
          <w:sz w:val="24"/>
          <w:szCs w:val="24"/>
        </w:rPr>
        <w:t>:</w:t>
      </w:r>
      <w:r w:rsidRPr="00D62F39">
        <w:rPr>
          <w:rFonts w:ascii="Arial" w:hAnsi="Arial" w:cs="Arial"/>
          <w:sz w:val="24"/>
          <w:szCs w:val="24"/>
        </w:rPr>
        <w:t xml:space="preserve"> De forma. - </w:t>
      </w:r>
    </w:p>
    <w:p w:rsidR="00432877" w:rsidRDefault="004328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359BB" w:rsidRDefault="00D62F39" w:rsidP="00D62F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2F39">
        <w:rPr>
          <w:rFonts w:ascii="Arial" w:hAnsi="Arial" w:cs="Arial"/>
          <w:b/>
          <w:sz w:val="24"/>
          <w:szCs w:val="24"/>
        </w:rPr>
        <w:lastRenderedPageBreak/>
        <w:t>FUNDAMENTOS</w:t>
      </w:r>
    </w:p>
    <w:p w:rsidR="00D62F39" w:rsidRPr="00D62F39" w:rsidRDefault="00D62F39" w:rsidP="00D62F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59BB" w:rsidRPr="00D62F39" w:rsidRDefault="00F359BB" w:rsidP="00D62F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F39">
        <w:rPr>
          <w:rFonts w:ascii="Arial" w:hAnsi="Arial" w:cs="Arial"/>
          <w:sz w:val="24"/>
          <w:szCs w:val="24"/>
        </w:rPr>
        <w:t>El presente proyecto se presenta frente a la necesidad de r</w:t>
      </w:r>
      <w:r w:rsidR="00EE6135">
        <w:rPr>
          <w:rFonts w:ascii="Arial" w:hAnsi="Arial" w:cs="Arial"/>
          <w:sz w:val="24"/>
          <w:szCs w:val="24"/>
        </w:rPr>
        <w:t>echazar</w:t>
      </w:r>
      <w:r w:rsidRPr="00D62F39">
        <w:rPr>
          <w:rFonts w:ascii="Arial" w:hAnsi="Arial" w:cs="Arial"/>
          <w:sz w:val="24"/>
          <w:szCs w:val="24"/>
        </w:rPr>
        <w:t xml:space="preserve"> la eliminación que realiza el Gobierno Nacional mediante el Ministerio de Hacienda del Fondo Federal Solidario, también conocido como “fondo sojero”</w:t>
      </w:r>
      <w:r w:rsidR="00AD3B0F">
        <w:rPr>
          <w:rFonts w:ascii="Arial" w:hAnsi="Arial" w:cs="Arial"/>
          <w:sz w:val="24"/>
          <w:szCs w:val="24"/>
        </w:rPr>
        <w:t>, mediante el Decreto PEN 756/2018.</w:t>
      </w:r>
    </w:p>
    <w:p w:rsidR="00F359BB" w:rsidRPr="00D62F39" w:rsidRDefault="00F359BB" w:rsidP="00D62F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F39">
        <w:rPr>
          <w:rFonts w:ascii="Arial" w:hAnsi="Arial" w:cs="Arial"/>
          <w:sz w:val="24"/>
          <w:szCs w:val="24"/>
        </w:rPr>
        <w:t xml:space="preserve">El Fondo Federal Solidario fue creado en el año </w:t>
      </w:r>
      <w:r w:rsidR="008A0E23" w:rsidRPr="00D62F39">
        <w:rPr>
          <w:rFonts w:ascii="Arial" w:hAnsi="Arial" w:cs="Arial"/>
          <w:sz w:val="24"/>
          <w:szCs w:val="24"/>
        </w:rPr>
        <w:t>2009 mediante el D</w:t>
      </w:r>
      <w:r w:rsidR="00AD3B0F">
        <w:rPr>
          <w:rFonts w:ascii="Arial" w:hAnsi="Arial" w:cs="Arial"/>
          <w:sz w:val="24"/>
          <w:szCs w:val="24"/>
        </w:rPr>
        <w:t xml:space="preserve">ecreto </w:t>
      </w:r>
      <w:r w:rsidR="008A0E23" w:rsidRPr="00D62F39">
        <w:rPr>
          <w:rFonts w:ascii="Arial" w:hAnsi="Arial" w:cs="Arial"/>
          <w:sz w:val="24"/>
          <w:szCs w:val="24"/>
        </w:rPr>
        <w:t>206/</w:t>
      </w:r>
      <w:r w:rsidR="00B97EA3">
        <w:rPr>
          <w:rFonts w:ascii="Arial" w:hAnsi="Arial" w:cs="Arial"/>
          <w:sz w:val="24"/>
          <w:szCs w:val="24"/>
        </w:rPr>
        <w:t>20</w:t>
      </w:r>
      <w:r w:rsidR="008A0E23" w:rsidRPr="00D62F39">
        <w:rPr>
          <w:rFonts w:ascii="Arial" w:hAnsi="Arial" w:cs="Arial"/>
          <w:sz w:val="24"/>
          <w:szCs w:val="24"/>
        </w:rPr>
        <w:t xml:space="preserve">09, </w:t>
      </w:r>
      <w:r w:rsidRPr="00D62F39">
        <w:rPr>
          <w:rFonts w:ascii="Arial" w:hAnsi="Arial" w:cs="Arial"/>
          <w:sz w:val="24"/>
          <w:szCs w:val="24"/>
        </w:rPr>
        <w:t>y fijaba la trasferencia a las provincias y municipios del 30% de la recaudación por exportación de soja. Su propósito era mejorar la distribución de los recursos del Estado e incorporar herramientas para ampliar derechos, realizar obras y mejorar los programas de gestión transversales a todas las áreas en el territorio nacional.</w:t>
      </w:r>
    </w:p>
    <w:p w:rsidR="00AD3B0F" w:rsidRDefault="008A0E23" w:rsidP="00AD3B0F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F39">
        <w:rPr>
          <w:rFonts w:ascii="Arial" w:hAnsi="Arial" w:cs="Arial"/>
          <w:sz w:val="24"/>
          <w:szCs w:val="24"/>
        </w:rPr>
        <w:t xml:space="preserve">Esta </w:t>
      </w:r>
      <w:r w:rsidR="00F359BB" w:rsidRPr="00D62F39">
        <w:rPr>
          <w:rFonts w:ascii="Arial" w:hAnsi="Arial" w:cs="Arial"/>
          <w:sz w:val="24"/>
          <w:szCs w:val="24"/>
        </w:rPr>
        <w:t xml:space="preserve">eliminación impactará en las finanzas </w:t>
      </w:r>
      <w:r w:rsidRPr="00D62F39">
        <w:rPr>
          <w:rFonts w:ascii="Arial" w:hAnsi="Arial" w:cs="Arial"/>
          <w:sz w:val="24"/>
          <w:szCs w:val="24"/>
        </w:rPr>
        <w:t xml:space="preserve">de 22 provincias argentinas. </w:t>
      </w:r>
      <w:r w:rsidR="00AD3B0F">
        <w:rPr>
          <w:rFonts w:ascii="Arial" w:hAnsi="Arial" w:cs="Arial"/>
          <w:sz w:val="24"/>
          <w:szCs w:val="24"/>
        </w:rPr>
        <w:t xml:space="preserve"> </w:t>
      </w:r>
    </w:p>
    <w:p w:rsidR="008A0E23" w:rsidRDefault="008A0E23" w:rsidP="00AD3B0F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F39">
        <w:rPr>
          <w:rFonts w:ascii="Arial" w:hAnsi="Arial" w:cs="Arial"/>
          <w:sz w:val="24"/>
          <w:szCs w:val="24"/>
        </w:rPr>
        <w:t xml:space="preserve">Específicamente Entre Ríos, </w:t>
      </w:r>
      <w:r w:rsidR="00F359BB" w:rsidRPr="00D62F39">
        <w:rPr>
          <w:rFonts w:ascii="Arial" w:hAnsi="Arial" w:cs="Arial"/>
          <w:sz w:val="24"/>
          <w:szCs w:val="24"/>
        </w:rPr>
        <w:t>dejarán de</w:t>
      </w:r>
      <w:r w:rsidRPr="00D62F39">
        <w:rPr>
          <w:rFonts w:ascii="Arial" w:hAnsi="Arial" w:cs="Arial"/>
          <w:sz w:val="24"/>
          <w:szCs w:val="24"/>
        </w:rPr>
        <w:t xml:space="preserve"> percibir alrededor de 1.7</w:t>
      </w:r>
      <w:r w:rsidR="00AD3B0F">
        <w:rPr>
          <w:rFonts w:ascii="Arial" w:hAnsi="Arial" w:cs="Arial"/>
          <w:sz w:val="24"/>
          <w:szCs w:val="24"/>
        </w:rPr>
        <w:t>19</w:t>
      </w:r>
      <w:r w:rsidR="00F359BB" w:rsidRPr="00D62F39">
        <w:rPr>
          <w:rFonts w:ascii="Arial" w:hAnsi="Arial" w:cs="Arial"/>
          <w:sz w:val="24"/>
          <w:szCs w:val="24"/>
        </w:rPr>
        <w:t xml:space="preserve"> millones de pesos</w:t>
      </w:r>
      <w:r w:rsidRPr="00D62F39">
        <w:rPr>
          <w:rFonts w:ascii="Arial" w:hAnsi="Arial" w:cs="Arial"/>
          <w:sz w:val="24"/>
          <w:szCs w:val="24"/>
        </w:rPr>
        <w:t xml:space="preserve">, </w:t>
      </w:r>
      <w:r w:rsidR="00F359BB" w:rsidRPr="00D62F39">
        <w:rPr>
          <w:rFonts w:ascii="Arial" w:hAnsi="Arial" w:cs="Arial"/>
          <w:sz w:val="24"/>
          <w:szCs w:val="24"/>
        </w:rPr>
        <w:t xml:space="preserve">recursos </w:t>
      </w:r>
      <w:r w:rsidRPr="00D62F39">
        <w:rPr>
          <w:rFonts w:ascii="Arial" w:hAnsi="Arial" w:cs="Arial"/>
          <w:sz w:val="24"/>
          <w:szCs w:val="24"/>
        </w:rPr>
        <w:t>que,</w:t>
      </w:r>
      <w:r w:rsidR="00F359BB" w:rsidRPr="00D62F39">
        <w:rPr>
          <w:rFonts w:ascii="Arial" w:hAnsi="Arial" w:cs="Arial"/>
          <w:sz w:val="24"/>
          <w:szCs w:val="24"/>
        </w:rPr>
        <w:t xml:space="preserve"> desde la creación de la herramienta</w:t>
      </w:r>
      <w:r w:rsidR="00AD3B0F">
        <w:rPr>
          <w:rFonts w:ascii="Arial" w:hAnsi="Arial" w:cs="Arial"/>
          <w:sz w:val="24"/>
          <w:szCs w:val="24"/>
        </w:rPr>
        <w:t xml:space="preserve"> </w:t>
      </w:r>
      <w:r w:rsidR="00F359BB" w:rsidRPr="00D62F39">
        <w:rPr>
          <w:rFonts w:ascii="Arial" w:hAnsi="Arial" w:cs="Arial"/>
          <w:sz w:val="24"/>
          <w:szCs w:val="24"/>
        </w:rPr>
        <w:t>en 2009, se destinaban a obras viales, de infraestructura y de saneamiento</w:t>
      </w:r>
      <w:r w:rsidRPr="00D62F39">
        <w:rPr>
          <w:rFonts w:ascii="Arial" w:hAnsi="Arial" w:cs="Arial"/>
          <w:sz w:val="24"/>
          <w:szCs w:val="24"/>
        </w:rPr>
        <w:t>. Con el dinero derivado de ese fondo, en la provincia se ejecutaron entre enero y marzo de 2017, para tomar un ejemplo, obras tales como la reparación y el mantenimiento de edificios escolares. También se destinaron fondos a repavimentación o reparación de tramos de las rutas 11, 38, 6, 18, 127 y 12 y se hicieron obras de saneamiento y desagües pluviales en distintas localidades.</w:t>
      </w:r>
    </w:p>
    <w:p w:rsidR="00E6037F" w:rsidRPr="00D62F39" w:rsidRDefault="00451F28" w:rsidP="00451F28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 </w:t>
      </w:r>
      <w:r w:rsidR="00E6037F">
        <w:rPr>
          <w:rFonts w:ascii="Arial" w:hAnsi="Arial" w:cs="Arial"/>
          <w:sz w:val="24"/>
          <w:szCs w:val="24"/>
        </w:rPr>
        <w:t>m</w:t>
      </w:r>
      <w:r w:rsidR="00E6037F" w:rsidRPr="00E6037F">
        <w:rPr>
          <w:rFonts w:ascii="Arial" w:hAnsi="Arial" w:cs="Arial"/>
          <w:sz w:val="24"/>
          <w:szCs w:val="24"/>
        </w:rPr>
        <w:t xml:space="preserve">uchas </w:t>
      </w:r>
      <w:r>
        <w:rPr>
          <w:rFonts w:ascii="Arial" w:hAnsi="Arial" w:cs="Arial"/>
          <w:sz w:val="24"/>
          <w:szCs w:val="24"/>
        </w:rPr>
        <w:t xml:space="preserve">las </w:t>
      </w:r>
      <w:r w:rsidR="00E6037F" w:rsidRPr="00E6037F">
        <w:rPr>
          <w:rFonts w:ascii="Arial" w:hAnsi="Arial" w:cs="Arial"/>
          <w:sz w:val="24"/>
          <w:szCs w:val="24"/>
        </w:rPr>
        <w:t xml:space="preserve">obras que </w:t>
      </w:r>
      <w:r w:rsidR="00E6037F">
        <w:rPr>
          <w:rFonts w:ascii="Arial" w:hAnsi="Arial" w:cs="Arial"/>
          <w:sz w:val="24"/>
          <w:szCs w:val="24"/>
        </w:rPr>
        <w:t xml:space="preserve">estaban </w:t>
      </w:r>
      <w:r w:rsidR="00E6037F" w:rsidRPr="00E6037F">
        <w:rPr>
          <w:rFonts w:ascii="Arial" w:hAnsi="Arial" w:cs="Arial"/>
          <w:sz w:val="24"/>
          <w:szCs w:val="24"/>
        </w:rPr>
        <w:t>en marcha</w:t>
      </w:r>
      <w:r w:rsidR="00E6037F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para </w:t>
      </w:r>
      <w:r w:rsidR="00E6037F">
        <w:rPr>
          <w:rFonts w:ascii="Arial" w:hAnsi="Arial" w:cs="Arial"/>
          <w:sz w:val="24"/>
          <w:szCs w:val="24"/>
        </w:rPr>
        <w:t xml:space="preserve">las cuales se </w:t>
      </w:r>
      <w:r w:rsidR="00E6037F" w:rsidRPr="00E6037F">
        <w:rPr>
          <w:rFonts w:ascii="Arial" w:hAnsi="Arial" w:cs="Arial"/>
          <w:sz w:val="24"/>
          <w:szCs w:val="24"/>
        </w:rPr>
        <w:t>conta</w:t>
      </w:r>
      <w:r w:rsidR="00E6037F">
        <w:rPr>
          <w:rFonts w:ascii="Arial" w:hAnsi="Arial" w:cs="Arial"/>
          <w:sz w:val="24"/>
          <w:szCs w:val="24"/>
        </w:rPr>
        <w:t>ba</w:t>
      </w:r>
      <w:r w:rsidR="00E6037F" w:rsidRPr="00E6037F">
        <w:rPr>
          <w:rFonts w:ascii="Arial" w:hAnsi="Arial" w:cs="Arial"/>
          <w:sz w:val="24"/>
          <w:szCs w:val="24"/>
        </w:rPr>
        <w:t xml:space="preserve"> con es</w:t>
      </w:r>
      <w:r w:rsidR="00E6037F">
        <w:rPr>
          <w:rFonts w:ascii="Arial" w:hAnsi="Arial" w:cs="Arial"/>
          <w:sz w:val="24"/>
          <w:szCs w:val="24"/>
        </w:rPr>
        <w:t>e</w:t>
      </w:r>
      <w:r w:rsidR="00E6037F" w:rsidRPr="00E6037F">
        <w:rPr>
          <w:rFonts w:ascii="Arial" w:hAnsi="Arial" w:cs="Arial"/>
          <w:sz w:val="24"/>
          <w:szCs w:val="24"/>
        </w:rPr>
        <w:t xml:space="preserve"> financiamiento</w:t>
      </w:r>
      <w:r w:rsidR="00E6037F">
        <w:rPr>
          <w:rFonts w:ascii="Arial" w:hAnsi="Arial" w:cs="Arial"/>
          <w:sz w:val="24"/>
          <w:szCs w:val="24"/>
        </w:rPr>
        <w:t xml:space="preserve">- que hoy ya no existe- </w:t>
      </w:r>
      <w:r>
        <w:rPr>
          <w:rFonts w:ascii="Arial" w:hAnsi="Arial" w:cs="Arial"/>
          <w:sz w:val="24"/>
          <w:szCs w:val="24"/>
        </w:rPr>
        <w:t xml:space="preserve"> por lo tanto </w:t>
      </w:r>
      <w:r w:rsidR="00E6037F" w:rsidRPr="00E6037F">
        <w:rPr>
          <w:rFonts w:ascii="Arial" w:hAnsi="Arial" w:cs="Arial"/>
          <w:sz w:val="24"/>
          <w:szCs w:val="24"/>
        </w:rPr>
        <w:t>tendrán</w:t>
      </w:r>
      <w:r w:rsidR="00E6037F">
        <w:rPr>
          <w:rFonts w:ascii="Arial" w:hAnsi="Arial" w:cs="Arial"/>
          <w:sz w:val="24"/>
          <w:szCs w:val="24"/>
        </w:rPr>
        <w:t xml:space="preserve"> </w:t>
      </w:r>
      <w:r w:rsidR="00E6037F" w:rsidRPr="00E6037F">
        <w:rPr>
          <w:rFonts w:ascii="Arial" w:hAnsi="Arial" w:cs="Arial"/>
          <w:sz w:val="24"/>
          <w:szCs w:val="24"/>
        </w:rPr>
        <w:t xml:space="preserve">que </w:t>
      </w:r>
      <w:r w:rsidR="00E6037F">
        <w:rPr>
          <w:rFonts w:ascii="Arial" w:hAnsi="Arial" w:cs="Arial"/>
          <w:sz w:val="24"/>
          <w:szCs w:val="24"/>
        </w:rPr>
        <w:t>ser solventadas con</w:t>
      </w:r>
      <w:r w:rsidR="00E6037F" w:rsidRPr="00E6037F">
        <w:rPr>
          <w:rFonts w:ascii="Arial" w:hAnsi="Arial" w:cs="Arial"/>
          <w:sz w:val="24"/>
          <w:szCs w:val="24"/>
        </w:rPr>
        <w:t xml:space="preserve"> rentas del Tesoro,</w:t>
      </w:r>
      <w:r w:rsidR="00E6037F">
        <w:rPr>
          <w:rFonts w:ascii="Arial" w:hAnsi="Arial" w:cs="Arial"/>
          <w:sz w:val="24"/>
          <w:szCs w:val="24"/>
        </w:rPr>
        <w:t xml:space="preserve"> el cual apenas alcanza para cubrir los gastos corrientes.</w:t>
      </w:r>
    </w:p>
    <w:p w:rsidR="00B97EA3" w:rsidRDefault="008A0E23" w:rsidP="00B97E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F39">
        <w:rPr>
          <w:rFonts w:ascii="Arial" w:hAnsi="Arial" w:cs="Arial"/>
          <w:sz w:val="24"/>
          <w:szCs w:val="24"/>
        </w:rPr>
        <w:t>Además, esto no solo producirá un menoscabo a nivel provincial, sino que también lo sufrirán los municipios, que mediante el sistema de coparticipación se financiaban con recursos provenientes del Fondo Solidario Federal.</w:t>
      </w:r>
    </w:p>
    <w:p w:rsidR="00B97EA3" w:rsidRDefault="00B97EA3" w:rsidP="00B97E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través de la </w:t>
      </w:r>
      <w:r w:rsidR="00EE6135">
        <w:rPr>
          <w:rFonts w:ascii="Arial" w:hAnsi="Arial" w:cs="Arial"/>
          <w:sz w:val="24"/>
          <w:szCs w:val="24"/>
        </w:rPr>
        <w:t xml:space="preserve">emisión </w:t>
      </w:r>
      <w:r>
        <w:rPr>
          <w:rFonts w:ascii="Arial" w:hAnsi="Arial" w:cs="Arial"/>
          <w:sz w:val="24"/>
          <w:szCs w:val="24"/>
        </w:rPr>
        <w:t xml:space="preserve">del decreto 756/2018 entendemos que no solo se produce una quita de recursos económicos a las provincias, sino que también significa atentar contra la autonomía y bienestar de </w:t>
      </w:r>
      <w:r w:rsidR="00AD3B0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stas.</w:t>
      </w:r>
    </w:p>
    <w:p w:rsidR="00B97EA3" w:rsidRDefault="00B97EA3" w:rsidP="00B97E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atentar </w:t>
      </w:r>
      <w:r w:rsidR="00AD3B0F">
        <w:rPr>
          <w:rFonts w:ascii="Arial" w:hAnsi="Arial" w:cs="Arial"/>
          <w:sz w:val="24"/>
          <w:szCs w:val="24"/>
        </w:rPr>
        <w:t xml:space="preserve">contra </w:t>
      </w:r>
      <w:r>
        <w:rPr>
          <w:rFonts w:ascii="Arial" w:hAnsi="Arial" w:cs="Arial"/>
          <w:sz w:val="24"/>
          <w:szCs w:val="24"/>
        </w:rPr>
        <w:t xml:space="preserve">la autonomía provincial, por significar </w:t>
      </w:r>
      <w:r w:rsidR="00AD3B0F">
        <w:rPr>
          <w:rFonts w:ascii="Arial" w:hAnsi="Arial" w:cs="Arial"/>
          <w:sz w:val="24"/>
          <w:szCs w:val="24"/>
        </w:rPr>
        <w:t>un ajuste económico confiscatorio</w:t>
      </w:r>
      <w:r>
        <w:rPr>
          <w:rFonts w:ascii="Arial" w:hAnsi="Arial" w:cs="Arial"/>
          <w:sz w:val="24"/>
          <w:szCs w:val="24"/>
        </w:rPr>
        <w:t xml:space="preserve"> de los ingresos que se verán </w:t>
      </w:r>
      <w:r w:rsidR="00AD3B0F">
        <w:rPr>
          <w:rFonts w:ascii="Arial" w:hAnsi="Arial" w:cs="Arial"/>
          <w:sz w:val="24"/>
          <w:szCs w:val="24"/>
        </w:rPr>
        <w:t>reflejados</w:t>
      </w:r>
      <w:r>
        <w:rPr>
          <w:rFonts w:ascii="Arial" w:hAnsi="Arial" w:cs="Arial"/>
          <w:sz w:val="24"/>
          <w:szCs w:val="24"/>
        </w:rPr>
        <w:t xml:space="preserve"> en la prestación de servicios esenciales como saneamiento, infraestructura vial y educación</w:t>
      </w:r>
      <w:r w:rsidR="00AD3B0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y por mantener al pueblo </w:t>
      </w:r>
      <w:r w:rsidR="00AD3B0F">
        <w:rPr>
          <w:rFonts w:ascii="Arial" w:hAnsi="Arial" w:cs="Arial"/>
          <w:sz w:val="24"/>
          <w:szCs w:val="24"/>
        </w:rPr>
        <w:t>entrerriano</w:t>
      </w:r>
      <w:r>
        <w:rPr>
          <w:rFonts w:ascii="Arial" w:hAnsi="Arial" w:cs="Arial"/>
          <w:sz w:val="24"/>
          <w:szCs w:val="24"/>
        </w:rPr>
        <w:t xml:space="preserve"> en un estado de crisis </w:t>
      </w:r>
      <w:r w:rsidR="00AD3B0F">
        <w:rPr>
          <w:rFonts w:ascii="Arial" w:hAnsi="Arial" w:cs="Arial"/>
          <w:sz w:val="24"/>
          <w:szCs w:val="24"/>
        </w:rPr>
        <w:t>constante, es que promuevo este proyecto de declaración.</w:t>
      </w:r>
    </w:p>
    <w:sectPr w:rsidR="00B97EA3" w:rsidSect="00432877">
      <w:pgSz w:w="11906" w:h="16838"/>
      <w:pgMar w:top="34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BB"/>
    <w:rsid w:val="00432877"/>
    <w:rsid w:val="00451F28"/>
    <w:rsid w:val="00892039"/>
    <w:rsid w:val="008A0E23"/>
    <w:rsid w:val="00AD3B0F"/>
    <w:rsid w:val="00B97EA3"/>
    <w:rsid w:val="00BF1603"/>
    <w:rsid w:val="00D62F39"/>
    <w:rsid w:val="00E6037F"/>
    <w:rsid w:val="00EE6135"/>
    <w:rsid w:val="00EF0A56"/>
    <w:rsid w:val="00F3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84B0-D5E1-4D4C-BB0C-9BBDF7B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dcterms:created xsi:type="dcterms:W3CDTF">2018-08-24T10:44:00Z</dcterms:created>
  <dcterms:modified xsi:type="dcterms:W3CDTF">2018-08-24T10:44:00Z</dcterms:modified>
</cp:coreProperties>
</file>