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3AAE">
      <w:pPr>
        <w:jc w:val="center"/>
        <w:rPr>
          <w:b/>
        </w:rPr>
      </w:pPr>
      <w:bookmarkStart w:id="0" w:name="_GoBack"/>
      <w:bookmarkEnd w:id="0"/>
    </w:p>
    <w:p w:rsidR="00000000" w:rsidRDefault="00673AAE">
      <w:pPr>
        <w:jc w:val="center"/>
        <w:rPr>
          <w:b/>
        </w:rPr>
      </w:pPr>
    </w:p>
    <w:p w:rsidR="00000000" w:rsidRDefault="00673AAE">
      <w:pPr>
        <w:jc w:val="center"/>
        <w:rPr>
          <w:b/>
        </w:rPr>
      </w:pPr>
    </w:p>
    <w:p w:rsidR="00000000" w:rsidRDefault="00673AAE">
      <w:pPr>
        <w:jc w:val="center"/>
        <w:rPr>
          <w:b/>
        </w:rPr>
      </w:pPr>
    </w:p>
    <w:p w:rsidR="00000000" w:rsidRDefault="00673AAE">
      <w:pPr>
        <w:jc w:val="center"/>
        <w:rPr>
          <w:b/>
          <w:sz w:val="28"/>
          <w:szCs w:val="28"/>
        </w:rPr>
      </w:pPr>
    </w:p>
    <w:p w:rsidR="00000000" w:rsidRDefault="00673AAE">
      <w:pPr>
        <w:jc w:val="center"/>
        <w:rPr>
          <w:b/>
          <w:sz w:val="28"/>
          <w:szCs w:val="28"/>
        </w:rPr>
      </w:pPr>
    </w:p>
    <w:p w:rsidR="00000000" w:rsidRDefault="00673AAE">
      <w:pPr>
        <w:jc w:val="center"/>
        <w:rPr>
          <w:b/>
          <w:sz w:val="28"/>
          <w:szCs w:val="28"/>
        </w:rPr>
      </w:pPr>
      <w:r>
        <w:rPr>
          <w:b/>
          <w:sz w:val="28"/>
          <w:szCs w:val="28"/>
        </w:rPr>
        <w:t>FUNDAMENTOS</w:t>
      </w:r>
    </w:p>
    <w:p w:rsidR="00000000" w:rsidRDefault="00673AAE"/>
    <w:p w:rsidR="00000000" w:rsidRDefault="00673AAE">
      <w:pPr>
        <w:rPr>
          <w:sz w:val="28"/>
          <w:szCs w:val="28"/>
        </w:rPr>
      </w:pPr>
    </w:p>
    <w:p w:rsidR="00000000" w:rsidRDefault="00673AAE">
      <w:pPr>
        <w:spacing w:line="360" w:lineRule="auto"/>
        <w:jc w:val="both"/>
        <w:rPr>
          <w:sz w:val="28"/>
          <w:szCs w:val="28"/>
        </w:rPr>
      </w:pPr>
      <w:r>
        <w:rPr>
          <w:sz w:val="28"/>
          <w:szCs w:val="28"/>
        </w:rPr>
        <w:t>El Congreso Entrerriano de Enfermería, es un evento científico que se viene realizando desde hace más de una década en suelo entrerriano.</w:t>
      </w:r>
    </w:p>
    <w:p w:rsidR="00000000" w:rsidRDefault="00673AAE">
      <w:pPr>
        <w:spacing w:line="360" w:lineRule="auto"/>
        <w:jc w:val="both"/>
        <w:rPr>
          <w:sz w:val="28"/>
          <w:szCs w:val="28"/>
        </w:rPr>
      </w:pPr>
      <w:r>
        <w:rPr>
          <w:sz w:val="28"/>
          <w:szCs w:val="28"/>
        </w:rPr>
        <w:t>Este se ha convertido en una cita anual muy importante para cada uno de los Profesionales en Enfer</w:t>
      </w:r>
      <w:r>
        <w:rPr>
          <w:sz w:val="28"/>
          <w:szCs w:val="28"/>
        </w:rPr>
        <w:t xml:space="preserve">mería de nuestra Provincia, por lo que año a año va aumentando la calidad de sus disertantes y la cantidad de participantes. El último encuentro en </w:t>
      </w:r>
      <w:proofErr w:type="gramStart"/>
      <w:r>
        <w:rPr>
          <w:sz w:val="28"/>
          <w:szCs w:val="28"/>
        </w:rPr>
        <w:t>2017,</w:t>
      </w:r>
      <w:proofErr w:type="gramEnd"/>
      <w:r>
        <w:rPr>
          <w:sz w:val="28"/>
          <w:szCs w:val="28"/>
        </w:rPr>
        <w:t xml:space="preserve"> contó con la participación de más de 800 acreditados.</w:t>
      </w:r>
    </w:p>
    <w:p w:rsidR="00000000" w:rsidRDefault="00673AAE">
      <w:pPr>
        <w:spacing w:line="360" w:lineRule="auto"/>
        <w:jc w:val="both"/>
        <w:rPr>
          <w:sz w:val="28"/>
          <w:szCs w:val="28"/>
        </w:rPr>
      </w:pPr>
      <w:r>
        <w:rPr>
          <w:sz w:val="28"/>
          <w:szCs w:val="28"/>
        </w:rPr>
        <w:t xml:space="preserve">Este Congreso contara con profesionales de toda </w:t>
      </w:r>
      <w:r>
        <w:rPr>
          <w:sz w:val="28"/>
          <w:szCs w:val="28"/>
        </w:rPr>
        <w:t xml:space="preserve">la provincia, del resto de nuestro territorio nacional, como así también de países vecinos. Estará basado en ponencias y disertaciones de temas de enorme relevancia para el desarrollo profesional </w:t>
      </w:r>
      <w:proofErr w:type="gramStart"/>
      <w:r>
        <w:rPr>
          <w:sz w:val="28"/>
          <w:szCs w:val="28"/>
        </w:rPr>
        <w:t>de  la</w:t>
      </w:r>
      <w:proofErr w:type="gramEnd"/>
      <w:r>
        <w:rPr>
          <w:sz w:val="28"/>
          <w:szCs w:val="28"/>
        </w:rPr>
        <w:t xml:space="preserve"> actividad. </w:t>
      </w:r>
    </w:p>
    <w:p w:rsidR="00000000" w:rsidRDefault="00673AAE">
      <w:pPr>
        <w:spacing w:line="360" w:lineRule="auto"/>
        <w:jc w:val="both"/>
        <w:rPr>
          <w:sz w:val="28"/>
          <w:szCs w:val="28"/>
        </w:rPr>
      </w:pPr>
      <w:r>
        <w:rPr>
          <w:sz w:val="28"/>
          <w:szCs w:val="28"/>
        </w:rPr>
        <w:t>El objetivo de este encuentro, es favorec</w:t>
      </w:r>
      <w:r>
        <w:rPr>
          <w:sz w:val="28"/>
          <w:szCs w:val="28"/>
        </w:rPr>
        <w:t xml:space="preserve">er el desempeño y la formación del personal de enfermería, </w:t>
      </w:r>
      <w:proofErr w:type="gramStart"/>
      <w:r>
        <w:rPr>
          <w:sz w:val="28"/>
          <w:szCs w:val="28"/>
        </w:rPr>
        <w:t>el  que</w:t>
      </w:r>
      <w:proofErr w:type="gramEnd"/>
      <w:r>
        <w:rPr>
          <w:sz w:val="28"/>
          <w:szCs w:val="28"/>
        </w:rPr>
        <w:t xml:space="preserve"> tiene una función preponderante, al momento de intentar conseguir equidad en salud en los ámbitos Municipales, Provinciales, Nacionales e Internacionales. </w:t>
      </w:r>
    </w:p>
    <w:p w:rsidR="00000000" w:rsidRDefault="00673AAE">
      <w:pPr>
        <w:spacing w:line="360" w:lineRule="auto"/>
        <w:jc w:val="both"/>
        <w:rPr>
          <w:sz w:val="28"/>
          <w:szCs w:val="28"/>
        </w:rPr>
      </w:pPr>
      <w:r>
        <w:rPr>
          <w:sz w:val="28"/>
          <w:szCs w:val="28"/>
        </w:rPr>
        <w:t>En este “XII Congreso Entrerriano</w:t>
      </w:r>
      <w:r>
        <w:rPr>
          <w:sz w:val="28"/>
          <w:szCs w:val="28"/>
        </w:rPr>
        <w:t xml:space="preserve"> de Enfermería, III Encuentro de Estudiantes y II Reunión de Docentes de Enfermería”, a realizarse el 11 y 12 de </w:t>
      </w:r>
      <w:proofErr w:type="gramStart"/>
      <w:r>
        <w:rPr>
          <w:sz w:val="28"/>
          <w:szCs w:val="28"/>
        </w:rPr>
        <w:t>Octubre</w:t>
      </w:r>
      <w:proofErr w:type="gramEnd"/>
      <w:r>
        <w:rPr>
          <w:sz w:val="28"/>
          <w:szCs w:val="28"/>
        </w:rPr>
        <w:t xml:space="preserve"> del Cte. Año, se estima la participación de 1000 enfermeros, quienes asistirán en búsqueda de ampliar sus experiencias y conocimientos.</w:t>
      </w:r>
      <w:r>
        <w:rPr>
          <w:sz w:val="28"/>
          <w:szCs w:val="28"/>
        </w:rPr>
        <w:t xml:space="preserve"> </w:t>
      </w:r>
    </w:p>
    <w:p w:rsidR="00000000" w:rsidRDefault="00673AAE">
      <w:pPr>
        <w:spacing w:line="360" w:lineRule="auto"/>
        <w:jc w:val="both"/>
        <w:rPr>
          <w:sz w:val="28"/>
          <w:szCs w:val="28"/>
        </w:rPr>
      </w:pPr>
      <w:r>
        <w:rPr>
          <w:sz w:val="28"/>
          <w:szCs w:val="28"/>
        </w:rPr>
        <w:t xml:space="preserve">Por la importancia que se ha ganado este Congreso con el paso de los </w:t>
      </w:r>
      <w:proofErr w:type="gramStart"/>
      <w:r>
        <w:rPr>
          <w:sz w:val="28"/>
          <w:szCs w:val="28"/>
        </w:rPr>
        <w:t>años,  considero</w:t>
      </w:r>
      <w:proofErr w:type="gramEnd"/>
      <w:r>
        <w:rPr>
          <w:sz w:val="28"/>
          <w:szCs w:val="28"/>
        </w:rPr>
        <w:t xml:space="preserve"> que debe ser destacado y reconocido mediante esta declaración, por lo que solicito a los Señores Senadores la aprobación del presente proyecto. </w:t>
      </w:r>
    </w:p>
    <w:p w:rsidR="00000000" w:rsidRDefault="00673AAE">
      <w:pPr>
        <w:spacing w:line="360" w:lineRule="auto"/>
        <w:jc w:val="both"/>
        <w:rPr>
          <w:sz w:val="28"/>
          <w:szCs w:val="28"/>
        </w:rPr>
      </w:pPr>
    </w:p>
    <w:p w:rsidR="00000000" w:rsidRDefault="00673AAE">
      <w:pPr>
        <w:jc w:val="center"/>
        <w:rPr>
          <w:b/>
          <w:sz w:val="32"/>
          <w:szCs w:val="32"/>
        </w:rPr>
      </w:pPr>
    </w:p>
    <w:p w:rsidR="00000000" w:rsidRDefault="00673AAE">
      <w:pPr>
        <w:jc w:val="center"/>
        <w:rPr>
          <w:b/>
          <w:sz w:val="32"/>
          <w:szCs w:val="32"/>
        </w:rPr>
      </w:pPr>
    </w:p>
    <w:p w:rsidR="00000000" w:rsidRDefault="00673AAE">
      <w:pPr>
        <w:jc w:val="center"/>
        <w:rPr>
          <w:b/>
          <w:sz w:val="32"/>
          <w:szCs w:val="32"/>
        </w:rPr>
      </w:pPr>
    </w:p>
    <w:p w:rsidR="00000000" w:rsidRDefault="00673AAE">
      <w:pPr>
        <w:jc w:val="center"/>
        <w:rPr>
          <w:b/>
          <w:sz w:val="32"/>
          <w:szCs w:val="32"/>
        </w:rPr>
      </w:pPr>
    </w:p>
    <w:p w:rsidR="00000000" w:rsidRDefault="00673AAE">
      <w:pPr>
        <w:jc w:val="center"/>
        <w:rPr>
          <w:b/>
          <w:sz w:val="32"/>
          <w:szCs w:val="32"/>
        </w:rPr>
      </w:pPr>
      <w:r>
        <w:rPr>
          <w:b/>
          <w:sz w:val="32"/>
          <w:szCs w:val="32"/>
        </w:rPr>
        <w:t>EL HONORABLE SENAD</w:t>
      </w:r>
      <w:r>
        <w:rPr>
          <w:b/>
          <w:sz w:val="32"/>
          <w:szCs w:val="32"/>
        </w:rPr>
        <w:t>O DE LA PROVINCIA DE ENTRE RÍOS</w:t>
      </w:r>
    </w:p>
    <w:p w:rsidR="00000000" w:rsidRDefault="00673AAE">
      <w:pPr>
        <w:jc w:val="center"/>
        <w:rPr>
          <w:b/>
          <w:sz w:val="32"/>
          <w:szCs w:val="32"/>
        </w:rPr>
      </w:pPr>
    </w:p>
    <w:p w:rsidR="00000000" w:rsidRDefault="00673AAE">
      <w:pPr>
        <w:jc w:val="center"/>
        <w:rPr>
          <w:b/>
          <w:sz w:val="32"/>
          <w:szCs w:val="32"/>
        </w:rPr>
      </w:pPr>
      <w:r>
        <w:rPr>
          <w:b/>
          <w:sz w:val="32"/>
          <w:szCs w:val="32"/>
        </w:rPr>
        <w:t>DECLARA</w:t>
      </w:r>
    </w:p>
    <w:p w:rsidR="00000000" w:rsidRDefault="00673AAE">
      <w:pPr>
        <w:rPr>
          <w:sz w:val="32"/>
          <w:szCs w:val="32"/>
        </w:rPr>
      </w:pPr>
    </w:p>
    <w:p w:rsidR="00000000" w:rsidRDefault="00673AAE"/>
    <w:p w:rsidR="00000000" w:rsidRDefault="00673AAE">
      <w:pPr>
        <w:spacing w:line="360" w:lineRule="auto"/>
        <w:jc w:val="both"/>
        <w:rPr>
          <w:sz w:val="28"/>
          <w:szCs w:val="28"/>
        </w:rPr>
      </w:pPr>
      <w:r>
        <w:rPr>
          <w:b/>
          <w:sz w:val="28"/>
          <w:szCs w:val="28"/>
        </w:rPr>
        <w:t>ARTICULO 1º</w:t>
      </w:r>
      <w:r>
        <w:rPr>
          <w:sz w:val="28"/>
          <w:szCs w:val="28"/>
        </w:rPr>
        <w:t xml:space="preserve">: Declárese de Interés de esta Honorable Cámara de Senadores el “XII Congreso Entrerriano de Enfermería, III Encuentro de Estudiantes y II Reunión de Docentes de Enfermería”, a realizarse el 11 y 12 de </w:t>
      </w:r>
      <w:proofErr w:type="gramStart"/>
      <w:r>
        <w:rPr>
          <w:sz w:val="28"/>
          <w:szCs w:val="28"/>
        </w:rPr>
        <w:t>Octubre</w:t>
      </w:r>
      <w:proofErr w:type="gramEnd"/>
      <w:r>
        <w:rPr>
          <w:sz w:val="28"/>
          <w:szCs w:val="28"/>
        </w:rPr>
        <w:t xml:space="preserve"> del Cte. Año en la Ciudad de Paraná, Provincia de Entre Ríos. </w:t>
      </w:r>
    </w:p>
    <w:p w:rsidR="00000000" w:rsidRDefault="00673AAE">
      <w:pPr>
        <w:spacing w:line="360" w:lineRule="auto"/>
        <w:jc w:val="both"/>
      </w:pPr>
      <w:r>
        <w:rPr>
          <w:b/>
          <w:sz w:val="28"/>
          <w:szCs w:val="28"/>
        </w:rPr>
        <w:t>ARTICULO 2º</w:t>
      </w:r>
      <w:r>
        <w:rPr>
          <w:sz w:val="28"/>
          <w:szCs w:val="28"/>
        </w:rPr>
        <w:t xml:space="preserve">: Comuníquese al Ministerio de Salud de la Provincia de Entre Ríos. - </w:t>
      </w: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000000" w:rsidRDefault="00673AAE">
      <w:pPr>
        <w:pStyle w:val="ListParagraph"/>
        <w:spacing w:line="360" w:lineRule="auto"/>
        <w:ind w:left="0"/>
        <w:jc w:val="both"/>
        <w:rPr>
          <w:rFonts w:ascii="Times New Roman" w:hAnsi="Times New Roman"/>
          <w:sz w:val="28"/>
          <w:szCs w:val="28"/>
        </w:rPr>
      </w:pPr>
    </w:p>
    <w:p w:rsidR="00673AAE" w:rsidRDefault="00673AAE">
      <w:pPr>
        <w:pStyle w:val="ListParagraph"/>
        <w:spacing w:line="360" w:lineRule="auto"/>
        <w:ind w:left="0"/>
        <w:jc w:val="both"/>
        <w:rPr>
          <w:rFonts w:ascii="Times New Roman" w:hAnsi="Times New Roman"/>
          <w:sz w:val="28"/>
          <w:szCs w:val="28"/>
        </w:rPr>
      </w:pPr>
    </w:p>
    <w:sectPr w:rsidR="00673A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D5D"/>
    <w:multiLevelType w:val="hybridMultilevel"/>
    <w:tmpl w:val="C8A2723A"/>
    <w:lvl w:ilvl="0" w:tplc="1A24592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D"/>
    <w:rsid w:val="00673AAE"/>
    <w:rsid w:val="00D51C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B3385-A727-44C9-85DB-D29479D9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 Paragraph"/>
    <w:basedOn w:val="Normal"/>
    <w:pPr>
      <w:spacing w:after="200" w:line="276" w:lineRule="auto"/>
      <w:ind w:left="720"/>
      <w:contextualSpacing/>
    </w:pPr>
    <w:rPr>
      <w:rFonts w:ascii="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Romina</cp:lastModifiedBy>
  <cp:revision>2</cp:revision>
  <cp:lastPrinted>2018-09-04T13:11:00Z</cp:lastPrinted>
  <dcterms:created xsi:type="dcterms:W3CDTF">2018-09-05T15:44:00Z</dcterms:created>
  <dcterms:modified xsi:type="dcterms:W3CDTF">2018-09-05T15:44:00Z</dcterms:modified>
</cp:coreProperties>
</file>