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E43D" w14:textId="2FD0A20E" w:rsidR="001C00D2" w:rsidRDefault="00451777" w:rsidP="00451777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594C72">
        <w:rPr>
          <w:rFonts w:ascii="Arial" w:eastAsia="Calibri" w:hAnsi="Arial" w:cs="Arial"/>
          <w:b/>
          <w:sz w:val="24"/>
          <w:szCs w:val="24"/>
        </w:rPr>
        <w:t xml:space="preserve">LA HONORABLE CÁMARA DE SENADORES DE LA PROVINCIA DE ENTRE RÍOS </w:t>
      </w:r>
    </w:p>
    <w:p w14:paraId="31C708E7" w14:textId="5BDBA96F" w:rsidR="00451777" w:rsidRPr="00594C72" w:rsidRDefault="00451777" w:rsidP="00451777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4C72">
        <w:rPr>
          <w:rFonts w:ascii="Arial" w:eastAsia="Calibri" w:hAnsi="Arial" w:cs="Arial"/>
          <w:b/>
          <w:sz w:val="24"/>
          <w:szCs w:val="24"/>
        </w:rPr>
        <w:t>DECLARA:</w:t>
      </w:r>
    </w:p>
    <w:p w14:paraId="3BAD59C3" w14:textId="77777777" w:rsidR="00451777" w:rsidRPr="00594C72" w:rsidRDefault="00451777" w:rsidP="00451777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4597180" w14:textId="645A2F46" w:rsidR="00451777" w:rsidRPr="00594C72" w:rsidRDefault="00451777" w:rsidP="0045177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94C72">
        <w:rPr>
          <w:rFonts w:ascii="Arial" w:eastAsia="Calibri" w:hAnsi="Arial" w:cs="Arial"/>
          <w:b/>
          <w:sz w:val="24"/>
          <w:szCs w:val="24"/>
        </w:rPr>
        <w:t>PRIMERO:</w:t>
      </w:r>
      <w:r w:rsidRPr="00594C7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De </w:t>
      </w:r>
      <w:r w:rsidR="001C00D2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 xml:space="preserve">nterés </w:t>
      </w:r>
      <w:r w:rsidR="001C00D2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egislativo la charla sobre los alcances de la Ley Nacional 27.447 de “Trasplante de órganos, tejidos y células” organizada por la entidad comunitaria “Entrerrianos hasta la médula” y </w:t>
      </w:r>
      <w:r w:rsidR="00983EF1">
        <w:rPr>
          <w:rFonts w:ascii="Arial" w:eastAsia="Calibri" w:hAnsi="Arial" w:cs="Arial"/>
          <w:sz w:val="24"/>
          <w:szCs w:val="24"/>
        </w:rPr>
        <w:t>la Subsecretarí</w:t>
      </w:r>
      <w:r>
        <w:rPr>
          <w:rFonts w:ascii="Arial" w:eastAsia="Calibri" w:hAnsi="Arial" w:cs="Arial"/>
          <w:sz w:val="24"/>
          <w:szCs w:val="24"/>
        </w:rPr>
        <w:t>a de Salud de la Municipalida</w:t>
      </w:r>
      <w:r w:rsidR="00983EF1">
        <w:rPr>
          <w:rFonts w:ascii="Arial" w:eastAsia="Calibri" w:hAnsi="Arial" w:cs="Arial"/>
          <w:sz w:val="24"/>
          <w:szCs w:val="24"/>
        </w:rPr>
        <w:t>d de Paraná, que se desarrollará</w:t>
      </w:r>
      <w:r>
        <w:rPr>
          <w:rFonts w:ascii="Arial" w:eastAsia="Calibri" w:hAnsi="Arial" w:cs="Arial"/>
          <w:sz w:val="24"/>
          <w:szCs w:val="24"/>
        </w:rPr>
        <w:t xml:space="preserve"> el día 14 de septiembre en el </w:t>
      </w:r>
      <w:r w:rsidR="001C00D2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eatro 3 de Febrero de la Ciudad de Paraná.</w:t>
      </w:r>
    </w:p>
    <w:p w14:paraId="7663DEF0" w14:textId="4647895D" w:rsidR="00451777" w:rsidRDefault="00451777" w:rsidP="00451777">
      <w:pPr>
        <w:rPr>
          <w:rFonts w:ascii="Arial" w:eastAsia="Calibri" w:hAnsi="Arial" w:cs="Arial"/>
          <w:sz w:val="24"/>
          <w:szCs w:val="24"/>
        </w:rPr>
      </w:pPr>
      <w:r w:rsidRPr="00594C72">
        <w:rPr>
          <w:rFonts w:ascii="Arial" w:eastAsia="Calibri" w:hAnsi="Arial" w:cs="Arial"/>
          <w:b/>
          <w:sz w:val="24"/>
          <w:szCs w:val="24"/>
        </w:rPr>
        <w:t>SEGUNDO</w:t>
      </w:r>
      <w:r w:rsidRPr="00594C72">
        <w:rPr>
          <w:rFonts w:ascii="Arial" w:eastAsia="Calibri" w:hAnsi="Arial" w:cs="Arial"/>
          <w:sz w:val="24"/>
          <w:szCs w:val="24"/>
        </w:rPr>
        <w:t>: Comuníquese a los Organizadores y d</w:t>
      </w:r>
      <w:r w:rsidR="00983EF1">
        <w:rPr>
          <w:rFonts w:ascii="Arial" w:eastAsia="Calibri" w:hAnsi="Arial" w:cs="Arial"/>
          <w:sz w:val="24"/>
          <w:szCs w:val="24"/>
        </w:rPr>
        <w:t>é</w:t>
      </w:r>
      <w:r w:rsidRPr="00594C72">
        <w:rPr>
          <w:rFonts w:ascii="Arial" w:eastAsia="Calibri" w:hAnsi="Arial" w:cs="Arial"/>
          <w:sz w:val="24"/>
          <w:szCs w:val="24"/>
        </w:rPr>
        <w:t>se difusión a la presente</w:t>
      </w:r>
    </w:p>
    <w:p w14:paraId="664E107E" w14:textId="77777777" w:rsidR="001C00D2" w:rsidRDefault="001C00D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72C27571" w14:textId="236EA21E" w:rsidR="00451777" w:rsidRDefault="00451777" w:rsidP="00FB0861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B0861">
        <w:rPr>
          <w:rFonts w:ascii="Arial" w:eastAsia="Calibri" w:hAnsi="Arial" w:cs="Arial"/>
          <w:b/>
          <w:sz w:val="24"/>
          <w:szCs w:val="24"/>
        </w:rPr>
        <w:lastRenderedPageBreak/>
        <w:t>F</w:t>
      </w:r>
      <w:r w:rsidR="00FB0861" w:rsidRPr="00FB0861">
        <w:rPr>
          <w:rFonts w:ascii="Arial" w:eastAsia="Calibri" w:hAnsi="Arial" w:cs="Arial"/>
          <w:b/>
          <w:sz w:val="24"/>
          <w:szCs w:val="24"/>
        </w:rPr>
        <w:t>UNDAMENTOS</w:t>
      </w:r>
    </w:p>
    <w:p w14:paraId="292060AB" w14:textId="77777777" w:rsidR="00FB0861" w:rsidRPr="00FB0861" w:rsidRDefault="00FB0861" w:rsidP="00FB0861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A295A42" w14:textId="05D4B89A" w:rsidR="00451777" w:rsidRDefault="00451777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presente proyecto se crea con la finalidad de declarar de interés leg</w:t>
      </w:r>
      <w:r w:rsidR="00F32CA3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>slativo la charla sobre los alc</w:t>
      </w:r>
      <w:r w:rsidR="00F32CA3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nces de la Ley Nacional N° 27.</w:t>
      </w:r>
      <w:r w:rsidR="00F32CA3">
        <w:rPr>
          <w:rFonts w:ascii="Arial" w:eastAsia="Calibri" w:hAnsi="Arial" w:cs="Arial"/>
          <w:sz w:val="24"/>
          <w:szCs w:val="24"/>
        </w:rPr>
        <w:t>447 sobre Trasplante de órganos, tejidos y células, también conocida como “Ley Justina”, que tendrá lugar el d</w:t>
      </w:r>
      <w:r w:rsidR="00FB0861">
        <w:rPr>
          <w:rFonts w:ascii="Arial" w:eastAsia="Calibri" w:hAnsi="Arial" w:cs="Arial"/>
          <w:sz w:val="24"/>
          <w:szCs w:val="24"/>
        </w:rPr>
        <w:t>í</w:t>
      </w:r>
      <w:r w:rsidR="00F32CA3">
        <w:rPr>
          <w:rFonts w:ascii="Arial" w:eastAsia="Calibri" w:hAnsi="Arial" w:cs="Arial"/>
          <w:sz w:val="24"/>
          <w:szCs w:val="24"/>
        </w:rPr>
        <w:t>a 14 de septiembre en el Teatro 3 de Febre</w:t>
      </w:r>
      <w:r w:rsidR="00983EF1">
        <w:rPr>
          <w:rFonts w:ascii="Arial" w:eastAsia="Calibri" w:hAnsi="Arial" w:cs="Arial"/>
          <w:sz w:val="24"/>
          <w:szCs w:val="24"/>
        </w:rPr>
        <w:t>ro de la Ciudad de Paraná y está</w:t>
      </w:r>
      <w:r w:rsidR="00F32CA3">
        <w:rPr>
          <w:rFonts w:ascii="Arial" w:eastAsia="Calibri" w:hAnsi="Arial" w:cs="Arial"/>
          <w:sz w:val="24"/>
          <w:szCs w:val="24"/>
        </w:rPr>
        <w:t xml:space="preserve"> organizado por la entidad comunitaria “Entrerrianos hasta la médula” y por la Subsecretaría de Salud de Paraná.</w:t>
      </w:r>
    </w:p>
    <w:p w14:paraId="7F788385" w14:textId="4D786F3C" w:rsidR="00F32CA3" w:rsidRDefault="00F32CA3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entidad “Entrerrianos hasta la m</w:t>
      </w:r>
      <w:r w:rsidR="00983EF1">
        <w:rPr>
          <w:rFonts w:ascii="Arial" w:eastAsia="Calibri" w:hAnsi="Arial" w:cs="Arial"/>
          <w:sz w:val="24"/>
          <w:szCs w:val="24"/>
        </w:rPr>
        <w:t>é</w:t>
      </w:r>
      <w:r>
        <w:rPr>
          <w:rFonts w:ascii="Arial" w:eastAsia="Calibri" w:hAnsi="Arial" w:cs="Arial"/>
          <w:sz w:val="24"/>
          <w:szCs w:val="24"/>
        </w:rPr>
        <w:t xml:space="preserve">dula” se dedica principalmente a informar y concientizar sobre la </w:t>
      </w:r>
      <w:r w:rsidR="00983EF1">
        <w:rPr>
          <w:rFonts w:ascii="Arial" w:eastAsia="Calibri" w:hAnsi="Arial" w:cs="Arial"/>
          <w:sz w:val="24"/>
          <w:szCs w:val="24"/>
        </w:rPr>
        <w:t>importancia de la donación de mé</w:t>
      </w:r>
      <w:r>
        <w:rPr>
          <w:rFonts w:ascii="Arial" w:eastAsia="Calibri" w:hAnsi="Arial" w:cs="Arial"/>
          <w:sz w:val="24"/>
          <w:szCs w:val="24"/>
        </w:rPr>
        <w:t xml:space="preserve">dula ósea. </w:t>
      </w:r>
    </w:p>
    <w:p w14:paraId="4D5A7496" w14:textId="419CBD10" w:rsidR="00F32CA3" w:rsidRDefault="00F32CA3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la charla participar</w:t>
      </w:r>
      <w:r w:rsidR="00983EF1">
        <w:rPr>
          <w:rFonts w:ascii="Arial" w:eastAsia="Calibri" w:hAnsi="Arial" w:cs="Arial"/>
          <w:sz w:val="24"/>
          <w:szCs w:val="24"/>
        </w:rPr>
        <w:t>á</w:t>
      </w:r>
      <w:r>
        <w:rPr>
          <w:rFonts w:ascii="Arial" w:eastAsia="Calibri" w:hAnsi="Arial" w:cs="Arial"/>
          <w:sz w:val="24"/>
          <w:szCs w:val="24"/>
        </w:rPr>
        <w:t>n el Dr. Alberto Maceira, presidente del INCUCAI y se entregará un reconocimiento a Paola Stello</w:t>
      </w:r>
      <w:r w:rsidR="00FB0861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madre de Justina Lo Cane.</w:t>
      </w:r>
    </w:p>
    <w:p w14:paraId="22376E4B" w14:textId="72F930F2" w:rsidR="00F32CA3" w:rsidRDefault="00F32CA3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ley Nacional N° 27.447 llamada Ley Justina, se conoce as</w:t>
      </w:r>
      <w:r w:rsidR="00FB0861">
        <w:rPr>
          <w:rFonts w:ascii="Arial" w:eastAsia="Calibri" w:hAnsi="Arial" w:cs="Arial"/>
          <w:sz w:val="24"/>
          <w:szCs w:val="24"/>
        </w:rPr>
        <w:t>í</w:t>
      </w:r>
      <w:r>
        <w:rPr>
          <w:rFonts w:ascii="Arial" w:eastAsia="Calibri" w:hAnsi="Arial" w:cs="Arial"/>
          <w:sz w:val="24"/>
          <w:szCs w:val="24"/>
        </w:rPr>
        <w:t xml:space="preserve"> en honor a Justina Lo Cane una niña de 12 </w:t>
      </w:r>
      <w:r w:rsidR="00FB0861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ños que falleció el 22 de noviembre de 2017 debido a que no lleg</w:t>
      </w:r>
      <w:r w:rsidR="00983EF1">
        <w:rPr>
          <w:rFonts w:ascii="Arial" w:eastAsia="Calibri" w:hAnsi="Arial" w:cs="Arial"/>
          <w:sz w:val="24"/>
          <w:szCs w:val="24"/>
        </w:rPr>
        <w:t>ó</w:t>
      </w:r>
      <w:r>
        <w:rPr>
          <w:rFonts w:ascii="Arial" w:eastAsia="Calibri" w:hAnsi="Arial" w:cs="Arial"/>
          <w:sz w:val="24"/>
          <w:szCs w:val="24"/>
        </w:rPr>
        <w:t xml:space="preserve"> el trasplante de corazón que necesitaba para vivir.</w:t>
      </w:r>
    </w:p>
    <w:p w14:paraId="438EF7E1" w14:textId="75A92DF4" w:rsidR="00FB0861" w:rsidRPr="00FB0861" w:rsidRDefault="00983EF1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general</w:t>
      </w:r>
      <w:r w:rsidR="00FB0861">
        <w:rPr>
          <w:rFonts w:ascii="Arial" w:eastAsia="Calibri" w:hAnsi="Arial" w:cs="Arial"/>
          <w:sz w:val="24"/>
          <w:szCs w:val="24"/>
        </w:rPr>
        <w:t>, l</w:t>
      </w:r>
      <w:r w:rsidR="00FB0861" w:rsidRPr="00FB0861">
        <w:rPr>
          <w:rFonts w:ascii="Arial" w:eastAsia="Calibri" w:hAnsi="Arial" w:cs="Arial"/>
          <w:sz w:val="24"/>
          <w:szCs w:val="24"/>
        </w:rPr>
        <w:t>a normativa nacional tiene como objetivo prim</w:t>
      </w:r>
      <w:r>
        <w:rPr>
          <w:rFonts w:ascii="Arial" w:eastAsia="Calibri" w:hAnsi="Arial" w:cs="Arial"/>
          <w:sz w:val="24"/>
          <w:szCs w:val="24"/>
        </w:rPr>
        <w:t>ario</w:t>
      </w:r>
      <w:r w:rsidR="00FB0861" w:rsidRPr="00FB0861">
        <w:rPr>
          <w:rFonts w:ascii="Arial" w:eastAsia="Calibri" w:hAnsi="Arial" w:cs="Arial"/>
          <w:sz w:val="24"/>
          <w:szCs w:val="24"/>
        </w:rPr>
        <w:t xml:space="preserve"> regular las actividades vinculadas a la obtención y utilización de órganos, tejidos y células de origen humano, en todo el territorio de la República Argentina, incluyendo la investigación, promoción, donación, extracción, preparación, distribución, el trasplante y su seguimiento.</w:t>
      </w:r>
    </w:p>
    <w:p w14:paraId="5EC85B43" w14:textId="2EA522F2" w:rsidR="00F32CA3" w:rsidRDefault="00FB0861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B0861">
        <w:rPr>
          <w:rFonts w:ascii="Arial" w:eastAsia="Calibri" w:hAnsi="Arial" w:cs="Arial"/>
          <w:sz w:val="24"/>
          <w:szCs w:val="24"/>
        </w:rPr>
        <w:t>Con la sanción de esta ley, se ha generado un antes y un después e</w:t>
      </w:r>
      <w:r w:rsidR="00983EF1">
        <w:rPr>
          <w:rFonts w:ascii="Arial" w:eastAsia="Calibri" w:hAnsi="Arial" w:cs="Arial"/>
          <w:sz w:val="24"/>
          <w:szCs w:val="24"/>
        </w:rPr>
        <w:t>n</w:t>
      </w:r>
      <w:r w:rsidRPr="00FB0861">
        <w:rPr>
          <w:rFonts w:ascii="Arial" w:eastAsia="Calibri" w:hAnsi="Arial" w:cs="Arial"/>
          <w:sz w:val="24"/>
          <w:szCs w:val="24"/>
        </w:rPr>
        <w:t xml:space="preserve"> la donación de órganos en nuestro país, ya que a partir de ahora todas las personas son donantes salvo que hubieran expresado su voluntad contraria.</w:t>
      </w:r>
    </w:p>
    <w:p w14:paraId="47620217" w14:textId="77777777" w:rsidR="00FB0861" w:rsidRDefault="00FB0861" w:rsidP="001C00D2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 lo anteriormente expresado y manteniendo el fuerte compromiso social y de salud que implica el tema, es que solicito a mis pares el acompañamiento en este proyecto.</w:t>
      </w:r>
    </w:p>
    <w:sectPr w:rsidR="00FB0861" w:rsidSect="001C00D2">
      <w:pgSz w:w="11906" w:h="16838"/>
      <w:pgMar w:top="3544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77"/>
    <w:rsid w:val="001C00D2"/>
    <w:rsid w:val="003F525E"/>
    <w:rsid w:val="00451777"/>
    <w:rsid w:val="00892039"/>
    <w:rsid w:val="008E78F7"/>
    <w:rsid w:val="00983EF1"/>
    <w:rsid w:val="00BF1603"/>
    <w:rsid w:val="00F32CA3"/>
    <w:rsid w:val="00F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01B0"/>
  <w15:docId w15:val="{463E4877-FEF2-4566-8AAC-320E3D6E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saboldelli</dc:creator>
  <cp:lastModifiedBy>Romina</cp:lastModifiedBy>
  <cp:revision>2</cp:revision>
  <dcterms:created xsi:type="dcterms:W3CDTF">2018-09-05T15:49:00Z</dcterms:created>
  <dcterms:modified xsi:type="dcterms:W3CDTF">2018-09-05T15:49:00Z</dcterms:modified>
</cp:coreProperties>
</file>