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AE" w:rsidRPr="0033429F" w:rsidRDefault="004427AE" w:rsidP="00706F05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 w:rsidRPr="0033429F">
          <w:rPr>
            <w:rFonts w:ascii="Times New Roman" w:eastAsia="Times New Roman" w:hAnsi="Times New Roman"/>
            <w:b/>
            <w:bCs/>
            <w:kern w:val="1"/>
            <w:sz w:val="24"/>
            <w:szCs w:val="24"/>
            <w:lang w:eastAsia="es-ES"/>
          </w:rPr>
          <w:t>LA HONORABLE CÁMARA</w:t>
        </w:r>
      </w:smartTag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33429F">
          <w:rPr>
            <w:rFonts w:ascii="Times New Roman" w:eastAsia="Times New Roman" w:hAnsi="Times New Roman"/>
            <w:b/>
            <w:bCs/>
            <w:kern w:val="1"/>
            <w:sz w:val="24"/>
            <w:szCs w:val="24"/>
            <w:lang w:eastAsia="es-ES"/>
          </w:rPr>
          <w:t>LA PROVINCIA DE</w:t>
        </w:r>
      </w:smartTag>
    </w:p>
    <w:p w:rsidR="004427AE" w:rsidRPr="0033429F" w:rsidRDefault="004427AE" w:rsidP="00706F05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/>
          <w:b/>
          <w:kern w:val="1"/>
          <w:sz w:val="24"/>
          <w:szCs w:val="24"/>
          <w:lang w:eastAsia="es-ES"/>
        </w:rPr>
      </w:pPr>
      <w:r w:rsidRPr="0033429F">
        <w:rPr>
          <w:rFonts w:ascii="Times New Roman" w:eastAsia="Times New Roman" w:hAnsi="Times New Roman"/>
          <w:b/>
          <w:bCs/>
          <w:kern w:val="1"/>
          <w:sz w:val="24"/>
          <w:szCs w:val="24"/>
          <w:lang w:eastAsia="es-ES"/>
        </w:rPr>
        <w:t>ENTRE RÍOS DECLARA:</w:t>
      </w:r>
    </w:p>
    <w:p w:rsidR="004427AE" w:rsidRPr="0033429F" w:rsidRDefault="004427AE" w:rsidP="00706F05">
      <w:pPr>
        <w:widowControl w:val="0"/>
        <w:suppressAutoHyphens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es-ES"/>
        </w:rPr>
      </w:pPr>
    </w:p>
    <w:p w:rsidR="00C43700" w:rsidRPr="00C43700" w:rsidRDefault="00946EF2" w:rsidP="00C43700">
      <w:pPr>
        <w:pStyle w:val="Textosinformato"/>
        <w:spacing w:line="480" w:lineRule="auto"/>
        <w:ind w:left="0"/>
        <w:rPr>
          <w:rFonts w:ascii="Times New Roman" w:hAnsi="Times New Roman"/>
          <w:caps w:val="0"/>
          <w:szCs w:val="24"/>
        </w:rPr>
      </w:pPr>
      <w:r w:rsidRPr="001B1A44">
        <w:rPr>
          <w:rFonts w:ascii="Times New Roman" w:hAnsi="Times New Roman"/>
          <w:b/>
          <w:bCs/>
          <w:szCs w:val="24"/>
        </w:rPr>
        <w:t>Artículo</w:t>
      </w:r>
      <w:r w:rsidRPr="001B1A44">
        <w:rPr>
          <w:rFonts w:ascii="Times New Roman" w:hAnsi="Times New Roman"/>
          <w:b/>
          <w:bCs/>
          <w:caps w:val="0"/>
          <w:szCs w:val="24"/>
        </w:rPr>
        <w:t xml:space="preserve"> 1º -</w:t>
      </w:r>
      <w:r w:rsidRPr="001B1A44">
        <w:rPr>
          <w:rFonts w:ascii="Times New Roman" w:hAnsi="Times New Roman"/>
          <w:b/>
          <w:bCs/>
          <w:szCs w:val="24"/>
        </w:rPr>
        <w:t xml:space="preserve"> </w:t>
      </w:r>
      <w:r w:rsidR="00C43700" w:rsidRPr="00C43700">
        <w:rPr>
          <w:rFonts w:ascii="Times New Roman" w:eastAsia="Times New Roman" w:hAnsi="Times New Roman"/>
          <w:kern w:val="1"/>
          <w:szCs w:val="24"/>
        </w:rPr>
        <w:t>d</w:t>
      </w:r>
      <w:r w:rsidR="00C43700" w:rsidRPr="00C43700">
        <w:rPr>
          <w:rFonts w:ascii="Times New Roman" w:hAnsi="Times New Roman"/>
          <w:caps w:val="0"/>
          <w:szCs w:val="24"/>
        </w:rPr>
        <w:t xml:space="preserve">e interés legislativo de esta Honorable Cámara la </w:t>
      </w:r>
      <w:r w:rsidR="005F38A4">
        <w:rPr>
          <w:rFonts w:ascii="Times New Roman" w:hAnsi="Times New Roman"/>
          <w:caps w:val="0"/>
          <w:szCs w:val="24"/>
        </w:rPr>
        <w:t>“Jornada de Pintura y Dibujo, Edición 2018”, que se realizará el 6 de octubre en la Casa de la Cultura de la Ciudad de Gualeguaychú, Provincia de Entre Ríos.</w:t>
      </w:r>
    </w:p>
    <w:p w:rsidR="002E564C" w:rsidRDefault="002E564C" w:rsidP="00946EF2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6EF2" w:rsidRPr="00C43700" w:rsidRDefault="004C2470" w:rsidP="00946EF2">
      <w:pPr>
        <w:spacing w:after="0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ARTÍCULO</w:t>
      </w:r>
      <w:r w:rsidR="00946EF2" w:rsidRPr="001B1A44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946EF2">
        <w:rPr>
          <w:rFonts w:ascii="Times New Roman" w:hAnsi="Times New Roman"/>
          <w:b/>
          <w:bCs/>
          <w:caps/>
          <w:sz w:val="24"/>
          <w:szCs w:val="24"/>
        </w:rPr>
        <w:t>2</w:t>
      </w:r>
      <w:r w:rsidR="00946EF2" w:rsidRPr="001B1A44">
        <w:rPr>
          <w:rFonts w:ascii="Times New Roman" w:hAnsi="Times New Roman"/>
          <w:b/>
          <w:bCs/>
          <w:caps/>
          <w:sz w:val="24"/>
          <w:szCs w:val="24"/>
        </w:rPr>
        <w:t>º -</w:t>
      </w:r>
      <w:r w:rsidR="00946EF2" w:rsidRPr="001B1A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38A4">
        <w:rPr>
          <w:rFonts w:ascii="Times New Roman" w:hAnsi="Times New Roman"/>
          <w:bCs/>
          <w:sz w:val="24"/>
          <w:szCs w:val="24"/>
        </w:rPr>
        <w:t>Comuníquese, a los Artistas Plásticos de Gualeguaychú (AAPG) y a la Casa de Cultura de la Ciudad de Gualeguaychú.</w:t>
      </w:r>
    </w:p>
    <w:p w:rsidR="00FD42E9" w:rsidRPr="0033429F" w:rsidRDefault="00FD42E9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Pr="0033429F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3E0F15" w:rsidRDefault="003E0F15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43700" w:rsidRDefault="00C43700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43700" w:rsidRDefault="00C43700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43700" w:rsidRDefault="00C43700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43700" w:rsidRDefault="00C43700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43700" w:rsidRDefault="00C43700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43700" w:rsidRDefault="00C43700" w:rsidP="00706F05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43700" w:rsidRDefault="00C43700" w:rsidP="00706F05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:rsidR="004C2470" w:rsidRDefault="004C2470" w:rsidP="00706F05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:rsidR="007E3FE8" w:rsidRPr="00334960" w:rsidRDefault="007E3FE8" w:rsidP="00706F05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  <w:r w:rsidRPr="00334960"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  <w:t>FUNDAMENTOS</w:t>
      </w:r>
    </w:p>
    <w:p w:rsidR="00334960" w:rsidRPr="004C2470" w:rsidRDefault="00334960" w:rsidP="004C2470">
      <w:pPr>
        <w:pStyle w:val="Ttulo1"/>
        <w:jc w:val="both"/>
        <w:rPr>
          <w:b w:val="0"/>
          <w:sz w:val="24"/>
          <w:szCs w:val="24"/>
        </w:rPr>
      </w:pPr>
    </w:p>
    <w:p w:rsidR="004C2470" w:rsidRPr="004C2470" w:rsidRDefault="00706F05" w:rsidP="004C2470">
      <w:pPr>
        <w:pStyle w:val="Ttulo1"/>
        <w:jc w:val="both"/>
        <w:rPr>
          <w:b w:val="0"/>
          <w:sz w:val="24"/>
          <w:szCs w:val="24"/>
        </w:rPr>
      </w:pPr>
      <w:r w:rsidRPr="004C2470">
        <w:rPr>
          <w:b w:val="0"/>
          <w:sz w:val="24"/>
          <w:szCs w:val="24"/>
        </w:rPr>
        <w:t>Señor Presidente:</w:t>
      </w:r>
      <w:r w:rsidR="00C43700" w:rsidRPr="004C2470">
        <w:rPr>
          <w:b w:val="0"/>
          <w:sz w:val="24"/>
          <w:szCs w:val="24"/>
        </w:rPr>
        <w:t xml:space="preserve"> </w:t>
      </w:r>
    </w:p>
    <w:p w:rsidR="005F38A4" w:rsidRDefault="005F38A4" w:rsidP="004C2470">
      <w:pPr>
        <w:pStyle w:val="Ttulo1"/>
        <w:spacing w:line="48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Promovido por la Municipalidad de Gualeguaychú, la Secretaría de Turismo y Cultura de la Provincia de Entre Ríos y los Artistas Plásticos de Gualeguaychú buscan incentivar la Pintura y el Dibujo, Edición 2018, que se llevará a cabo en la Casa de la Cultura en calle 25 de Mayo 734 de la misma ciudad el 6 de octubre del corriente año a las 18 horas.</w:t>
      </w:r>
    </w:p>
    <w:p w:rsidR="005F38A4" w:rsidRDefault="005F38A4" w:rsidP="004C2470">
      <w:pPr>
        <w:pStyle w:val="Ttulo1"/>
        <w:spacing w:line="48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En tal sentido, se busca comenzar activamente a la realización de eventos y reuniones que con un fin social y cultural puedan satisfacer las necesidades recreativas de la población.</w:t>
      </w:r>
    </w:p>
    <w:p w:rsidR="004427AE" w:rsidRPr="00706F05" w:rsidRDefault="004427AE" w:rsidP="00706F05">
      <w:pPr>
        <w:pStyle w:val="Ttulo1"/>
        <w:spacing w:before="0" w:beforeAutospacing="0" w:after="0" w:afterAutospacing="0" w:line="480" w:lineRule="auto"/>
        <w:ind w:firstLine="709"/>
        <w:jc w:val="both"/>
        <w:rPr>
          <w:b w:val="0"/>
          <w:sz w:val="24"/>
          <w:szCs w:val="24"/>
          <w:lang w:eastAsia="es-AR"/>
        </w:rPr>
      </w:pPr>
      <w:r w:rsidRPr="00706F05">
        <w:rPr>
          <w:b w:val="0"/>
          <w:sz w:val="24"/>
          <w:szCs w:val="24"/>
        </w:rPr>
        <w:t>Por las razones expuestas es que solicito a mis pares la aprobación del presente proyecto de declaración.</w:t>
      </w:r>
    </w:p>
    <w:sectPr w:rsidR="004427AE" w:rsidRPr="00706F05" w:rsidSect="00934D5D">
      <w:pgSz w:w="12240" w:h="15840"/>
      <w:pgMar w:top="3402" w:right="1701" w:bottom="1985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093" w:rsidRDefault="004D5093" w:rsidP="008B3BA6">
      <w:pPr>
        <w:spacing w:after="0" w:line="240" w:lineRule="auto"/>
      </w:pPr>
      <w:r>
        <w:separator/>
      </w:r>
    </w:p>
  </w:endnote>
  <w:endnote w:type="continuationSeparator" w:id="0">
    <w:p w:rsidR="004D5093" w:rsidRDefault="004D5093" w:rsidP="008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093" w:rsidRDefault="004D5093" w:rsidP="008B3BA6">
      <w:pPr>
        <w:spacing w:after="0" w:line="240" w:lineRule="auto"/>
      </w:pPr>
      <w:r>
        <w:separator/>
      </w:r>
    </w:p>
  </w:footnote>
  <w:footnote w:type="continuationSeparator" w:id="0">
    <w:p w:rsidR="004D5093" w:rsidRDefault="004D5093" w:rsidP="008B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 w15:restartNumberingAfterBreak="0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99"/>
    <w:rsid w:val="000326C3"/>
    <w:rsid w:val="000431C9"/>
    <w:rsid w:val="00075C66"/>
    <w:rsid w:val="0009770B"/>
    <w:rsid w:val="001265BD"/>
    <w:rsid w:val="001578C0"/>
    <w:rsid w:val="001E74BE"/>
    <w:rsid w:val="00212ED4"/>
    <w:rsid w:val="00290446"/>
    <w:rsid w:val="00294B66"/>
    <w:rsid w:val="002D5F58"/>
    <w:rsid w:val="002E564C"/>
    <w:rsid w:val="00324E9C"/>
    <w:rsid w:val="0033429F"/>
    <w:rsid w:val="00334960"/>
    <w:rsid w:val="00336EF8"/>
    <w:rsid w:val="00353E57"/>
    <w:rsid w:val="00373C32"/>
    <w:rsid w:val="003D6664"/>
    <w:rsid w:val="003E0F15"/>
    <w:rsid w:val="003F30DE"/>
    <w:rsid w:val="00413568"/>
    <w:rsid w:val="004427AE"/>
    <w:rsid w:val="00491ED3"/>
    <w:rsid w:val="004C2470"/>
    <w:rsid w:val="004D25C9"/>
    <w:rsid w:val="004D352A"/>
    <w:rsid w:val="004D5093"/>
    <w:rsid w:val="00523335"/>
    <w:rsid w:val="0054025F"/>
    <w:rsid w:val="00545A40"/>
    <w:rsid w:val="00587872"/>
    <w:rsid w:val="005A7B0B"/>
    <w:rsid w:val="005C0E87"/>
    <w:rsid w:val="005D32F7"/>
    <w:rsid w:val="005E7D5E"/>
    <w:rsid w:val="005F38A4"/>
    <w:rsid w:val="00637C4B"/>
    <w:rsid w:val="00657AAE"/>
    <w:rsid w:val="00664F2E"/>
    <w:rsid w:val="006702D9"/>
    <w:rsid w:val="00686B6D"/>
    <w:rsid w:val="006B7473"/>
    <w:rsid w:val="00706F05"/>
    <w:rsid w:val="00777C5D"/>
    <w:rsid w:val="00782513"/>
    <w:rsid w:val="007C5F35"/>
    <w:rsid w:val="007E3FE8"/>
    <w:rsid w:val="007E5AC6"/>
    <w:rsid w:val="00831107"/>
    <w:rsid w:val="0083471E"/>
    <w:rsid w:val="008B3BA6"/>
    <w:rsid w:val="008F026D"/>
    <w:rsid w:val="0091738F"/>
    <w:rsid w:val="00934D5D"/>
    <w:rsid w:val="00946EF2"/>
    <w:rsid w:val="00991A4D"/>
    <w:rsid w:val="009A3483"/>
    <w:rsid w:val="009A363B"/>
    <w:rsid w:val="00A64FDF"/>
    <w:rsid w:val="00A83671"/>
    <w:rsid w:val="00AB1AEF"/>
    <w:rsid w:val="00AD1CFA"/>
    <w:rsid w:val="00B01D66"/>
    <w:rsid w:val="00B2316F"/>
    <w:rsid w:val="00BE46A2"/>
    <w:rsid w:val="00C22D99"/>
    <w:rsid w:val="00C31803"/>
    <w:rsid w:val="00C4147D"/>
    <w:rsid w:val="00C43700"/>
    <w:rsid w:val="00C65485"/>
    <w:rsid w:val="00C707C6"/>
    <w:rsid w:val="00C8064B"/>
    <w:rsid w:val="00CA29D0"/>
    <w:rsid w:val="00D36994"/>
    <w:rsid w:val="00D96ED2"/>
    <w:rsid w:val="00DD2C88"/>
    <w:rsid w:val="00DE6FDC"/>
    <w:rsid w:val="00DE7AD3"/>
    <w:rsid w:val="00E22722"/>
    <w:rsid w:val="00E62C85"/>
    <w:rsid w:val="00E87D29"/>
    <w:rsid w:val="00EF336B"/>
    <w:rsid w:val="00F2568C"/>
    <w:rsid w:val="00F315ED"/>
    <w:rsid w:val="00F4077F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2D86FF-6061-4632-ADC7-E8AA0E3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qFormat/>
    <w:rsid w:val="003F3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paragraph" w:customStyle="1" w:styleId="Default">
    <w:name w:val="Default"/>
    <w:rsid w:val="008B3B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3BA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B3BA6"/>
    <w:rPr>
      <w:lang w:val="es-AR" w:eastAsia="en-US"/>
    </w:rPr>
  </w:style>
  <w:style w:type="character" w:styleId="Refdenotaalpie">
    <w:name w:val="footnote reference"/>
    <w:uiPriority w:val="99"/>
    <w:semiHidden/>
    <w:unhideWhenUsed/>
    <w:rsid w:val="008B3BA6"/>
    <w:rPr>
      <w:vertAlign w:val="superscript"/>
    </w:rPr>
  </w:style>
  <w:style w:type="character" w:styleId="Hipervnculo">
    <w:name w:val="Hyperlink"/>
    <w:uiPriority w:val="99"/>
    <w:unhideWhenUsed/>
    <w:rsid w:val="00545A4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56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13568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3568"/>
    <w:rPr>
      <w:rFonts w:ascii="Segoe UI" w:hAnsi="Segoe UI" w:cs="Segoe UI"/>
      <w:sz w:val="18"/>
      <w:szCs w:val="18"/>
      <w:lang w:val="es-AR" w:eastAsia="en-US"/>
    </w:rPr>
  </w:style>
  <w:style w:type="paragraph" w:styleId="Textosinformato">
    <w:name w:val="Plain Text"/>
    <w:aliases w:val="L2"/>
    <w:basedOn w:val="Normal"/>
    <w:link w:val="TextosinformatoCar"/>
    <w:semiHidden/>
    <w:rsid w:val="004427AE"/>
    <w:pPr>
      <w:keepNext/>
      <w:keepLines/>
      <w:spacing w:after="0" w:line="240" w:lineRule="auto"/>
      <w:ind w:left="680"/>
      <w:jc w:val="both"/>
    </w:pPr>
    <w:rPr>
      <w:rFonts w:ascii="Arial" w:eastAsia="MS Mincho" w:hAnsi="Arial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link w:val="Textosinformato"/>
    <w:semiHidden/>
    <w:rsid w:val="004427AE"/>
    <w:rPr>
      <w:rFonts w:ascii="Arial" w:eastAsia="MS Mincho" w:hAnsi="Arial"/>
      <w:caps/>
      <w:sz w:val="24"/>
      <w:lang w:val="es-AR"/>
    </w:rPr>
  </w:style>
  <w:style w:type="character" w:customStyle="1" w:styleId="apple-converted-space">
    <w:name w:val="apple-converted-space"/>
    <w:rsid w:val="00294B66"/>
  </w:style>
  <w:style w:type="character" w:styleId="Textoennegrita">
    <w:name w:val="Strong"/>
    <w:qFormat/>
    <w:rsid w:val="00294B66"/>
    <w:rPr>
      <w:b/>
      <w:bCs/>
    </w:rPr>
  </w:style>
  <w:style w:type="character" w:customStyle="1" w:styleId="Ttulo1Car">
    <w:name w:val="Título 1 Car"/>
    <w:link w:val="Ttulo1"/>
    <w:rsid w:val="003F30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B01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Romina</cp:lastModifiedBy>
  <cp:revision>2</cp:revision>
  <cp:lastPrinted>2018-09-19T12:08:00Z</cp:lastPrinted>
  <dcterms:created xsi:type="dcterms:W3CDTF">2018-09-20T19:08:00Z</dcterms:created>
  <dcterms:modified xsi:type="dcterms:W3CDTF">2018-09-20T19:08:00Z</dcterms:modified>
</cp:coreProperties>
</file>