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EE9" w:rsidRPr="00D36333" w:rsidRDefault="00CC3EE9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C3EE9" w:rsidRPr="00D36333" w:rsidRDefault="00CC3EE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C3EE9" w:rsidRPr="00D36333" w:rsidRDefault="00CC3EE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C3EE9" w:rsidRPr="00D36333" w:rsidRDefault="00CC3EE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C3EE9" w:rsidRPr="00D36333" w:rsidRDefault="00CC3EE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C3EE9" w:rsidRDefault="00CC3EE9" w:rsidP="002306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CC3EE9">
        <w:rPr>
          <w:rFonts w:ascii="Arial" w:hAnsi="Arial" w:cs="Arial"/>
          <w:sz w:val="24"/>
          <w:szCs w:val="24"/>
        </w:rPr>
        <w:t xml:space="preserve">nterés Histórico, Cultural y Turístico, de la Honorable Cámara de Senadores, el </w:t>
      </w:r>
      <w:r w:rsidR="002306C0" w:rsidRPr="002306C0">
        <w:rPr>
          <w:rFonts w:ascii="Arial" w:hAnsi="Arial" w:cs="Arial"/>
          <w:sz w:val="24"/>
          <w:szCs w:val="24"/>
        </w:rPr>
        <w:t xml:space="preserve">85° </w:t>
      </w:r>
      <w:r w:rsidR="002306C0">
        <w:rPr>
          <w:rFonts w:ascii="Arial" w:hAnsi="Arial" w:cs="Arial"/>
          <w:sz w:val="24"/>
          <w:szCs w:val="24"/>
        </w:rPr>
        <w:t>a</w:t>
      </w:r>
      <w:r w:rsidR="002306C0" w:rsidRPr="002306C0">
        <w:rPr>
          <w:rFonts w:ascii="Arial" w:hAnsi="Arial" w:cs="Arial"/>
          <w:sz w:val="24"/>
          <w:szCs w:val="24"/>
        </w:rPr>
        <w:t>niversario de la f</w:t>
      </w:r>
      <w:r w:rsidRPr="002306C0">
        <w:rPr>
          <w:rFonts w:ascii="Arial" w:hAnsi="Arial" w:cs="Arial"/>
          <w:sz w:val="24"/>
          <w:szCs w:val="24"/>
        </w:rPr>
        <w:t xml:space="preserve">undación de la </w:t>
      </w:r>
      <w:r w:rsidR="002306C0" w:rsidRPr="002306C0">
        <w:rPr>
          <w:rFonts w:ascii="Arial" w:hAnsi="Arial" w:cs="Arial"/>
          <w:sz w:val="24"/>
          <w:szCs w:val="24"/>
        </w:rPr>
        <w:t>c</w:t>
      </w:r>
      <w:r w:rsidRPr="002306C0">
        <w:rPr>
          <w:rFonts w:ascii="Arial" w:hAnsi="Arial" w:cs="Arial"/>
          <w:sz w:val="24"/>
          <w:szCs w:val="24"/>
        </w:rPr>
        <w:t>iudad de Piedras Blancas</w:t>
      </w:r>
      <w:r w:rsidRPr="00CC3EE9">
        <w:rPr>
          <w:rFonts w:ascii="Arial" w:hAnsi="Arial" w:cs="Arial"/>
          <w:sz w:val="24"/>
          <w:szCs w:val="24"/>
        </w:rPr>
        <w:t xml:space="preserve">, </w:t>
      </w:r>
      <w:r w:rsidR="002306C0">
        <w:rPr>
          <w:rFonts w:ascii="Arial" w:hAnsi="Arial" w:cs="Arial"/>
          <w:sz w:val="24"/>
          <w:szCs w:val="24"/>
        </w:rPr>
        <w:t>d</w:t>
      </w:r>
      <w:r w:rsidRPr="00CC3EE9">
        <w:rPr>
          <w:rFonts w:ascii="Arial" w:hAnsi="Arial" w:cs="Arial"/>
          <w:sz w:val="24"/>
          <w:szCs w:val="24"/>
        </w:rPr>
        <w:t>istrito Alcar</w:t>
      </w:r>
      <w:r w:rsidR="002306C0">
        <w:rPr>
          <w:rFonts w:ascii="Arial" w:hAnsi="Arial" w:cs="Arial"/>
          <w:sz w:val="24"/>
          <w:szCs w:val="24"/>
        </w:rPr>
        <w:t>a</w:t>
      </w:r>
      <w:r w:rsidRPr="00CC3EE9">
        <w:rPr>
          <w:rFonts w:ascii="Arial" w:hAnsi="Arial" w:cs="Arial"/>
          <w:sz w:val="24"/>
          <w:szCs w:val="24"/>
        </w:rPr>
        <w:t xml:space="preserve">z Segundo, </w:t>
      </w:r>
      <w:r w:rsidR="002306C0">
        <w:rPr>
          <w:rFonts w:ascii="Arial" w:hAnsi="Arial" w:cs="Arial"/>
          <w:sz w:val="24"/>
          <w:szCs w:val="24"/>
        </w:rPr>
        <w:t>d</w:t>
      </w:r>
      <w:r w:rsidRPr="00CC3EE9">
        <w:rPr>
          <w:rFonts w:ascii="Arial" w:hAnsi="Arial" w:cs="Arial"/>
          <w:sz w:val="24"/>
          <w:szCs w:val="24"/>
        </w:rPr>
        <w:t xml:space="preserve">epartamento Paraná, </w:t>
      </w:r>
      <w:r>
        <w:rPr>
          <w:rFonts w:ascii="Arial" w:hAnsi="Arial" w:cs="Arial"/>
          <w:sz w:val="24"/>
          <w:szCs w:val="24"/>
        </w:rPr>
        <w:t>a llevarse</w:t>
      </w:r>
      <w:r w:rsidRPr="00CC3EE9">
        <w:rPr>
          <w:rFonts w:ascii="Arial" w:hAnsi="Arial" w:cs="Arial"/>
          <w:sz w:val="24"/>
          <w:szCs w:val="24"/>
        </w:rPr>
        <w:t xml:space="preserve"> a cabo el 22 de </w:t>
      </w:r>
      <w:r w:rsidR="002306C0">
        <w:rPr>
          <w:rFonts w:ascii="Arial" w:hAnsi="Arial" w:cs="Arial"/>
          <w:sz w:val="24"/>
          <w:szCs w:val="24"/>
        </w:rPr>
        <w:t>o</w:t>
      </w:r>
      <w:r w:rsidRPr="00CC3EE9">
        <w:rPr>
          <w:rFonts w:ascii="Arial" w:hAnsi="Arial" w:cs="Arial"/>
          <w:sz w:val="24"/>
          <w:szCs w:val="24"/>
        </w:rPr>
        <w:t>ctubre del corriente</w:t>
      </w:r>
      <w:r>
        <w:rPr>
          <w:rFonts w:ascii="Arial" w:hAnsi="Arial" w:cs="Arial"/>
          <w:sz w:val="24"/>
          <w:szCs w:val="24"/>
        </w:rPr>
        <w:t>.</w:t>
      </w:r>
    </w:p>
    <w:p w:rsidR="00CC3EE9" w:rsidRPr="00CC3EE9" w:rsidRDefault="00CC3EE9" w:rsidP="002306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3EE9" w:rsidRPr="00CC3EE9" w:rsidRDefault="00CC3EE9" w:rsidP="002306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EE9">
        <w:rPr>
          <w:rFonts w:ascii="Arial" w:hAnsi="Arial" w:cs="Arial"/>
          <w:b/>
          <w:sz w:val="24"/>
          <w:szCs w:val="24"/>
          <w:u w:val="single"/>
        </w:rPr>
        <w:t>SEGUNDO</w:t>
      </w:r>
      <w:r w:rsidRPr="00CC3EE9">
        <w:rPr>
          <w:rFonts w:ascii="Arial" w:hAnsi="Arial" w:cs="Arial"/>
          <w:sz w:val="24"/>
          <w:szCs w:val="24"/>
        </w:rPr>
        <w:t xml:space="preserve">: Comuníquese al Señor Gobernador de la Provincia de Entre Ríos, Cr. Gustavo </w:t>
      </w:r>
      <w:proofErr w:type="spellStart"/>
      <w:r w:rsidRPr="00CC3EE9">
        <w:rPr>
          <w:rFonts w:ascii="Arial" w:hAnsi="Arial" w:cs="Arial"/>
          <w:sz w:val="24"/>
          <w:szCs w:val="24"/>
        </w:rPr>
        <w:t>Bordet</w:t>
      </w:r>
      <w:proofErr w:type="spellEnd"/>
      <w:r w:rsidR="002306C0">
        <w:rPr>
          <w:rFonts w:ascii="Arial" w:hAnsi="Arial" w:cs="Arial"/>
          <w:sz w:val="24"/>
          <w:szCs w:val="24"/>
        </w:rPr>
        <w:t>,</w:t>
      </w:r>
      <w:r w:rsidRPr="00CC3EE9">
        <w:rPr>
          <w:rFonts w:ascii="Arial" w:hAnsi="Arial" w:cs="Arial"/>
          <w:sz w:val="24"/>
          <w:szCs w:val="24"/>
        </w:rPr>
        <w:t xml:space="preserve"> al Sr. Presidente Municipal de Piedras Blancas, don Julio </w:t>
      </w:r>
      <w:proofErr w:type="spellStart"/>
      <w:r w:rsidRPr="00CC3EE9">
        <w:rPr>
          <w:rFonts w:ascii="Arial" w:hAnsi="Arial" w:cs="Arial"/>
          <w:sz w:val="24"/>
          <w:szCs w:val="24"/>
        </w:rPr>
        <w:t>Weisheim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C3EE9" w:rsidRPr="00D36333" w:rsidRDefault="00CC3EE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C3EE9" w:rsidRPr="00D36333" w:rsidRDefault="00CC3EE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C3EE9" w:rsidRPr="00D36333" w:rsidRDefault="00CC3EE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17 de octubre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C3EE9" w:rsidRPr="00D36333" w:rsidRDefault="00CC3EE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550F2" w:rsidRPr="00555A9A" w:rsidRDefault="005550F2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550F2" w:rsidRPr="00555A9A" w:rsidRDefault="005550F2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550F2" w:rsidRPr="00555A9A" w:rsidRDefault="005550F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550F2" w:rsidRPr="00555A9A" w:rsidRDefault="005550F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550F2" w:rsidRPr="00555A9A" w:rsidRDefault="005550F2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550F2" w:rsidRPr="00555A9A" w:rsidRDefault="005550F2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550F2" w:rsidRPr="00555A9A" w:rsidRDefault="005550F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550F2" w:rsidRPr="00555A9A" w:rsidRDefault="005550F2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550F2" w:rsidRPr="00555A9A" w:rsidRDefault="005550F2" w:rsidP="00555A9A">
      <w:pPr>
        <w:spacing w:after="0" w:line="240" w:lineRule="auto"/>
        <w:rPr>
          <w:rFonts w:ascii="Times New Roman" w:hAnsi="Times New Roman"/>
        </w:rPr>
      </w:pPr>
    </w:p>
    <w:p w:rsidR="005550F2" w:rsidRDefault="005550F2" w:rsidP="00555A9A">
      <w:pPr>
        <w:spacing w:after="0" w:line="240" w:lineRule="auto"/>
      </w:pPr>
    </w:p>
    <w:p w:rsidR="005550F2" w:rsidRPr="0075053B" w:rsidRDefault="005550F2" w:rsidP="00555A9A">
      <w:pPr>
        <w:spacing w:after="0" w:line="240" w:lineRule="auto"/>
      </w:pPr>
    </w:p>
    <w:p w:rsidR="005550F2" w:rsidRDefault="005550F2" w:rsidP="00555A9A">
      <w:pPr>
        <w:spacing w:after="0" w:line="240" w:lineRule="auto"/>
      </w:pPr>
    </w:p>
    <w:p w:rsidR="00CC3EE9" w:rsidRPr="00D36333" w:rsidRDefault="00CC3EE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C3EE9" w:rsidRPr="00D36333" w:rsidRDefault="00CC3EE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CC3EE9" w:rsidRPr="00D36333" w:rsidSect="00E5770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535" w:rsidRDefault="00804535" w:rsidP="00CC3EE9">
      <w:pPr>
        <w:spacing w:after="0" w:line="240" w:lineRule="auto"/>
      </w:pPr>
      <w:r>
        <w:separator/>
      </w:r>
    </w:p>
  </w:endnote>
  <w:endnote w:type="continuationSeparator" w:id="0">
    <w:p w:rsidR="00804535" w:rsidRDefault="00804535" w:rsidP="00CC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706" w:rsidRDefault="00E57706" w:rsidP="00E5770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E57706" w:rsidRDefault="00E57706" w:rsidP="00E5770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12.911</w:t>
    </w:r>
  </w:p>
  <w:p w:rsidR="00E57706" w:rsidRDefault="00E577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535" w:rsidRDefault="00804535" w:rsidP="00CC3EE9">
      <w:pPr>
        <w:spacing w:after="0" w:line="240" w:lineRule="auto"/>
      </w:pPr>
      <w:r>
        <w:separator/>
      </w:r>
    </w:p>
  </w:footnote>
  <w:footnote w:type="continuationSeparator" w:id="0">
    <w:p w:rsidR="00804535" w:rsidRDefault="00804535" w:rsidP="00CC3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E9"/>
    <w:rsid w:val="00167CF3"/>
    <w:rsid w:val="002306C0"/>
    <w:rsid w:val="003616ED"/>
    <w:rsid w:val="005550F2"/>
    <w:rsid w:val="00691A5F"/>
    <w:rsid w:val="006D286F"/>
    <w:rsid w:val="007A17CC"/>
    <w:rsid w:val="007B3862"/>
    <w:rsid w:val="00804535"/>
    <w:rsid w:val="0085238B"/>
    <w:rsid w:val="0091406C"/>
    <w:rsid w:val="00916BE9"/>
    <w:rsid w:val="009F655B"/>
    <w:rsid w:val="00A15CE2"/>
    <w:rsid w:val="00B41D76"/>
    <w:rsid w:val="00BA70E8"/>
    <w:rsid w:val="00BD11BE"/>
    <w:rsid w:val="00C650F6"/>
    <w:rsid w:val="00C870A9"/>
    <w:rsid w:val="00CC3EE9"/>
    <w:rsid w:val="00D028EC"/>
    <w:rsid w:val="00D74047"/>
    <w:rsid w:val="00DF60F9"/>
    <w:rsid w:val="00E4572C"/>
    <w:rsid w:val="00E5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933F7-A487-424E-8D98-F03842E9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C3EE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C3E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C3EE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C3E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C3EE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3EE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C3EE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C3EE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2018-10-17T15:14:00Z</cp:lastPrinted>
  <dcterms:created xsi:type="dcterms:W3CDTF">2018-10-16T15:44:00Z</dcterms:created>
  <dcterms:modified xsi:type="dcterms:W3CDTF">2018-10-18T18:15:00Z</dcterms:modified>
</cp:coreProperties>
</file>