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D15EE" w:rsidRDefault="008B5C7F">
      <w:pP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PROYECTO DE COMUNICACIÓN</w:t>
      </w:r>
    </w:p>
    <w:p w:rsidR="001D15EE" w:rsidRDefault="008B5C7F">
      <w:pP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15EE" w:rsidRDefault="008B5C7F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Lucas Larrarte y Mario Torres.</w:t>
      </w:r>
    </w:p>
    <w:p w:rsidR="001D15EE" w:rsidRDefault="008B5C7F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Comunicación a la Dirección Nacional de Vialidad para evaluar la seguridad de la obra vial correspondiente a la RN 18 a la altura del acceso a la localidad de Jubileo (intersección con RP 23), departamento Villaguay, provincia de Entre Ríos, y disponer lo </w:t>
      </w:r>
      <w:r>
        <w:rPr>
          <w:rFonts w:ascii="Times New Roman" w:eastAsia="Times New Roman" w:hAnsi="Times New Roman" w:cs="Times New Roman"/>
          <w:sz w:val="24"/>
          <w:szCs w:val="24"/>
        </w:rPr>
        <w:t>que se estime necesario y conducente para evitar accidentes en el tránsito.</w:t>
      </w:r>
    </w:p>
    <w:p w:rsidR="001D15EE" w:rsidRDefault="001D15EE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5EE" w:rsidRDefault="001D15EE">
      <w:pP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1D15EE" w:rsidRDefault="008B5C7F">
      <w:pP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FUNDAMENTOS</w:t>
      </w:r>
    </w:p>
    <w:p w:rsidR="001D15EE" w:rsidRDefault="001D15EE">
      <w:pP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5EE" w:rsidRDefault="008B5C7F">
      <w:pPr>
        <w:shd w:val="clear" w:color="auto" w:fill="FFFFFF"/>
        <w:spacing w:before="90"/>
        <w:ind w:firstLine="720"/>
        <w:contextualSpacing w:val="0"/>
        <w:jc w:val="both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</w:rPr>
        <w:t>El presente proyecto de Comunicación encuentra fundamento en la preocupación que junto a quienes son usuarios habituales de las tramas viales c</w:t>
      </w:r>
      <w:r>
        <w:rPr>
          <w:rFonts w:ascii="Times New Roman" w:eastAsia="Times New Roman" w:hAnsi="Times New Roman" w:cs="Times New Roman"/>
          <w:sz w:val="24"/>
          <w:szCs w:val="24"/>
        </w:rPr>
        <w:t>orrespondientes a la R</w:t>
      </w:r>
      <w:r>
        <w:rPr>
          <w:rFonts w:ascii="Times New Roman" w:eastAsia="Times New Roman" w:hAnsi="Times New Roman" w:cs="Times New Roman"/>
          <w:sz w:val="24"/>
          <w:szCs w:val="24"/>
        </w:rPr>
        <w:t>N 18 y a la RP 23, toda vez que a la altura de la intersección de ambas tramas en el acceso a la localidad de Jubileo, departamento Villaguay, provincia de Entre Ríos, de acuerdo a nuestro criterio faltaría señalización e iluminación.</w:t>
      </w:r>
    </w:p>
    <w:p w:rsidR="001D15EE" w:rsidRDefault="008B5C7F">
      <w:pPr>
        <w:shd w:val="clear" w:color="auto" w:fill="FFFFFF"/>
        <w:spacing w:before="90"/>
        <w:ind w:firstLine="720"/>
        <w:contextualSpacing w:val="0"/>
        <w:jc w:val="both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</w:rPr>
        <w:t>Pensamos que la insta</w:t>
      </w:r>
      <w:r>
        <w:rPr>
          <w:rFonts w:ascii="Times New Roman" w:eastAsia="Times New Roman" w:hAnsi="Times New Roman" w:cs="Times New Roman"/>
          <w:color w:val="1D2129"/>
          <w:sz w:val="24"/>
          <w:szCs w:val="24"/>
        </w:rPr>
        <w:t>lación de una adecuada señalización y de alumbrado para advertir a los usuarios el emplazamiento de la intersección de las rutas, sería de gran utilidad para aportar seguridad y disminuir los riesgos de la circulación.</w:t>
      </w:r>
    </w:p>
    <w:p w:rsidR="001D15EE" w:rsidRDefault="008B5C7F">
      <w:pPr>
        <w:shd w:val="clear" w:color="auto" w:fill="FFFFFF"/>
        <w:spacing w:before="90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</w:rPr>
        <w:t>Por todas estas razones, es nuestro i</w:t>
      </w:r>
      <w:r>
        <w:rPr>
          <w:rFonts w:ascii="Times New Roman" w:eastAsia="Times New Roman" w:hAnsi="Times New Roman" w:cs="Times New Roman"/>
          <w:color w:val="1D2129"/>
          <w:sz w:val="24"/>
          <w:szCs w:val="24"/>
        </w:rPr>
        <w:t>nterés, necesidad y deseo que se comunique al organismo nacional la necesidad sobre la situación planteada.</w:t>
      </w:r>
      <w:r>
        <w:rPr>
          <w:rFonts w:ascii="Times New Roman" w:eastAsia="Times New Roman" w:hAnsi="Times New Roman" w:cs="Times New Roman"/>
          <w:color w:val="1D2129"/>
          <w:sz w:val="24"/>
          <w:szCs w:val="24"/>
        </w:rPr>
        <w:br/>
      </w:r>
    </w:p>
    <w:p w:rsidR="001D15EE" w:rsidRDefault="001D15EE">
      <w:pPr>
        <w:shd w:val="clear" w:color="auto" w:fill="FFFFFF"/>
        <w:spacing w:before="90" w:line="24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5EE" w:rsidRDefault="001D15EE">
      <w:pPr>
        <w:spacing w:line="360" w:lineRule="auto"/>
        <w:ind w:firstLine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5EE" w:rsidRDefault="008B5C7F">
      <w:pPr>
        <w:spacing w:after="240"/>
        <w:ind w:hanging="2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1D15EE" w:rsidRDefault="008B5C7F">
      <w:pPr>
        <w:spacing w:after="240"/>
        <w:ind w:hanging="2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LA HONORABLE CÁMARA DE SENADORES</w:t>
      </w:r>
    </w:p>
    <w:p w:rsidR="001D15EE" w:rsidRDefault="008B5C7F">
      <w:pPr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 LA PROVINCIA DE ENTRE RÍOS:</w:t>
      </w:r>
    </w:p>
    <w:p w:rsidR="001D15EE" w:rsidRDefault="001D15EE">
      <w:pPr>
        <w:spacing w:after="240"/>
        <w:ind w:firstLine="860"/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D15EE" w:rsidRDefault="008B5C7F">
      <w:pPr>
        <w:spacing w:after="240"/>
        <w:ind w:firstLine="860"/>
        <w:contextualSpacing w:val="0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Vería con agrado que la Dirección Nacional de Vialidad dependiente del Ministe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rio de Transporte Nacional, tenga a bien evaluar la seguridad de la obra vial correspondiente a la RN 18 en su intersección con la RP 23 a la altura de la localidad de Jubileo, departamento Villaguay, provincia de Entre Ríos, a la que le faltaría señalizac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ión e iluminación y, en su caso, disponga lo que se estime necesario y conducente para evitar accidentes en el tránsito. </w:t>
      </w:r>
    </w:p>
    <w:p w:rsidR="001D15EE" w:rsidRDefault="001D15EE">
      <w:pPr>
        <w:contextualSpacing w:val="0"/>
      </w:pPr>
    </w:p>
    <w:sectPr w:rsidR="001D15EE">
      <w:pgSz w:w="11906" w:h="16838"/>
      <w:pgMar w:top="3118" w:right="1133" w:bottom="1133" w:left="226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EE"/>
    <w:rsid w:val="001D15EE"/>
    <w:rsid w:val="008B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DE168-13CD-41DD-8773-C6C5FB88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</cp:lastModifiedBy>
  <cp:revision>2</cp:revision>
  <dcterms:created xsi:type="dcterms:W3CDTF">2018-11-09T17:05:00Z</dcterms:created>
  <dcterms:modified xsi:type="dcterms:W3CDTF">2018-11-09T17:05:00Z</dcterms:modified>
</cp:coreProperties>
</file>