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F2" w:rsidRPr="00D36333" w:rsidRDefault="00E156F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156F2" w:rsidRPr="00D36333" w:rsidRDefault="00E156F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156F2" w:rsidRPr="00D36333" w:rsidRDefault="00E156F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156F2" w:rsidRPr="00D36333" w:rsidRDefault="00E156F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56F2" w:rsidRPr="00E156F2" w:rsidRDefault="00E156F2" w:rsidP="001001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156F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156F2">
        <w:rPr>
          <w:rFonts w:ascii="Arial" w:hAnsi="Arial" w:cs="Arial"/>
          <w:sz w:val="24"/>
          <w:szCs w:val="24"/>
        </w:rPr>
        <w:t>Interés Legisla</w:t>
      </w:r>
      <w:r w:rsidR="0010012D">
        <w:rPr>
          <w:rFonts w:ascii="Arial" w:hAnsi="Arial" w:cs="Arial"/>
          <w:sz w:val="24"/>
          <w:szCs w:val="24"/>
        </w:rPr>
        <w:t>tivo para este Honorable Cuerpo la XXXIV edición del F</w:t>
      </w:r>
      <w:r w:rsidRPr="00E156F2">
        <w:rPr>
          <w:rFonts w:ascii="Arial" w:hAnsi="Arial" w:cs="Arial"/>
          <w:sz w:val="24"/>
          <w:szCs w:val="24"/>
        </w:rPr>
        <w:t xml:space="preserve">estival de Jineteada y Folklore “La Bailanta”, a desarrollarse los días 15, 16 y 17 de </w:t>
      </w:r>
      <w:r w:rsidR="0010012D">
        <w:rPr>
          <w:rFonts w:ascii="Arial" w:hAnsi="Arial" w:cs="Arial"/>
          <w:sz w:val="24"/>
          <w:szCs w:val="24"/>
        </w:rPr>
        <w:t>f</w:t>
      </w:r>
      <w:r w:rsidRPr="00E156F2">
        <w:rPr>
          <w:rFonts w:ascii="Arial" w:hAnsi="Arial" w:cs="Arial"/>
          <w:sz w:val="24"/>
          <w:szCs w:val="24"/>
        </w:rPr>
        <w:t>ebrero de 2019, en la ciudad de Los Conquistadores.</w:t>
      </w:r>
    </w:p>
    <w:p w:rsidR="00E156F2" w:rsidRPr="00E156F2" w:rsidRDefault="00E156F2" w:rsidP="001001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56F2" w:rsidRPr="00E156F2" w:rsidRDefault="00E156F2" w:rsidP="001001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56F2">
        <w:rPr>
          <w:rFonts w:ascii="Arial" w:hAnsi="Arial" w:cs="Arial"/>
          <w:b/>
          <w:sz w:val="24"/>
          <w:szCs w:val="24"/>
          <w:u w:val="single"/>
        </w:rPr>
        <w:t>SEGUNDO:</w:t>
      </w:r>
      <w:r w:rsidRPr="00E156F2">
        <w:rPr>
          <w:rFonts w:ascii="Arial" w:hAnsi="Arial" w:cs="Arial"/>
          <w:sz w:val="24"/>
          <w:szCs w:val="24"/>
        </w:rPr>
        <w:t xml:space="preserve"> Comuníquese a la Municipalidad de Los Conquistadores.</w:t>
      </w: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56F2" w:rsidRPr="00D36333" w:rsidRDefault="00E156F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0012D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75848" w:rsidRPr="00555A9A" w:rsidRDefault="0017584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75848" w:rsidRPr="00555A9A" w:rsidRDefault="0017584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75848" w:rsidRPr="00555A9A" w:rsidRDefault="001758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75848" w:rsidRPr="00555A9A" w:rsidRDefault="001758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75848" w:rsidRPr="00555A9A" w:rsidRDefault="0017584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75848" w:rsidRPr="00555A9A" w:rsidRDefault="0017584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75848" w:rsidRPr="00555A9A" w:rsidRDefault="001758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75848" w:rsidRPr="00555A9A" w:rsidRDefault="0017584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75848" w:rsidRPr="00555A9A" w:rsidRDefault="00175848" w:rsidP="00555A9A">
      <w:pPr>
        <w:spacing w:after="0" w:line="240" w:lineRule="auto"/>
        <w:rPr>
          <w:rFonts w:ascii="Times New Roman" w:hAnsi="Times New Roman"/>
        </w:rPr>
      </w:pPr>
    </w:p>
    <w:p w:rsidR="00175848" w:rsidRDefault="00175848" w:rsidP="00555A9A">
      <w:pPr>
        <w:spacing w:after="0" w:line="240" w:lineRule="auto"/>
      </w:pPr>
    </w:p>
    <w:p w:rsidR="00175848" w:rsidRPr="0075053B" w:rsidRDefault="00175848" w:rsidP="00555A9A">
      <w:pPr>
        <w:spacing w:after="0" w:line="240" w:lineRule="auto"/>
      </w:pPr>
    </w:p>
    <w:p w:rsidR="00175848" w:rsidRDefault="00175848" w:rsidP="00555A9A">
      <w:pPr>
        <w:spacing w:after="0" w:line="240" w:lineRule="auto"/>
      </w:pP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56F2" w:rsidRPr="00D36333" w:rsidRDefault="00E156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156F2" w:rsidRPr="00D36333" w:rsidSect="00FD387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1B1" w:rsidRDefault="000E51B1" w:rsidP="00E156F2">
      <w:pPr>
        <w:spacing w:after="0" w:line="240" w:lineRule="auto"/>
      </w:pPr>
      <w:r>
        <w:separator/>
      </w:r>
    </w:p>
  </w:endnote>
  <w:endnote w:type="continuationSeparator" w:id="0">
    <w:p w:rsidR="000E51B1" w:rsidRDefault="000E51B1" w:rsidP="00E1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87C" w:rsidRDefault="00FD387C" w:rsidP="00FD38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FD387C" w:rsidRDefault="00FD387C" w:rsidP="00FD38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12.995</w:t>
    </w:r>
  </w:p>
  <w:p w:rsidR="00FD387C" w:rsidRDefault="00FD3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1B1" w:rsidRDefault="000E51B1" w:rsidP="00E156F2">
      <w:pPr>
        <w:spacing w:after="0" w:line="240" w:lineRule="auto"/>
      </w:pPr>
      <w:r>
        <w:separator/>
      </w:r>
    </w:p>
  </w:footnote>
  <w:footnote w:type="continuationSeparator" w:id="0">
    <w:p w:rsidR="000E51B1" w:rsidRDefault="000E51B1" w:rsidP="00E15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F2"/>
    <w:rsid w:val="000E51B1"/>
    <w:rsid w:val="0010012D"/>
    <w:rsid w:val="00167CF3"/>
    <w:rsid w:val="00175848"/>
    <w:rsid w:val="00230360"/>
    <w:rsid w:val="003616ED"/>
    <w:rsid w:val="00691A5F"/>
    <w:rsid w:val="006D286F"/>
    <w:rsid w:val="007A17CC"/>
    <w:rsid w:val="007B3862"/>
    <w:rsid w:val="0085238B"/>
    <w:rsid w:val="0091406C"/>
    <w:rsid w:val="009B02C8"/>
    <w:rsid w:val="009F655B"/>
    <w:rsid w:val="00A15CE2"/>
    <w:rsid w:val="00B41D76"/>
    <w:rsid w:val="00C23B97"/>
    <w:rsid w:val="00C650F6"/>
    <w:rsid w:val="00C870A9"/>
    <w:rsid w:val="00D028EC"/>
    <w:rsid w:val="00D74047"/>
    <w:rsid w:val="00DF60F9"/>
    <w:rsid w:val="00E156F2"/>
    <w:rsid w:val="00E4572C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A8EB-4D38-4415-9555-4A01C78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56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56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156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156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156F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56F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156F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156F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2018-11-28T14:52:00Z</cp:lastPrinted>
  <dcterms:created xsi:type="dcterms:W3CDTF">2018-11-27T15:16:00Z</dcterms:created>
  <dcterms:modified xsi:type="dcterms:W3CDTF">2018-11-29T16:24:00Z</dcterms:modified>
</cp:coreProperties>
</file>