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656BE0">
        <w:rPr>
          <w:rFonts w:ascii="Arial" w:hAnsi="Arial" w:cs="Arial"/>
        </w:rPr>
        <w:t>De Interés del H. Senado la “Reunión Abierta de la Actividad Coral” a realizarse el día 2 de diciembre de 2018 en la ciudad de Paraná, que convoca la Asociación de Directores de Coro de Entre Ríos (ADICOER).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656BE0">
        <w:rPr>
          <w:rFonts w:ascii="Arial" w:hAnsi="Arial" w:cs="Arial"/>
        </w:rPr>
        <w:t xml:space="preserve"> y remítase copia al Consejo General de Educación, a la Asociación de Directores de Coro de la República Argentina (ADICORA) y a la Asociación de Directores de Coro de Entre Ríos (ADICOER)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84044F">
        <w:rPr>
          <w:rFonts w:ascii="Arial" w:hAnsi="Arial"/>
          <w:b/>
        </w:rPr>
        <w:t>28 de noviembre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522927" w:rsidRDefault="00522927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522927" w:rsidRDefault="00522927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522927" w:rsidRDefault="00522927">
      <w:pPr>
        <w:jc w:val="both"/>
        <w:rPr>
          <w:b/>
          <w:sz w:val="22"/>
        </w:rPr>
      </w:pPr>
    </w:p>
    <w:p w:rsidR="00522927" w:rsidRDefault="00522927">
      <w:pPr>
        <w:jc w:val="both"/>
        <w:rPr>
          <w:b/>
          <w:sz w:val="22"/>
        </w:rPr>
      </w:pPr>
    </w:p>
    <w:p w:rsidR="00522927" w:rsidRDefault="00522927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522927" w:rsidRDefault="00522927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522927" w:rsidRDefault="00522927">
      <w:pPr>
        <w:jc w:val="both"/>
        <w:rPr>
          <w:b/>
          <w:sz w:val="22"/>
        </w:rPr>
      </w:pPr>
    </w:p>
    <w:p w:rsidR="00522927" w:rsidRDefault="00522927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522927" w:rsidRDefault="00522927"/>
    <w:p w:rsidR="00522927" w:rsidRDefault="00522927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CC78B9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A61" w:rsidRDefault="00584A61">
      <w:r>
        <w:separator/>
      </w:r>
    </w:p>
  </w:endnote>
  <w:endnote w:type="continuationSeparator" w:id="0">
    <w:p w:rsidR="00584A61" w:rsidRDefault="0058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8B9" w:rsidRDefault="00CC78B9" w:rsidP="00CC78B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Canali</w:t>
    </w:r>
    <w:proofErr w:type="spellEnd"/>
  </w:p>
  <w:p w:rsidR="00CC78B9" w:rsidRDefault="00CC78B9" w:rsidP="00CC78B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13.009</w:t>
    </w:r>
  </w:p>
  <w:p w:rsidR="00CC78B9" w:rsidRDefault="00CC78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A61" w:rsidRDefault="00584A61">
      <w:r>
        <w:separator/>
      </w:r>
    </w:p>
  </w:footnote>
  <w:footnote w:type="continuationSeparator" w:id="0">
    <w:p w:rsidR="00584A61" w:rsidRDefault="00584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30BAE"/>
    <w:rsid w:val="0037487C"/>
    <w:rsid w:val="003B4CE1"/>
    <w:rsid w:val="004618C7"/>
    <w:rsid w:val="00474C99"/>
    <w:rsid w:val="004A4574"/>
    <w:rsid w:val="00500A0F"/>
    <w:rsid w:val="00522927"/>
    <w:rsid w:val="00537E8C"/>
    <w:rsid w:val="00584A61"/>
    <w:rsid w:val="005A538E"/>
    <w:rsid w:val="005C3FF6"/>
    <w:rsid w:val="005D106D"/>
    <w:rsid w:val="00604382"/>
    <w:rsid w:val="00645138"/>
    <w:rsid w:val="00656BE0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4044F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C627D6"/>
    <w:rsid w:val="00C75F26"/>
    <w:rsid w:val="00CB3BCB"/>
    <w:rsid w:val="00CC78B9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2018-11-29T12:59:00Z</cp:lastPrinted>
  <dcterms:created xsi:type="dcterms:W3CDTF">2018-11-29T12:51:00Z</dcterms:created>
  <dcterms:modified xsi:type="dcterms:W3CDTF">2018-11-29T14:52:00Z</dcterms:modified>
</cp:coreProperties>
</file>