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CB6" w:rsidRDefault="00F35CB6">
      <w:pPr>
        <w:spacing w:line="360" w:lineRule="auto"/>
        <w:jc w:val="center"/>
      </w:pPr>
      <w:bookmarkStart w:id="0" w:name="_GoBack"/>
      <w:bookmarkEnd w:id="0"/>
    </w:p>
    <w:p w:rsidR="00F35CB6" w:rsidRDefault="00F35CB6">
      <w:pPr>
        <w:spacing w:line="360" w:lineRule="auto"/>
        <w:jc w:val="center"/>
      </w:pPr>
    </w:p>
    <w:p w:rsidR="00F35CB6" w:rsidRDefault="00F35CB6">
      <w:pPr>
        <w:spacing w:line="360" w:lineRule="auto"/>
        <w:jc w:val="center"/>
      </w:pPr>
    </w:p>
    <w:p w:rsidR="00F35CB6" w:rsidRDefault="00F35CB6">
      <w:pPr>
        <w:spacing w:line="360" w:lineRule="auto"/>
        <w:jc w:val="center"/>
      </w:pPr>
    </w:p>
    <w:p w:rsidR="00F35CB6" w:rsidRDefault="00F35CB6">
      <w:pPr>
        <w:spacing w:line="360" w:lineRule="auto"/>
        <w:jc w:val="center"/>
      </w:pPr>
    </w:p>
    <w:p w:rsidR="00F35CB6" w:rsidRDefault="004F3E4A">
      <w:pPr>
        <w:spacing w:line="360" w:lineRule="auto"/>
        <w:jc w:val="center"/>
      </w:pPr>
      <w:r>
        <w:t>LA HONORABLE CÁMARA DE SENADORES DE LA PROVINCIA DE ENTRE RÍOS</w:t>
      </w:r>
    </w:p>
    <w:p w:rsidR="00F35CB6" w:rsidRDefault="004F3E4A">
      <w:pPr>
        <w:spacing w:line="360" w:lineRule="auto"/>
      </w:pPr>
      <w:r>
        <w:t xml:space="preserve"> </w:t>
      </w:r>
    </w:p>
    <w:p w:rsidR="00F35CB6" w:rsidRDefault="004F3E4A">
      <w:pPr>
        <w:spacing w:line="360" w:lineRule="auto"/>
        <w:jc w:val="center"/>
        <w:rPr>
          <w:b/>
        </w:rPr>
      </w:pPr>
      <w:r>
        <w:rPr>
          <w:b/>
        </w:rPr>
        <w:t>D E C L A R A:</w:t>
      </w:r>
    </w:p>
    <w:p w:rsidR="00F35CB6" w:rsidRDefault="004F3E4A">
      <w:pPr>
        <w:spacing w:line="360" w:lineRule="auto"/>
        <w:jc w:val="center"/>
        <w:rPr>
          <w:b/>
        </w:rPr>
      </w:pPr>
      <w:r>
        <w:rPr>
          <w:b/>
        </w:rPr>
        <w:t xml:space="preserve"> </w:t>
      </w:r>
    </w:p>
    <w:p w:rsidR="00F35CB6" w:rsidRDefault="004F3E4A">
      <w:pPr>
        <w:spacing w:line="360" w:lineRule="auto"/>
        <w:jc w:val="center"/>
      </w:pPr>
      <w:r>
        <w:t xml:space="preserve"> </w:t>
      </w:r>
    </w:p>
    <w:p w:rsidR="00F35CB6" w:rsidRDefault="004F3E4A">
      <w:pPr>
        <w:spacing w:line="360" w:lineRule="auto"/>
        <w:jc w:val="both"/>
      </w:pPr>
      <w:r>
        <w:rPr>
          <w:b/>
          <w:u w:val="single"/>
        </w:rPr>
        <w:t>PRIMERO:</w:t>
      </w:r>
      <w:r>
        <w:t xml:space="preserve"> De Interés para este Honorable Cuerpo, el  1º Foro de Ciudades a realizarse el día 13 de diciembre de 2018 en el Centro Cultural Municipal de la ciudad de Chajarí.</w:t>
      </w:r>
    </w:p>
    <w:p w:rsidR="00F35CB6" w:rsidRDefault="00F35CB6"/>
    <w:p w:rsidR="00F35CB6" w:rsidRDefault="004F3E4A">
      <w:pPr>
        <w:spacing w:line="360" w:lineRule="auto"/>
        <w:jc w:val="both"/>
      </w:pPr>
      <w:r>
        <w:rPr>
          <w:b/>
          <w:u w:val="single"/>
        </w:rPr>
        <w:t>SEGUNDO:</w:t>
      </w:r>
      <w:r>
        <w:t xml:space="preserve"> Comuníquese a la Municipalidad de Chajarí.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4F3E4A">
      <w:pPr>
        <w:spacing w:line="360" w:lineRule="auto"/>
      </w:pPr>
      <w:r>
        <w:t xml:space="preserve"> </w:t>
      </w:r>
    </w:p>
    <w:p w:rsidR="00F35CB6" w:rsidRDefault="00F35CB6">
      <w:pPr>
        <w:spacing w:line="360" w:lineRule="auto"/>
        <w:rPr>
          <w:b/>
          <w:u w:val="single"/>
        </w:rPr>
      </w:pPr>
    </w:p>
    <w:p w:rsidR="00F35CB6" w:rsidRDefault="00F35CB6">
      <w:pPr>
        <w:spacing w:line="360" w:lineRule="auto"/>
        <w:rPr>
          <w:b/>
          <w:u w:val="single"/>
        </w:rPr>
      </w:pPr>
    </w:p>
    <w:p w:rsidR="00F35CB6" w:rsidRDefault="00F35CB6">
      <w:pPr>
        <w:spacing w:line="360" w:lineRule="auto"/>
        <w:rPr>
          <w:b/>
          <w:u w:val="single"/>
        </w:rPr>
      </w:pPr>
    </w:p>
    <w:p w:rsidR="00F35CB6" w:rsidRDefault="00F35CB6">
      <w:pPr>
        <w:spacing w:line="360" w:lineRule="auto"/>
        <w:rPr>
          <w:b/>
          <w:u w:val="single"/>
        </w:rPr>
      </w:pPr>
    </w:p>
    <w:p w:rsidR="00F35CB6" w:rsidRDefault="00F35CB6">
      <w:pPr>
        <w:spacing w:line="360" w:lineRule="auto"/>
        <w:rPr>
          <w:b/>
          <w:u w:val="single"/>
        </w:rPr>
      </w:pPr>
    </w:p>
    <w:p w:rsidR="00F35CB6" w:rsidRDefault="00F35CB6">
      <w:pPr>
        <w:spacing w:line="360" w:lineRule="auto"/>
        <w:rPr>
          <w:b/>
          <w:u w:val="single"/>
        </w:rPr>
      </w:pPr>
    </w:p>
    <w:p w:rsidR="00F35CB6" w:rsidRDefault="00F35CB6">
      <w:pPr>
        <w:spacing w:line="360" w:lineRule="auto"/>
        <w:rPr>
          <w:b/>
          <w:u w:val="single"/>
        </w:rPr>
      </w:pPr>
    </w:p>
    <w:p w:rsidR="00F35CB6" w:rsidRDefault="00F35CB6">
      <w:pPr>
        <w:spacing w:line="360" w:lineRule="auto"/>
        <w:rPr>
          <w:b/>
          <w:u w:val="single"/>
        </w:rPr>
      </w:pPr>
    </w:p>
    <w:p w:rsidR="00F35CB6" w:rsidRDefault="00F35CB6">
      <w:pPr>
        <w:spacing w:line="360" w:lineRule="auto"/>
        <w:rPr>
          <w:b/>
          <w:u w:val="single"/>
        </w:rPr>
      </w:pPr>
    </w:p>
    <w:p w:rsidR="00F35CB6" w:rsidRDefault="004F3E4A">
      <w:pPr>
        <w:spacing w:line="360" w:lineRule="auto"/>
        <w:jc w:val="center"/>
        <w:rPr>
          <w:b/>
          <w:u w:val="single"/>
        </w:rPr>
      </w:pPr>
      <w:r>
        <w:rPr>
          <w:b/>
          <w:u w:val="single"/>
        </w:rPr>
        <w:t>FUNDAMENTOS</w:t>
      </w:r>
    </w:p>
    <w:p w:rsidR="00F35CB6" w:rsidRDefault="00F35CB6">
      <w:pPr>
        <w:spacing w:line="360" w:lineRule="auto"/>
      </w:pPr>
    </w:p>
    <w:p w:rsidR="00F35CB6" w:rsidRDefault="004F3E4A">
      <w:pPr>
        <w:spacing w:line="360" w:lineRule="auto"/>
      </w:pPr>
      <w:r>
        <w:t>Señor Presidente:</w:t>
      </w:r>
    </w:p>
    <w:p w:rsidR="00F35CB6" w:rsidRDefault="00F35CB6">
      <w:pPr>
        <w:spacing w:line="360" w:lineRule="auto"/>
      </w:pPr>
    </w:p>
    <w:p w:rsidR="00F35CB6" w:rsidRDefault="004F3E4A">
      <w:pPr>
        <w:spacing w:after="200" w:line="360" w:lineRule="auto"/>
        <w:ind w:firstLine="1704"/>
        <w:jc w:val="both"/>
      </w:pPr>
      <w:r>
        <w:t>El 13 de diciembre de 2018, la ciudad de chajarí será sede del 1º Foro de Ciudades, dicho evento se llevará a cabo en el Centro Cultural Municipal de dicha ciudad.</w:t>
      </w:r>
    </w:p>
    <w:p w:rsidR="00F35CB6" w:rsidRDefault="004F3E4A">
      <w:pPr>
        <w:spacing w:after="200" w:line="360" w:lineRule="auto"/>
        <w:ind w:firstLine="720"/>
        <w:jc w:val="both"/>
      </w:pPr>
      <w:r>
        <w:t>El Foro, que convocará a Intendentes y funcionarios munic</w:t>
      </w:r>
      <w:r>
        <w:t xml:space="preserve">ipales, se propone como un ámbito plural e intersectorial de intercambio sobre temas disímiles, que pretende convocar a especialistas, vecinos, organizaciones de la comunidad y funcionarios públicos con el objetivo de trabajar sobre una agenda común, para </w:t>
      </w:r>
      <w:r>
        <w:t>elaborar diagnósticos, compartir experiencias y desarrollar políticas públicas en beneficio de nuestras comunidades.</w:t>
      </w:r>
    </w:p>
    <w:p w:rsidR="00F35CB6" w:rsidRDefault="004F3E4A">
      <w:pPr>
        <w:spacing w:after="200" w:line="360" w:lineRule="auto"/>
        <w:ind w:firstLine="720"/>
        <w:jc w:val="both"/>
      </w:pPr>
      <w:r>
        <w:t xml:space="preserve">La participación en el Foro es abierta a todos los actores de la comunidad, pero en particular está destinado a autoridades y funcionarios </w:t>
      </w:r>
      <w:r>
        <w:t xml:space="preserve">públicos municipales de Entre Ríos. </w:t>
      </w:r>
    </w:p>
    <w:p w:rsidR="00F35CB6" w:rsidRDefault="004F3E4A">
      <w:pPr>
        <w:spacing w:after="200" w:line="360" w:lineRule="auto"/>
        <w:ind w:firstLine="720"/>
        <w:jc w:val="both"/>
      </w:pPr>
      <w:r>
        <w:t>Para esta primera edición del Foro, que iniciará con un acto de apertura antes de dar lugar a las diversas ponencias, se definió el abordaje de seis temas de trabajo: a) Ciudades productoras de energías alternativas, b)</w:t>
      </w:r>
      <w:r>
        <w:t xml:space="preserve"> Ciudades resilientes, c) Ciudades emprendedoras, d) Ciudad y comunicación pública, e) Innovación y tecnologías para la gestión y el espacio urbano, f) Urbanismo y planificación: los cursos de agua y el espacio urbano.</w:t>
      </w:r>
    </w:p>
    <w:p w:rsidR="00F35CB6" w:rsidRDefault="004F3E4A">
      <w:pPr>
        <w:spacing w:after="200" w:line="360" w:lineRule="auto"/>
        <w:ind w:firstLine="720"/>
        <w:jc w:val="both"/>
      </w:pPr>
      <w:r>
        <w:t>Para abordar cada uno de los temas se</w:t>
      </w:r>
      <w:r>
        <w:t xml:space="preserve"> convocará a especialistas que puedan brindar un marco de referencia sobre las problemáticas enunciadas, como así también a funcionarios públicos que puedan compartir experiencias concretas de trabajo en cada tema.</w:t>
      </w:r>
    </w:p>
    <w:p w:rsidR="00F35CB6" w:rsidRDefault="004F3E4A">
      <w:pPr>
        <w:spacing w:after="200" w:line="360" w:lineRule="auto"/>
        <w:ind w:firstLine="720"/>
        <w:jc w:val="both"/>
      </w:pPr>
      <w:r>
        <w:t>El Foro se organizará mediante el desarro</w:t>
      </w:r>
      <w:r>
        <w:t>llo de paneles compuestos por no más de tres participantes que tendrán 20 minutos cada uno para realizar sus presentaciones. Al término de este lapso se realizará el intercambio entre los presentes.</w:t>
      </w:r>
    </w:p>
    <w:p w:rsidR="00F35CB6" w:rsidRDefault="004F3E4A">
      <w:pPr>
        <w:spacing w:after="200" w:line="360" w:lineRule="auto"/>
        <w:ind w:firstLine="720"/>
        <w:jc w:val="both"/>
      </w:pPr>
      <w:r>
        <w:t>Este evento, que constituye un hito institucional para la</w:t>
      </w:r>
      <w:r>
        <w:t xml:space="preserve"> ciudad de Chajarí, merece ser destacado y reconocido mediante la declaración que se propone, motivo por el cual solicito a mis pares me acompañen en la aprobación este Proyecto de Declaración.</w:t>
      </w:r>
    </w:p>
    <w:p w:rsidR="00F35CB6" w:rsidRDefault="00F35CB6"/>
    <w:sectPr w:rsidR="00F35CB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B6"/>
    <w:rsid w:val="004F3E4A"/>
    <w:rsid w:val="00F35C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F17CF-DC2A-41B3-BECD-D36097CD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2018-12-11T18:06:00Z</dcterms:created>
  <dcterms:modified xsi:type="dcterms:W3CDTF">2018-12-11T18:06:00Z</dcterms:modified>
</cp:coreProperties>
</file>