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937C3B" w:rsidRDefault="001356F7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</w:t>
      </w:r>
      <w:r w:rsidR="00937C3B" w:rsidRPr="00937C3B">
        <w:rPr>
          <w:rFonts w:cs="Arial"/>
          <w:szCs w:val="24"/>
        </w:rPr>
        <w:t xml:space="preserve">la Dirección Nacional de Vialidad, Distrito Entre Ríos, en caso de que al momento de recibir la presente aún no lo hubiese hecho, tenga a bien arbitrar los medios necesarios para el adecuado control de la calidad de los trabajos y materiales empleados en la Obra de Mejora Travesía Urbana San Salvador (Entre Ríos) ejecutada sobre la Ruta Nacional Nº 18 entre los </w:t>
      </w:r>
      <w:r w:rsidR="00937C3B">
        <w:rPr>
          <w:rFonts w:cs="Arial"/>
          <w:szCs w:val="24"/>
        </w:rPr>
        <w:t>k</w:t>
      </w:r>
      <w:r w:rsidR="00937C3B" w:rsidRPr="00937C3B">
        <w:rPr>
          <w:rFonts w:cs="Arial"/>
          <w:szCs w:val="24"/>
        </w:rPr>
        <w:t>ilómetros 204,5 a 209 y en caso de detectar inconsistencias técnicas de los trabajos efectuados y/o de los materiales empleados, en referencia a lo que estipula el pliego de bases y condiciones y los contratos firmados con las empresas adjudicatarias, dado que es una obra pública financiada con fondos públicos, determine las eventuales responsabilidades contractuales a efectos de hacer los reclamos pertinentes</w:t>
      </w:r>
      <w:r w:rsidRPr="00937C3B">
        <w:rPr>
          <w:rFonts w:cs="Arial"/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8D7F98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8D7F98" w:rsidRDefault="008D7F9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8D7F98" w:rsidRDefault="008D7F9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D7F98" w:rsidRDefault="008D7F98">
      <w:pPr>
        <w:jc w:val="both"/>
        <w:rPr>
          <w:b/>
          <w:sz w:val="22"/>
        </w:rPr>
      </w:pPr>
    </w:p>
    <w:p w:rsidR="008D7F98" w:rsidRDefault="008D7F98">
      <w:pPr>
        <w:jc w:val="both"/>
        <w:rPr>
          <w:b/>
          <w:sz w:val="22"/>
        </w:rPr>
      </w:pPr>
    </w:p>
    <w:p w:rsidR="008D7F98" w:rsidRDefault="008D7F9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D7F98" w:rsidRDefault="008D7F9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D7F98" w:rsidRDefault="008D7F98">
      <w:pPr>
        <w:jc w:val="both"/>
        <w:rPr>
          <w:b/>
          <w:sz w:val="22"/>
        </w:rPr>
      </w:pPr>
    </w:p>
    <w:p w:rsidR="008D7F98" w:rsidRDefault="008D7F9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D7F98" w:rsidRDefault="008D7F98"/>
    <w:p w:rsidR="008D7F98" w:rsidRDefault="008D7F98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982E7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848" w:rsidRDefault="00AB5848">
      <w:r>
        <w:separator/>
      </w:r>
    </w:p>
  </w:endnote>
  <w:endnote w:type="continuationSeparator" w:id="0">
    <w:p w:rsidR="00AB5848" w:rsidRDefault="00A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72" w:rsidRDefault="00982E72" w:rsidP="00982E7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982E72" w:rsidRDefault="00982E72" w:rsidP="00982E7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13.044</w:t>
    </w:r>
  </w:p>
  <w:p w:rsidR="00982E72" w:rsidRDefault="00982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848" w:rsidRDefault="00AB5848">
      <w:r>
        <w:separator/>
      </w:r>
    </w:p>
  </w:footnote>
  <w:footnote w:type="continuationSeparator" w:id="0">
    <w:p w:rsidR="00AB5848" w:rsidRDefault="00AB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1356F7"/>
    <w:rsid w:val="00261160"/>
    <w:rsid w:val="00286219"/>
    <w:rsid w:val="002B606A"/>
    <w:rsid w:val="00391FDD"/>
    <w:rsid w:val="004B1D73"/>
    <w:rsid w:val="004C4244"/>
    <w:rsid w:val="00567ACC"/>
    <w:rsid w:val="007437E8"/>
    <w:rsid w:val="008014F6"/>
    <w:rsid w:val="008D7F98"/>
    <w:rsid w:val="00937C3B"/>
    <w:rsid w:val="00982E72"/>
    <w:rsid w:val="009C5E62"/>
    <w:rsid w:val="00A542D1"/>
    <w:rsid w:val="00AB5848"/>
    <w:rsid w:val="00B03CDA"/>
    <w:rsid w:val="00B20C2A"/>
    <w:rsid w:val="00B327A8"/>
    <w:rsid w:val="00C6317F"/>
    <w:rsid w:val="00EA339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F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F9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5</cp:revision>
  <cp:lastPrinted>2019-03-20T23:03:00Z</cp:lastPrinted>
  <dcterms:created xsi:type="dcterms:W3CDTF">2019-02-08T13:57:00Z</dcterms:created>
  <dcterms:modified xsi:type="dcterms:W3CDTF">2019-03-21T13:50:00Z</dcterms:modified>
</cp:coreProperties>
</file>