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94A" w:rsidRDefault="0019594A">
      <w:pPr>
        <w:pStyle w:val="Ttulo"/>
        <w:rPr>
          <w:sz w:val="22"/>
          <w:szCs w:val="22"/>
        </w:rPr>
      </w:pPr>
      <w:bookmarkStart w:id="0" w:name="_GoBack"/>
      <w:bookmarkEnd w:id="0"/>
    </w:p>
    <w:p w:rsidR="007B0936" w:rsidRDefault="007B0936">
      <w:pPr>
        <w:pStyle w:val="Ttulo"/>
        <w:rPr>
          <w:sz w:val="22"/>
          <w:szCs w:val="22"/>
        </w:rPr>
      </w:pPr>
    </w:p>
    <w:p w:rsidR="007B0936" w:rsidRPr="005E2179" w:rsidRDefault="007B0936">
      <w:pPr>
        <w:pStyle w:val="Ttulo"/>
        <w:rPr>
          <w:rFonts w:ascii="Arial" w:hAnsi="Arial" w:cs="Arial"/>
          <w:sz w:val="22"/>
          <w:szCs w:val="22"/>
        </w:rPr>
      </w:pPr>
    </w:p>
    <w:p w:rsidR="000660BE" w:rsidRPr="005E2179" w:rsidRDefault="000660BE" w:rsidP="00167147">
      <w:pPr>
        <w:pStyle w:val="Ttulo"/>
        <w:spacing w:line="360" w:lineRule="auto"/>
        <w:rPr>
          <w:rFonts w:ascii="Arial" w:hAnsi="Arial" w:cs="Arial"/>
          <w:sz w:val="24"/>
          <w:szCs w:val="28"/>
        </w:rPr>
      </w:pPr>
      <w:smartTag w:uri="urn:schemas-microsoft-com:office:smarttags" w:element="PersonName">
        <w:smartTagPr>
          <w:attr w:name="ProductID" w:val="LA HONORABLE C￁MARA"/>
        </w:smartTagPr>
        <w:r w:rsidRPr="005E2179">
          <w:rPr>
            <w:rFonts w:ascii="Arial" w:hAnsi="Arial" w:cs="Arial"/>
            <w:sz w:val="24"/>
            <w:szCs w:val="28"/>
          </w:rPr>
          <w:t>LA HONORABLE CÁMARA</w:t>
        </w:r>
      </w:smartTag>
      <w:r w:rsidRPr="005E2179">
        <w:rPr>
          <w:rFonts w:ascii="Arial" w:hAnsi="Arial" w:cs="Arial"/>
          <w:sz w:val="24"/>
          <w:szCs w:val="28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 w:rsidRPr="005E2179">
          <w:rPr>
            <w:rFonts w:ascii="Arial" w:hAnsi="Arial" w:cs="Arial"/>
            <w:sz w:val="24"/>
            <w:szCs w:val="28"/>
          </w:rPr>
          <w:t>LA PROVINCIA DE</w:t>
        </w:r>
      </w:smartTag>
      <w:r w:rsidRPr="005E2179">
        <w:rPr>
          <w:rFonts w:ascii="Arial" w:hAnsi="Arial" w:cs="Arial"/>
          <w:sz w:val="24"/>
          <w:szCs w:val="28"/>
        </w:rPr>
        <w:t xml:space="preserve"> ENTRE RÍOS</w:t>
      </w:r>
    </w:p>
    <w:p w:rsidR="007B0936" w:rsidRPr="005E2179" w:rsidRDefault="007B0936" w:rsidP="00167147">
      <w:pPr>
        <w:pStyle w:val="Ttulo"/>
        <w:spacing w:line="360" w:lineRule="auto"/>
        <w:rPr>
          <w:rFonts w:ascii="Arial" w:hAnsi="Arial" w:cs="Arial"/>
          <w:sz w:val="24"/>
          <w:szCs w:val="28"/>
        </w:rPr>
      </w:pPr>
    </w:p>
    <w:p w:rsidR="00DD16CB" w:rsidRPr="005E2179" w:rsidRDefault="007B0936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  <w:r w:rsidRPr="005E2179">
        <w:rPr>
          <w:rFonts w:ascii="Arial" w:hAnsi="Arial" w:cs="Arial"/>
          <w:color w:val="000000"/>
          <w:szCs w:val="22"/>
        </w:rPr>
        <w:t>Solicita</w:t>
      </w:r>
      <w:r w:rsidR="00DD16CB" w:rsidRPr="005E2179">
        <w:rPr>
          <w:rFonts w:ascii="Arial" w:hAnsi="Arial" w:cs="Arial"/>
          <w:color w:val="000000"/>
          <w:szCs w:val="22"/>
        </w:rPr>
        <w:t xml:space="preserve"> al Poder Ejecutivo que resuelva </w:t>
      </w:r>
      <w:r w:rsidR="00D45747">
        <w:rPr>
          <w:rFonts w:ascii="Arial" w:hAnsi="Arial" w:cs="Arial"/>
          <w:color w:val="000000"/>
          <w:szCs w:val="22"/>
        </w:rPr>
        <w:t>y de respuestas concretas a la</w:t>
      </w:r>
      <w:r w:rsidR="00DD16CB" w:rsidRPr="005E2179">
        <w:rPr>
          <w:rFonts w:ascii="Arial" w:hAnsi="Arial" w:cs="Arial"/>
          <w:color w:val="000000"/>
          <w:szCs w:val="22"/>
        </w:rPr>
        <w:t xml:space="preserve"> preocupante situación que está atravesando la comunidad educativa </w:t>
      </w:r>
      <w:r w:rsidR="001D1314" w:rsidRPr="005E2179">
        <w:rPr>
          <w:rFonts w:ascii="Arial" w:hAnsi="Arial" w:cs="Arial"/>
          <w:color w:val="000000"/>
          <w:szCs w:val="22"/>
        </w:rPr>
        <w:t>del Instituto</w:t>
      </w:r>
      <w:r w:rsidR="00025A98" w:rsidRPr="005E2179">
        <w:rPr>
          <w:rFonts w:ascii="Arial" w:hAnsi="Arial" w:cs="Arial"/>
          <w:color w:val="000000"/>
          <w:szCs w:val="22"/>
        </w:rPr>
        <w:t xml:space="preserve"> de Enseñanza Superior</w:t>
      </w:r>
      <w:r w:rsidR="001D1314" w:rsidRPr="005E2179">
        <w:rPr>
          <w:rFonts w:ascii="Arial" w:hAnsi="Arial" w:cs="Arial"/>
          <w:color w:val="000000"/>
          <w:szCs w:val="22"/>
        </w:rPr>
        <w:t xml:space="preserve"> “</w:t>
      </w:r>
      <w:r w:rsidR="00025A98" w:rsidRPr="005E2179">
        <w:rPr>
          <w:rFonts w:ascii="Arial" w:hAnsi="Arial" w:cs="Arial"/>
          <w:color w:val="000000"/>
          <w:szCs w:val="22"/>
        </w:rPr>
        <w:t xml:space="preserve">Dr. Luis </w:t>
      </w:r>
      <w:r w:rsidR="001D1314" w:rsidRPr="005E2179">
        <w:rPr>
          <w:rFonts w:ascii="Arial" w:hAnsi="Arial" w:cs="Arial"/>
          <w:color w:val="000000"/>
          <w:szCs w:val="22"/>
        </w:rPr>
        <w:t xml:space="preserve">Federico Leloir” de Gualeguay, con respecto a la no continuidad del </w:t>
      </w:r>
      <w:r w:rsidR="00B56C78" w:rsidRPr="005E2179">
        <w:rPr>
          <w:rFonts w:ascii="Arial" w:hAnsi="Arial" w:cs="Arial"/>
        </w:rPr>
        <w:t xml:space="preserve">Profesorado de Enseñanza Secundaria en </w:t>
      </w:r>
      <w:r w:rsidR="00276A46" w:rsidRPr="005E2179">
        <w:rPr>
          <w:rFonts w:ascii="Arial" w:hAnsi="Arial" w:cs="Arial"/>
        </w:rPr>
        <w:t>Física </w:t>
      </w:r>
      <w:r w:rsidR="00276A46" w:rsidRPr="005E2179">
        <w:rPr>
          <w:rFonts w:ascii="Arial" w:hAnsi="Arial" w:cs="Arial"/>
          <w:szCs w:val="22"/>
        </w:rPr>
        <w:t>y</w:t>
      </w:r>
      <w:r w:rsidR="001D1314" w:rsidRPr="005E2179">
        <w:rPr>
          <w:rFonts w:ascii="Arial" w:hAnsi="Arial" w:cs="Arial"/>
          <w:color w:val="000000"/>
          <w:szCs w:val="22"/>
        </w:rPr>
        <w:t xml:space="preserve"> su reemplazo por</w:t>
      </w:r>
      <w:r w:rsidR="001D1314" w:rsidRPr="005E2179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1D1314" w:rsidRPr="005E2179">
        <w:rPr>
          <w:rFonts w:ascii="Arial" w:hAnsi="Arial" w:cs="Arial"/>
          <w:bCs/>
          <w:color w:val="000000"/>
          <w:szCs w:val="22"/>
        </w:rPr>
        <w:t>una Tecnicatura en Administración Pública.</w:t>
      </w:r>
      <w:r w:rsidR="001D1314" w:rsidRPr="005E2179">
        <w:rPr>
          <w:rStyle w:val="Textoennegrita"/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</w:p>
    <w:p w:rsidR="005E2179" w:rsidRDefault="005E2179" w:rsidP="00DD16CB">
      <w:pPr>
        <w:shd w:val="clear" w:color="auto" w:fill="FFFFFF"/>
        <w:spacing w:after="240" w:line="360" w:lineRule="auto"/>
        <w:jc w:val="center"/>
        <w:rPr>
          <w:rFonts w:ascii="Arial" w:hAnsi="Arial" w:cs="Arial"/>
          <w:b/>
          <w:color w:val="000000"/>
          <w:szCs w:val="22"/>
        </w:rPr>
      </w:pPr>
    </w:p>
    <w:p w:rsidR="00DD16CB" w:rsidRPr="00DD16CB" w:rsidRDefault="00DD16CB" w:rsidP="00DD16CB">
      <w:pPr>
        <w:shd w:val="clear" w:color="auto" w:fill="FFFFFF"/>
        <w:spacing w:after="240" w:line="360" w:lineRule="auto"/>
        <w:jc w:val="center"/>
        <w:rPr>
          <w:rFonts w:ascii="Arial" w:hAnsi="Arial" w:cs="Arial"/>
          <w:b/>
          <w:color w:val="000000"/>
          <w:szCs w:val="22"/>
        </w:rPr>
      </w:pPr>
      <w:r w:rsidRPr="00DD16CB">
        <w:rPr>
          <w:rFonts w:ascii="Arial" w:hAnsi="Arial" w:cs="Arial"/>
          <w:b/>
          <w:color w:val="000000"/>
          <w:szCs w:val="22"/>
        </w:rPr>
        <w:t>FUNDAMENTOS</w:t>
      </w:r>
    </w:p>
    <w:p w:rsidR="00DD16CB" w:rsidRDefault="00DD16CB" w:rsidP="007B0936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Señor </w:t>
      </w:r>
      <w:proofErr w:type="gramStart"/>
      <w:r>
        <w:rPr>
          <w:rFonts w:ascii="Arial" w:hAnsi="Arial" w:cs="Arial"/>
          <w:color w:val="000000"/>
          <w:szCs w:val="22"/>
        </w:rPr>
        <w:t>Presidente</w:t>
      </w:r>
      <w:proofErr w:type="gramEnd"/>
      <w:r>
        <w:rPr>
          <w:rFonts w:ascii="Arial" w:hAnsi="Arial" w:cs="Arial"/>
          <w:color w:val="000000"/>
          <w:szCs w:val="22"/>
        </w:rPr>
        <w:t xml:space="preserve">, </w:t>
      </w:r>
    </w:p>
    <w:p w:rsidR="00A92E82" w:rsidRPr="00A92E82" w:rsidRDefault="00DD16CB" w:rsidP="00A92E82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  <w:b/>
          <w:bCs/>
          <w:shd w:val="clear" w:color="auto" w:fill="FFFFFF"/>
        </w:rPr>
      </w:pPr>
      <w:r w:rsidRPr="00C47AF5">
        <w:rPr>
          <w:rFonts w:ascii="Arial" w:hAnsi="Arial" w:cs="Arial"/>
        </w:rPr>
        <w:t xml:space="preserve">Este proyecto de comunicación expresa la preocupación que </w:t>
      </w:r>
      <w:r w:rsidR="001D1314" w:rsidRPr="00C47AF5">
        <w:rPr>
          <w:rFonts w:ascii="Arial" w:hAnsi="Arial" w:cs="Arial"/>
        </w:rPr>
        <w:t>la comunidad educativa del Instituto</w:t>
      </w:r>
      <w:r w:rsidR="00025A98">
        <w:rPr>
          <w:rFonts w:ascii="Arial" w:hAnsi="Arial" w:cs="Arial"/>
        </w:rPr>
        <w:t xml:space="preserve"> de Enseñanza Superior</w:t>
      </w:r>
      <w:r w:rsidR="001D1314" w:rsidRPr="00C47AF5">
        <w:rPr>
          <w:rFonts w:ascii="Arial" w:hAnsi="Arial" w:cs="Arial"/>
        </w:rPr>
        <w:t xml:space="preserve"> “</w:t>
      </w:r>
      <w:r w:rsidR="00025A98">
        <w:rPr>
          <w:rFonts w:ascii="Arial" w:hAnsi="Arial" w:cs="Arial"/>
        </w:rPr>
        <w:t xml:space="preserve">Dr. Luis </w:t>
      </w:r>
      <w:r w:rsidR="001D1314" w:rsidRPr="00C47AF5">
        <w:rPr>
          <w:rFonts w:ascii="Arial" w:hAnsi="Arial" w:cs="Arial"/>
        </w:rPr>
        <w:t xml:space="preserve">Federico Leloir” de Gualeguay, con respecto a la no continuidad del </w:t>
      </w:r>
      <w:r w:rsidR="00B56C78" w:rsidRPr="00C47AF5">
        <w:rPr>
          <w:rFonts w:ascii="Arial" w:hAnsi="Arial" w:cs="Arial"/>
        </w:rPr>
        <w:t xml:space="preserve">Profesorado de Enseñanza Secundaria en </w:t>
      </w:r>
      <w:r w:rsidR="00276A46" w:rsidRPr="00C47AF5">
        <w:rPr>
          <w:rFonts w:ascii="Arial" w:hAnsi="Arial" w:cs="Arial"/>
        </w:rPr>
        <w:t>Física y</w:t>
      </w:r>
      <w:r w:rsidR="001D1314" w:rsidRPr="00C47AF5">
        <w:rPr>
          <w:rFonts w:ascii="Arial" w:hAnsi="Arial" w:cs="Arial"/>
        </w:rPr>
        <w:t xml:space="preserve"> su reemplazo por</w:t>
      </w:r>
      <w:r w:rsidR="001D1314" w:rsidRPr="00C47AF5">
        <w:rPr>
          <w:rFonts w:ascii="Arial" w:hAnsi="Arial" w:cs="Arial"/>
          <w:b/>
          <w:bCs/>
        </w:rPr>
        <w:t xml:space="preserve"> </w:t>
      </w:r>
      <w:r w:rsidR="001D1314" w:rsidRPr="00C47AF5">
        <w:rPr>
          <w:rFonts w:ascii="Arial" w:hAnsi="Arial" w:cs="Arial"/>
          <w:bCs/>
        </w:rPr>
        <w:t>una Tecnicatura en Administración Pública.</w:t>
      </w:r>
      <w:r w:rsidR="001D1314" w:rsidRPr="00C47AF5">
        <w:rPr>
          <w:rStyle w:val="Textoennegrita"/>
          <w:rFonts w:ascii="Arial" w:hAnsi="Arial" w:cs="Arial"/>
          <w:shd w:val="clear" w:color="auto" w:fill="FFFFFF"/>
        </w:rPr>
        <w:t xml:space="preserve"> </w:t>
      </w:r>
      <w:r w:rsidR="00A92E82">
        <w:rPr>
          <w:rStyle w:val="Textoennegrita"/>
          <w:rFonts w:ascii="Arial" w:hAnsi="Arial" w:cs="Arial"/>
          <w:shd w:val="clear" w:color="auto" w:fill="FFFFFF"/>
        </w:rPr>
        <w:t xml:space="preserve"> </w:t>
      </w:r>
    </w:p>
    <w:p w:rsidR="00C47AF5" w:rsidRDefault="00276A46" w:rsidP="00DD16CB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El </w:t>
      </w:r>
      <w:r w:rsidRPr="00276A46">
        <w:rPr>
          <w:rFonts w:ascii="Arial" w:hAnsi="Arial" w:cs="Arial"/>
        </w:rPr>
        <w:t xml:space="preserve">Profesorado de Enseñanza Secundaria en Física es una </w:t>
      </w:r>
      <w:r>
        <w:rPr>
          <w:rFonts w:ascii="Arial" w:hAnsi="Arial" w:cs="Arial"/>
        </w:rPr>
        <w:t>carrera</w:t>
      </w:r>
      <w:r w:rsidR="00B56C78" w:rsidRPr="00276A46">
        <w:rPr>
          <w:rFonts w:ascii="Arial" w:hAnsi="Arial" w:cs="Arial"/>
        </w:rPr>
        <w:t xml:space="preserve"> prioritaria no solo a nivel provincial, sino también a nivel nacional como expresan estudios de distintas jurisdicciones.</w:t>
      </w:r>
      <w:r w:rsidR="00C47AF5" w:rsidRPr="00276A46">
        <w:rPr>
          <w:rFonts w:ascii="Arial" w:hAnsi="Arial" w:cs="Arial"/>
        </w:rPr>
        <w:t xml:space="preserve"> </w:t>
      </w:r>
      <w:r w:rsidRPr="00276A46">
        <w:rPr>
          <w:rFonts w:ascii="Arial" w:hAnsi="Arial" w:cs="Arial"/>
        </w:rPr>
        <w:t xml:space="preserve">A nivel nacional, entre un 20 y un 30% </w:t>
      </w:r>
      <w:r w:rsidR="00C47AF5" w:rsidRPr="00276A46">
        <w:rPr>
          <w:rStyle w:val="Textoennegrita"/>
          <w:rFonts w:ascii="Arial" w:hAnsi="Arial" w:cs="Arial"/>
          <w:b w:val="0"/>
          <w:shd w:val="clear" w:color="auto" w:fill="FFFFFF"/>
        </w:rPr>
        <w:t>de los doce</w:t>
      </w:r>
      <w:r w:rsidRPr="00276A46">
        <w:rPr>
          <w:rStyle w:val="Textoennegrita"/>
          <w:rFonts w:ascii="Arial" w:hAnsi="Arial" w:cs="Arial"/>
          <w:b w:val="0"/>
          <w:shd w:val="clear" w:color="auto" w:fill="FFFFFF"/>
        </w:rPr>
        <w:t xml:space="preserve">ntes de Física </w:t>
      </w:r>
      <w:r w:rsidR="00C47AF5" w:rsidRPr="00276A46">
        <w:rPr>
          <w:rStyle w:val="Textoennegrita"/>
          <w:rFonts w:ascii="Arial" w:hAnsi="Arial" w:cs="Arial"/>
          <w:b w:val="0"/>
          <w:shd w:val="clear" w:color="auto" w:fill="FFFFFF"/>
        </w:rPr>
        <w:t>son docentes no titulados.</w:t>
      </w:r>
      <w:r w:rsidR="00C47AF5" w:rsidRPr="00276A46">
        <w:rPr>
          <w:rFonts w:ascii="Arial" w:hAnsi="Arial" w:cs="Arial"/>
          <w:shd w:val="clear" w:color="auto" w:fill="FFFFFF"/>
        </w:rPr>
        <w:t> Por lo tanto, la formación de profesores de Física es una prioridad y una emergencia a nivel nacional</w:t>
      </w:r>
      <w:r>
        <w:rPr>
          <w:rFonts w:ascii="Arial" w:hAnsi="Arial" w:cs="Arial"/>
          <w:shd w:val="clear" w:color="auto" w:fill="FFFFFF"/>
        </w:rPr>
        <w:t xml:space="preserve">. </w:t>
      </w:r>
      <w:r w:rsidR="00D96ADD">
        <w:rPr>
          <w:rFonts w:ascii="Arial" w:hAnsi="Arial" w:cs="Arial"/>
          <w:shd w:val="clear" w:color="auto" w:fill="FFFFFF"/>
        </w:rPr>
        <w:t xml:space="preserve"> </w:t>
      </w:r>
    </w:p>
    <w:p w:rsidR="00B56C78" w:rsidRDefault="00B2779D" w:rsidP="00DD16CB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provincia de </w:t>
      </w:r>
      <w:r w:rsidRPr="00C47AF5">
        <w:rPr>
          <w:rFonts w:ascii="Arial" w:hAnsi="Arial" w:cs="Arial"/>
        </w:rPr>
        <w:t>Entre</w:t>
      </w:r>
      <w:r w:rsidR="00C47AF5" w:rsidRPr="00C47AF5">
        <w:rPr>
          <w:rFonts w:ascii="Arial" w:hAnsi="Arial" w:cs="Arial"/>
        </w:rPr>
        <w:t xml:space="preserve"> Ríos, son solamente 4 institutos</w:t>
      </w:r>
      <w:r w:rsidR="00D96ADD">
        <w:rPr>
          <w:rFonts w:ascii="Arial" w:hAnsi="Arial" w:cs="Arial"/>
        </w:rPr>
        <w:t xml:space="preserve"> de gestión pública del nivel terciario</w:t>
      </w:r>
      <w:r w:rsidR="00C47AF5" w:rsidRPr="00C47AF5">
        <w:rPr>
          <w:rFonts w:ascii="Arial" w:hAnsi="Arial" w:cs="Arial"/>
        </w:rPr>
        <w:t xml:space="preserve"> los que </w:t>
      </w:r>
      <w:r w:rsidRPr="00C47AF5">
        <w:rPr>
          <w:rFonts w:ascii="Arial" w:hAnsi="Arial" w:cs="Arial"/>
        </w:rPr>
        <w:t>ofrecen</w:t>
      </w:r>
      <w:r w:rsidR="00C47AF5" w:rsidRPr="00C47AF5">
        <w:rPr>
          <w:rFonts w:ascii="Arial" w:hAnsi="Arial" w:cs="Arial"/>
        </w:rPr>
        <w:t xml:space="preserve"> dicha carrera, en</w:t>
      </w:r>
      <w:r w:rsidR="00276A46">
        <w:rPr>
          <w:rFonts w:ascii="Arial" w:hAnsi="Arial" w:cs="Arial"/>
        </w:rPr>
        <w:t xml:space="preserve"> las ciudades</w:t>
      </w:r>
      <w:r w:rsidR="00C47AF5" w:rsidRPr="00C47AF5">
        <w:rPr>
          <w:rFonts w:ascii="Arial" w:hAnsi="Arial" w:cs="Arial"/>
        </w:rPr>
        <w:t xml:space="preserve"> Concordia, Rosario del Tala, Gualeguaychú, y Gualeguay.</w:t>
      </w:r>
    </w:p>
    <w:p w:rsidR="00A00155" w:rsidRDefault="00A00155" w:rsidP="00B2779D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la posibilidad de la no continuidad </w:t>
      </w:r>
      <w:r w:rsidR="00AD3DBF">
        <w:rPr>
          <w:rFonts w:ascii="Arial" w:hAnsi="Arial" w:cs="Arial"/>
        </w:rPr>
        <w:t xml:space="preserve">del Profesorado en cuestión, desde la </w:t>
      </w:r>
      <w:r>
        <w:rPr>
          <w:rFonts w:ascii="Arial" w:hAnsi="Arial" w:cs="Arial"/>
        </w:rPr>
        <w:t>comunidad educativa ha</w:t>
      </w:r>
      <w:r w:rsidR="00AD3DB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expresado en reiteradas ocasiones</w:t>
      </w:r>
      <w:r w:rsidR="00AD3DBF">
        <w:rPr>
          <w:rFonts w:ascii="Arial" w:hAnsi="Arial" w:cs="Arial"/>
        </w:rPr>
        <w:t xml:space="preserve"> su preocupación y solicitaron al Cons</w:t>
      </w:r>
      <w:r>
        <w:rPr>
          <w:rFonts w:ascii="Arial" w:hAnsi="Arial" w:cs="Arial"/>
        </w:rPr>
        <w:t xml:space="preserve">ejo General de Educación las respuestas correspondientes. </w:t>
      </w:r>
      <w:r w:rsidR="00E42ECF">
        <w:rPr>
          <w:rFonts w:ascii="Arial" w:hAnsi="Arial" w:cs="Arial"/>
        </w:rPr>
        <w:t xml:space="preserve">Garantizar la apertura de una nueva cohorte es fundamental, así como también lo es la culminación de las trayectorias de los 21 estudiantes que asisten a 2º, 3º y 4º año. </w:t>
      </w:r>
      <w:r w:rsidR="00AD3DBF">
        <w:rPr>
          <w:rFonts w:ascii="Arial" w:hAnsi="Arial" w:cs="Arial"/>
        </w:rPr>
        <w:t xml:space="preserve">Asimismo, señalan no ser partícipes de </w:t>
      </w:r>
      <w:r w:rsidR="00E42ECF">
        <w:rPr>
          <w:rFonts w:ascii="Arial" w:hAnsi="Arial" w:cs="Arial"/>
        </w:rPr>
        <w:t xml:space="preserve">la </w:t>
      </w:r>
      <w:r w:rsidR="00AD3DBF">
        <w:rPr>
          <w:rFonts w:ascii="Arial" w:hAnsi="Arial" w:cs="Arial"/>
        </w:rPr>
        <w:t xml:space="preserve">decisión </w:t>
      </w:r>
      <w:r w:rsidR="00E42ECF">
        <w:rPr>
          <w:rFonts w:ascii="Arial" w:hAnsi="Arial" w:cs="Arial"/>
        </w:rPr>
        <w:t xml:space="preserve">del cierre </w:t>
      </w:r>
      <w:r w:rsidR="00AD3DBF">
        <w:rPr>
          <w:rFonts w:ascii="Arial" w:hAnsi="Arial" w:cs="Arial"/>
        </w:rPr>
        <w:t xml:space="preserve">y desconocer sus fundamentos técnicos. </w:t>
      </w:r>
    </w:p>
    <w:p w:rsidR="00B4563B" w:rsidRDefault="00B2779D" w:rsidP="00B2779D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Por otro lado, c</w:t>
      </w:r>
      <w:r w:rsidR="00276A46">
        <w:rPr>
          <w:rFonts w:ascii="Arial" w:hAnsi="Arial" w:cs="Arial"/>
        </w:rPr>
        <w:t>on el objetivo de incentivar dicha formación, desde el Instituto</w:t>
      </w:r>
      <w:r w:rsidR="00025A98">
        <w:rPr>
          <w:rFonts w:ascii="Arial" w:hAnsi="Arial" w:cs="Arial"/>
        </w:rPr>
        <w:t xml:space="preserve"> de Enseñanza Superior</w:t>
      </w:r>
      <w:r>
        <w:rPr>
          <w:rFonts w:ascii="Arial" w:hAnsi="Arial" w:cs="Arial"/>
        </w:rPr>
        <w:t xml:space="preserve"> </w:t>
      </w:r>
      <w:r w:rsidRPr="00C47AF5">
        <w:rPr>
          <w:rFonts w:ascii="Arial" w:hAnsi="Arial" w:cs="Arial"/>
        </w:rPr>
        <w:t>“</w:t>
      </w:r>
      <w:r w:rsidR="00025A98">
        <w:rPr>
          <w:rFonts w:ascii="Arial" w:hAnsi="Arial" w:cs="Arial"/>
        </w:rPr>
        <w:t xml:space="preserve">Dr. Luis </w:t>
      </w:r>
      <w:r w:rsidRPr="00C47AF5">
        <w:rPr>
          <w:rFonts w:ascii="Arial" w:hAnsi="Arial" w:cs="Arial"/>
        </w:rPr>
        <w:t xml:space="preserve">Federico Leloir” </w:t>
      </w:r>
      <w:r>
        <w:rPr>
          <w:rFonts w:ascii="Arial" w:hAnsi="Arial" w:cs="Arial"/>
        </w:rPr>
        <w:t xml:space="preserve">han </w:t>
      </w:r>
      <w:r w:rsidR="00025A98">
        <w:rPr>
          <w:rFonts w:ascii="Arial" w:hAnsi="Arial" w:cs="Arial"/>
        </w:rPr>
        <w:t>sugerido a las autoridades de la Dirección de Educación Superior, gestione un cupo, aunque sea mínimo,</w:t>
      </w:r>
      <w:r>
        <w:rPr>
          <w:rFonts w:ascii="Arial" w:hAnsi="Arial" w:cs="Arial"/>
        </w:rPr>
        <w:t xml:space="preserve"> </w:t>
      </w:r>
      <w:r w:rsidRPr="00B2779D">
        <w:rPr>
          <w:rFonts w:ascii="Arial" w:hAnsi="Arial" w:cs="Arial"/>
        </w:rPr>
        <w:t xml:space="preserve">ante el </w:t>
      </w:r>
      <w:r w:rsidR="00276A46" w:rsidRPr="00B2779D">
        <w:rPr>
          <w:rFonts w:ascii="Arial" w:hAnsi="Arial" w:cs="Arial"/>
          <w:shd w:val="clear" w:color="auto" w:fill="FFFFFF"/>
        </w:rPr>
        <w:t xml:space="preserve">Instituto Autárquico Becario </w:t>
      </w:r>
      <w:r w:rsidRPr="00B2779D">
        <w:rPr>
          <w:rFonts w:ascii="Arial" w:hAnsi="Arial" w:cs="Arial"/>
          <w:shd w:val="clear" w:color="auto" w:fill="FFFFFF"/>
        </w:rPr>
        <w:t>Provincial</w:t>
      </w:r>
      <w:r w:rsidR="00025A98">
        <w:rPr>
          <w:rFonts w:ascii="Arial" w:hAnsi="Arial" w:cs="Arial"/>
          <w:shd w:val="clear" w:color="auto" w:fill="FFFFFF"/>
        </w:rPr>
        <w:t>, de becas destinadas a estudiantes que elijan la carrera de</w:t>
      </w:r>
      <w:r w:rsidRPr="00B2779D">
        <w:rPr>
          <w:rFonts w:ascii="Arial" w:hAnsi="Arial" w:cs="Arial"/>
          <w:shd w:val="clear" w:color="auto" w:fill="FFFFFF"/>
        </w:rPr>
        <w:t xml:space="preserve"> Profesorado </w:t>
      </w:r>
      <w:r w:rsidR="00025A98">
        <w:rPr>
          <w:rFonts w:ascii="Arial" w:hAnsi="Arial" w:cs="Arial"/>
          <w:shd w:val="clear" w:color="auto" w:fill="FFFFFF"/>
        </w:rPr>
        <w:t xml:space="preserve">en </w:t>
      </w:r>
      <w:r w:rsidRPr="00B2779D">
        <w:rPr>
          <w:rFonts w:ascii="Arial" w:hAnsi="Arial" w:cs="Arial"/>
          <w:shd w:val="clear" w:color="auto" w:fill="FFFFFF"/>
        </w:rPr>
        <w:t xml:space="preserve">Física dentro </w:t>
      </w:r>
    </w:p>
    <w:p w:rsidR="00B4563B" w:rsidRDefault="00B4563B" w:rsidP="00B2779D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  <w:shd w:val="clear" w:color="auto" w:fill="FFFFFF"/>
        </w:rPr>
      </w:pPr>
    </w:p>
    <w:p w:rsidR="00276A46" w:rsidRDefault="00B2779D" w:rsidP="00B2779D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2779D">
        <w:rPr>
          <w:rFonts w:ascii="Arial" w:hAnsi="Arial" w:cs="Arial"/>
          <w:shd w:val="clear" w:color="auto" w:fill="FFFFFF"/>
        </w:rPr>
        <w:t>del programa de becas</w:t>
      </w:r>
      <w:r w:rsidR="00025A98">
        <w:rPr>
          <w:rFonts w:ascii="Arial" w:hAnsi="Arial" w:cs="Arial"/>
          <w:shd w:val="clear" w:color="auto" w:fill="FFFFFF"/>
        </w:rPr>
        <w:t xml:space="preserve"> dentro del</w:t>
      </w:r>
      <w:r w:rsidRPr="00B2779D">
        <w:rPr>
          <w:rFonts w:ascii="Arial" w:hAnsi="Arial" w:cs="Arial"/>
          <w:shd w:val="clear" w:color="auto" w:fill="FFFFFF"/>
        </w:rPr>
        <w:t xml:space="preserve"> “</w:t>
      </w:r>
      <w:r w:rsidR="00025A98">
        <w:rPr>
          <w:rFonts w:ascii="Arial" w:hAnsi="Arial" w:cs="Arial"/>
          <w:shd w:val="clear" w:color="auto" w:fill="FFFFFF"/>
        </w:rPr>
        <w:t xml:space="preserve">Mapa Entrerriano de </w:t>
      </w:r>
      <w:r w:rsidRPr="00B2779D">
        <w:rPr>
          <w:rFonts w:ascii="Arial" w:hAnsi="Arial" w:cs="Arial"/>
          <w:shd w:val="clear" w:color="auto" w:fill="FFFFFF"/>
        </w:rPr>
        <w:t>Carreras Prioritarias”</w:t>
      </w:r>
      <w:r>
        <w:rPr>
          <w:rFonts w:ascii="Arial" w:hAnsi="Arial" w:cs="Arial"/>
          <w:shd w:val="clear" w:color="auto" w:fill="FFFFFF"/>
        </w:rPr>
        <w:t xml:space="preserve">, sin recibir hasta el momento respuesta alguna. </w:t>
      </w:r>
    </w:p>
    <w:p w:rsidR="00B2779D" w:rsidRDefault="00DD16CB" w:rsidP="00DD16CB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Por lo expuesto, solicito </w:t>
      </w:r>
      <w:r w:rsidR="00A92E82">
        <w:rPr>
          <w:rFonts w:ascii="Arial" w:hAnsi="Arial" w:cs="Arial"/>
          <w:color w:val="000000"/>
          <w:szCs w:val="22"/>
        </w:rPr>
        <w:t>se brinde las respuestas e información correspondientes</w:t>
      </w:r>
      <w:r w:rsidR="00B2779D">
        <w:rPr>
          <w:rFonts w:ascii="Arial" w:hAnsi="Arial" w:cs="Arial"/>
          <w:color w:val="000000"/>
          <w:szCs w:val="22"/>
        </w:rPr>
        <w:t xml:space="preserve"> a la comunidad educativa sobre la situación de</w:t>
      </w:r>
      <w:r w:rsidR="00D45747">
        <w:rPr>
          <w:rFonts w:ascii="Arial" w:hAnsi="Arial" w:cs="Arial"/>
          <w:color w:val="000000"/>
          <w:szCs w:val="22"/>
        </w:rPr>
        <w:t>l</w:t>
      </w:r>
      <w:r w:rsidR="00B2779D">
        <w:rPr>
          <w:rFonts w:ascii="Arial" w:hAnsi="Arial" w:cs="Arial"/>
          <w:color w:val="000000"/>
          <w:szCs w:val="22"/>
        </w:rPr>
        <w:t xml:space="preserve"> Profesorado de </w:t>
      </w:r>
      <w:r w:rsidR="00A92E82">
        <w:rPr>
          <w:rFonts w:ascii="Arial" w:hAnsi="Arial" w:cs="Arial"/>
          <w:color w:val="000000"/>
          <w:szCs w:val="22"/>
        </w:rPr>
        <w:t>Física</w:t>
      </w:r>
      <w:r w:rsidR="00B2779D">
        <w:rPr>
          <w:rFonts w:ascii="Arial" w:hAnsi="Arial" w:cs="Arial"/>
          <w:color w:val="000000"/>
          <w:szCs w:val="22"/>
        </w:rPr>
        <w:t xml:space="preserve"> </w:t>
      </w:r>
      <w:r w:rsidR="00E42ECF">
        <w:rPr>
          <w:rFonts w:ascii="Arial" w:hAnsi="Arial" w:cs="Arial"/>
          <w:color w:val="000000"/>
          <w:szCs w:val="22"/>
        </w:rPr>
        <w:t xml:space="preserve">durante el presente ciclo lectivo y su proyección en los próximos años </w:t>
      </w:r>
      <w:r w:rsidR="00B2779D">
        <w:rPr>
          <w:rFonts w:ascii="Arial" w:hAnsi="Arial" w:cs="Arial"/>
          <w:color w:val="000000"/>
          <w:szCs w:val="22"/>
        </w:rPr>
        <w:t xml:space="preserve">en la ciudad de Gualeguay. </w:t>
      </w:r>
    </w:p>
    <w:p w:rsidR="00DD16CB" w:rsidRDefault="00DD16CB" w:rsidP="00DD16CB">
      <w:pPr>
        <w:shd w:val="clear" w:color="auto" w:fill="FFFFFF"/>
        <w:spacing w:after="240" w:line="360" w:lineRule="auto"/>
        <w:ind w:firstLine="851"/>
        <w:jc w:val="both"/>
        <w:rPr>
          <w:rFonts w:ascii="Arial" w:hAnsi="Arial" w:cs="Arial"/>
          <w:color w:val="000000"/>
          <w:szCs w:val="22"/>
        </w:rPr>
      </w:pPr>
    </w:p>
    <w:sectPr w:rsidR="00DD16CB" w:rsidSect="00167147">
      <w:headerReference w:type="default" r:id="rId6"/>
      <w:pgSz w:w="11907" w:h="16840" w:code="9"/>
      <w:pgMar w:top="1417" w:right="1701" w:bottom="1417" w:left="1701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8E2" w:rsidRDefault="001118E2">
      <w:r>
        <w:separator/>
      </w:r>
    </w:p>
  </w:endnote>
  <w:endnote w:type="continuationSeparator" w:id="0">
    <w:p w:rsidR="001118E2" w:rsidRDefault="0011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8E2" w:rsidRDefault="001118E2">
      <w:r>
        <w:separator/>
      </w:r>
    </w:p>
  </w:footnote>
  <w:footnote w:type="continuationSeparator" w:id="0">
    <w:p w:rsidR="001118E2" w:rsidRDefault="00111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179" w:rsidRDefault="005E217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1435807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E"/>
    <w:rsid w:val="00025A98"/>
    <w:rsid w:val="000660BE"/>
    <w:rsid w:val="001118E2"/>
    <w:rsid w:val="00143428"/>
    <w:rsid w:val="00150197"/>
    <w:rsid w:val="001513B3"/>
    <w:rsid w:val="00167147"/>
    <w:rsid w:val="00172C52"/>
    <w:rsid w:val="0019594A"/>
    <w:rsid w:val="001D1314"/>
    <w:rsid w:val="00276A46"/>
    <w:rsid w:val="00293B37"/>
    <w:rsid w:val="002F47D2"/>
    <w:rsid w:val="00335647"/>
    <w:rsid w:val="0035790C"/>
    <w:rsid w:val="003A66E5"/>
    <w:rsid w:val="003D1AFD"/>
    <w:rsid w:val="00435EEB"/>
    <w:rsid w:val="00465B32"/>
    <w:rsid w:val="00485AC5"/>
    <w:rsid w:val="00491CB2"/>
    <w:rsid w:val="004B23F1"/>
    <w:rsid w:val="0053456E"/>
    <w:rsid w:val="005E2179"/>
    <w:rsid w:val="006446A0"/>
    <w:rsid w:val="00674CAC"/>
    <w:rsid w:val="006F5928"/>
    <w:rsid w:val="00712AEE"/>
    <w:rsid w:val="0079736A"/>
    <w:rsid w:val="007B0936"/>
    <w:rsid w:val="007F0963"/>
    <w:rsid w:val="00847EFA"/>
    <w:rsid w:val="008A4F6B"/>
    <w:rsid w:val="00924859"/>
    <w:rsid w:val="00947953"/>
    <w:rsid w:val="00966EA3"/>
    <w:rsid w:val="009B3ABD"/>
    <w:rsid w:val="00A00155"/>
    <w:rsid w:val="00A92E82"/>
    <w:rsid w:val="00AB35F5"/>
    <w:rsid w:val="00AC5461"/>
    <w:rsid w:val="00AD3DBF"/>
    <w:rsid w:val="00B246B1"/>
    <w:rsid w:val="00B2779D"/>
    <w:rsid w:val="00B4563B"/>
    <w:rsid w:val="00B56C78"/>
    <w:rsid w:val="00B57F3A"/>
    <w:rsid w:val="00B81E9A"/>
    <w:rsid w:val="00C25130"/>
    <w:rsid w:val="00C47AF5"/>
    <w:rsid w:val="00D12C33"/>
    <w:rsid w:val="00D45747"/>
    <w:rsid w:val="00D917D7"/>
    <w:rsid w:val="00D96ADD"/>
    <w:rsid w:val="00DD16CB"/>
    <w:rsid w:val="00E0062A"/>
    <w:rsid w:val="00E42ECF"/>
    <w:rsid w:val="00E62B95"/>
    <w:rsid w:val="00E752C4"/>
    <w:rsid w:val="00ED35EE"/>
    <w:rsid w:val="00F0660B"/>
    <w:rsid w:val="00F14A27"/>
    <w:rsid w:val="00F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D3BDB-FDF5-490D-B246-A79E5CCE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character" w:styleId="Textoennegrita">
    <w:name w:val="Strong"/>
    <w:uiPriority w:val="22"/>
    <w:qFormat/>
    <w:rsid w:val="001D1314"/>
    <w:rPr>
      <w:b/>
      <w:bCs/>
    </w:rPr>
  </w:style>
  <w:style w:type="character" w:styleId="nfasis">
    <w:name w:val="Emphasis"/>
    <w:uiPriority w:val="20"/>
    <w:qFormat/>
    <w:rsid w:val="001D131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7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4574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dc:description/>
  <cp:lastModifiedBy>Romina</cp:lastModifiedBy>
  <cp:revision>2</cp:revision>
  <cp:lastPrinted>2019-02-28T13:37:00Z</cp:lastPrinted>
  <dcterms:created xsi:type="dcterms:W3CDTF">2019-03-17T23:01:00Z</dcterms:created>
  <dcterms:modified xsi:type="dcterms:W3CDTF">2019-03-17T23:01:00Z</dcterms:modified>
</cp:coreProperties>
</file>