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8B2" w:rsidRPr="005F2E7A" w:rsidRDefault="00E928B2" w:rsidP="00E928B2">
      <w:pPr>
        <w:pStyle w:val="Textoindependiente3"/>
        <w:rPr>
          <w:rFonts w:ascii="Bookman Old Style" w:hAnsi="Bookman Old Style"/>
          <w:b/>
          <w:sz w:val="28"/>
          <w:u w:val="single"/>
        </w:rPr>
      </w:pPr>
      <w:bookmarkStart w:id="0" w:name="_GoBack"/>
      <w:bookmarkEnd w:id="0"/>
      <w:r w:rsidRPr="005F2E7A">
        <w:rPr>
          <w:rFonts w:ascii="Bookman Old Style" w:hAnsi="Bookman Old Style"/>
          <w:b/>
          <w:sz w:val="28"/>
          <w:u w:val="single"/>
        </w:rPr>
        <w:t>La Honorable Cámara de Senadores de la Provincia de Entre Ríos DECLARA:</w:t>
      </w:r>
    </w:p>
    <w:p w:rsidR="00E928B2" w:rsidRPr="005F2E7A" w:rsidRDefault="00E928B2" w:rsidP="00E928B2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E928B2" w:rsidRPr="005F2E7A" w:rsidRDefault="00E928B2" w:rsidP="00E928B2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E928B2" w:rsidRDefault="00E928B2" w:rsidP="00994244">
      <w:pPr>
        <w:pStyle w:val="Textoindependiente3"/>
        <w:spacing w:line="276" w:lineRule="auto"/>
        <w:rPr>
          <w:rFonts w:ascii="Bookman Old Style" w:hAnsi="Bookman Old Style"/>
          <w:sz w:val="28"/>
          <w:lang w:val="es-AR"/>
        </w:rPr>
      </w:pPr>
      <w:r w:rsidRPr="005F2E7A">
        <w:rPr>
          <w:rFonts w:ascii="Bookman Old Style" w:hAnsi="Bookman Old Style"/>
          <w:b/>
          <w:sz w:val="28"/>
        </w:rPr>
        <w:t>Artículo 1</w:t>
      </w:r>
      <w:proofErr w:type="gramStart"/>
      <w:r>
        <w:rPr>
          <w:rFonts w:ascii="Bookman Old Style" w:hAnsi="Bookman Old Style"/>
          <w:b/>
          <w:sz w:val="28"/>
        </w:rPr>
        <w:t>°.</w:t>
      </w:r>
      <w:r w:rsidRPr="005F2E7A">
        <w:rPr>
          <w:rFonts w:ascii="Bookman Old Style" w:hAnsi="Bookman Old Style"/>
          <w:b/>
          <w:sz w:val="28"/>
        </w:rPr>
        <w:t>-</w:t>
      </w:r>
      <w:proofErr w:type="gramEnd"/>
      <w:r w:rsidRPr="005F2E7A">
        <w:rPr>
          <w:rFonts w:ascii="Bookman Old Style" w:hAnsi="Bookman Old Style"/>
          <w:sz w:val="28"/>
        </w:rPr>
        <w:t xml:space="preserve"> </w:t>
      </w:r>
      <w:r w:rsidR="00994244" w:rsidRPr="00994244">
        <w:rPr>
          <w:rFonts w:ascii="Bookman Old Style" w:hAnsi="Bookman Old Style"/>
          <w:sz w:val="28"/>
        </w:rPr>
        <w:t>Declárese de In</w:t>
      </w:r>
      <w:r w:rsidR="00D6605E">
        <w:rPr>
          <w:rFonts w:ascii="Bookman Old Style" w:hAnsi="Bookman Old Style"/>
          <w:sz w:val="28"/>
        </w:rPr>
        <w:t xml:space="preserve">terés de esta Honorable Cámara </w:t>
      </w:r>
      <w:r w:rsidR="00994244" w:rsidRPr="00994244">
        <w:rPr>
          <w:rFonts w:ascii="Bookman Old Style" w:hAnsi="Bookman Old Style"/>
          <w:sz w:val="28"/>
        </w:rPr>
        <w:t>l</w:t>
      </w:r>
      <w:r w:rsidR="00D6605E">
        <w:rPr>
          <w:rFonts w:ascii="Bookman Old Style" w:hAnsi="Bookman Old Style"/>
          <w:sz w:val="28"/>
        </w:rPr>
        <w:t>a “XV</w:t>
      </w:r>
      <w:r w:rsidR="009C4C7F">
        <w:rPr>
          <w:rFonts w:ascii="Bookman Old Style" w:hAnsi="Bookman Old Style"/>
          <w:sz w:val="28"/>
        </w:rPr>
        <w:t>I</w:t>
      </w:r>
      <w:r w:rsidR="009C3562">
        <w:rPr>
          <w:rFonts w:ascii="Bookman Old Style" w:hAnsi="Bookman Old Style"/>
          <w:sz w:val="28"/>
        </w:rPr>
        <w:t>I</w:t>
      </w:r>
      <w:r w:rsidR="00906F74">
        <w:rPr>
          <w:rFonts w:ascii="Bookman Old Style" w:hAnsi="Bookman Old Style"/>
          <w:sz w:val="28"/>
        </w:rPr>
        <w:t xml:space="preserve"> EXPO </w:t>
      </w:r>
      <w:r w:rsidR="00D6605E">
        <w:rPr>
          <w:rFonts w:ascii="Bookman Old Style" w:hAnsi="Bookman Old Style"/>
          <w:sz w:val="28"/>
        </w:rPr>
        <w:t>PROVINCIAL DE LA LECHE y VI</w:t>
      </w:r>
      <w:r w:rsidR="009C4C7F">
        <w:rPr>
          <w:rFonts w:ascii="Bookman Old Style" w:hAnsi="Bookman Old Style"/>
          <w:sz w:val="28"/>
        </w:rPr>
        <w:t>I</w:t>
      </w:r>
      <w:r w:rsidR="009C3562">
        <w:rPr>
          <w:rFonts w:ascii="Bookman Old Style" w:hAnsi="Bookman Old Style"/>
          <w:sz w:val="28"/>
        </w:rPr>
        <w:t>I</w:t>
      </w:r>
      <w:r w:rsidR="00D6605E">
        <w:rPr>
          <w:rFonts w:ascii="Bookman Old Style" w:hAnsi="Bookman Old Style"/>
          <w:sz w:val="28"/>
        </w:rPr>
        <w:t xml:space="preserve"> EXPO JERSEY ENTRERRIANA” a realizarse en la ciudad de Nogoyá</w:t>
      </w:r>
      <w:r w:rsidR="008B057A">
        <w:rPr>
          <w:rFonts w:ascii="Bookman Old Style" w:hAnsi="Bookman Old Style"/>
          <w:sz w:val="28"/>
          <w:lang w:val="es-AR"/>
        </w:rPr>
        <w:t xml:space="preserve">, Departamento </w:t>
      </w:r>
      <w:r w:rsidR="00994244">
        <w:rPr>
          <w:rFonts w:ascii="Bookman Old Style" w:hAnsi="Bookman Old Style"/>
          <w:sz w:val="28"/>
          <w:lang w:val="es-AR"/>
        </w:rPr>
        <w:t>No</w:t>
      </w:r>
      <w:r w:rsidR="008B057A">
        <w:rPr>
          <w:rFonts w:ascii="Bookman Old Style" w:hAnsi="Bookman Old Style"/>
          <w:sz w:val="28"/>
          <w:lang w:val="es-AR"/>
        </w:rPr>
        <w:t xml:space="preserve">goyá, </w:t>
      </w:r>
      <w:r w:rsidR="009C3562">
        <w:rPr>
          <w:rFonts w:ascii="Bookman Old Style" w:hAnsi="Bookman Old Style"/>
          <w:sz w:val="28"/>
          <w:lang w:val="es-AR"/>
        </w:rPr>
        <w:t xml:space="preserve">los días 3, 4 y 5 </w:t>
      </w:r>
      <w:r w:rsidR="00D6605E">
        <w:rPr>
          <w:rFonts w:ascii="Bookman Old Style" w:hAnsi="Bookman Old Style"/>
          <w:sz w:val="28"/>
          <w:lang w:val="es-AR"/>
        </w:rPr>
        <w:t xml:space="preserve"> de mayo de 201</w:t>
      </w:r>
      <w:r w:rsidR="008B057A">
        <w:rPr>
          <w:rFonts w:ascii="Bookman Old Style" w:hAnsi="Bookman Old Style"/>
          <w:sz w:val="28"/>
          <w:lang w:val="es-AR"/>
        </w:rPr>
        <w:t>9</w:t>
      </w:r>
      <w:r w:rsidR="00994244">
        <w:rPr>
          <w:rFonts w:ascii="Bookman Old Style" w:hAnsi="Bookman Old Style"/>
          <w:sz w:val="28"/>
          <w:lang w:val="es-AR"/>
        </w:rPr>
        <w:t>.</w:t>
      </w:r>
    </w:p>
    <w:p w:rsidR="00E928B2" w:rsidRPr="005F2E7A" w:rsidRDefault="00E928B2" w:rsidP="00994244">
      <w:pPr>
        <w:pStyle w:val="Textoindependiente3"/>
        <w:spacing w:line="276" w:lineRule="auto"/>
        <w:rPr>
          <w:rFonts w:ascii="Bookman Old Style" w:hAnsi="Bookman Old Style"/>
          <w:sz w:val="28"/>
        </w:rPr>
      </w:pP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971DC" w:rsidRDefault="00D971DC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P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8818F8" w:rsidRDefault="008818F8">
      <w:pPr>
        <w:jc w:val="both"/>
        <w:rPr>
          <w:b/>
          <w:sz w:val="22"/>
        </w:rPr>
      </w:pPr>
    </w:p>
    <w:p w:rsidR="00D971DC" w:rsidRDefault="00D971DC">
      <w:pPr>
        <w:jc w:val="both"/>
        <w:rPr>
          <w:b/>
          <w:sz w:val="22"/>
        </w:rPr>
      </w:pPr>
    </w:p>
    <w:p w:rsidR="00D971DC" w:rsidRDefault="00D971DC">
      <w:pPr>
        <w:jc w:val="both"/>
        <w:rPr>
          <w:b/>
          <w:sz w:val="22"/>
        </w:rPr>
      </w:pPr>
    </w:p>
    <w:p w:rsidR="00E928B2" w:rsidRDefault="00E928B2">
      <w:pPr>
        <w:jc w:val="both"/>
        <w:rPr>
          <w:b/>
          <w:sz w:val="22"/>
        </w:rPr>
      </w:pPr>
    </w:p>
    <w:p w:rsidR="00994244" w:rsidRDefault="00994244" w:rsidP="00E928B2">
      <w:pPr>
        <w:pStyle w:val="Textoindependiente3"/>
        <w:spacing w:line="360" w:lineRule="auto"/>
        <w:rPr>
          <w:rFonts w:ascii="Bookman Old Style" w:hAnsi="Bookman Old Style"/>
          <w:b/>
          <w:u w:val="single"/>
        </w:rPr>
      </w:pPr>
    </w:p>
    <w:p w:rsidR="00B15426" w:rsidRDefault="00B15426">
      <w:pPr>
        <w:rPr>
          <w:rFonts w:ascii="Bookman Old Style" w:hAnsi="Bookman Old Style"/>
          <w:b/>
          <w:szCs w:val="3276"/>
          <w:u w:val="single"/>
        </w:rPr>
      </w:pPr>
      <w:r>
        <w:rPr>
          <w:rFonts w:ascii="Bookman Old Style" w:hAnsi="Bookman Old Style"/>
          <w:b/>
          <w:u w:val="single"/>
        </w:rPr>
        <w:br w:type="page"/>
      </w:r>
    </w:p>
    <w:p w:rsidR="00E928B2" w:rsidRPr="007E6C06" w:rsidRDefault="00E928B2" w:rsidP="00E928B2">
      <w:pPr>
        <w:pStyle w:val="Textoindependiente3"/>
        <w:spacing w:line="360" w:lineRule="auto"/>
        <w:rPr>
          <w:rFonts w:ascii="Bookman Old Style" w:hAnsi="Bookman Old Style"/>
        </w:rPr>
      </w:pPr>
      <w:r w:rsidRPr="007E6C06">
        <w:rPr>
          <w:rFonts w:ascii="Bookman Old Style" w:hAnsi="Bookman Old Style"/>
          <w:b/>
          <w:u w:val="single"/>
        </w:rPr>
        <w:lastRenderedPageBreak/>
        <w:t>FUNDAMENTOS</w:t>
      </w:r>
      <w:r w:rsidRPr="007E6C06">
        <w:rPr>
          <w:rFonts w:ascii="Bookman Old Style" w:hAnsi="Bookman Old Style"/>
        </w:rPr>
        <w:t>.</w:t>
      </w:r>
    </w:p>
    <w:p w:rsidR="00E928B2" w:rsidRPr="007E6C06" w:rsidRDefault="00E928B2" w:rsidP="00E928B2">
      <w:pPr>
        <w:pStyle w:val="Textoindependiente3"/>
        <w:spacing w:line="360" w:lineRule="auto"/>
        <w:rPr>
          <w:rFonts w:ascii="Bookman Old Style" w:hAnsi="Bookman Old Style"/>
        </w:rPr>
      </w:pPr>
    </w:p>
    <w:p w:rsidR="002154F2" w:rsidRDefault="002154F2" w:rsidP="000A7BF9">
      <w:pPr>
        <w:spacing w:line="360" w:lineRule="auto"/>
        <w:ind w:firstLine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 “XV</w:t>
      </w:r>
      <w:r w:rsidR="009C4C7F">
        <w:rPr>
          <w:rFonts w:ascii="Bookman Old Style" w:hAnsi="Bookman Old Style"/>
        </w:rPr>
        <w:t>I</w:t>
      </w:r>
      <w:r w:rsidR="008B057A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EXPO PROVINCIAL DE LA LECHE y VI</w:t>
      </w:r>
      <w:r w:rsidR="009C4C7F">
        <w:rPr>
          <w:rFonts w:ascii="Bookman Old Style" w:hAnsi="Bookman Old Style"/>
        </w:rPr>
        <w:t>I</w:t>
      </w:r>
      <w:r w:rsidR="008B057A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EXPO JERSEY ENTRERRIANA” se realizará este año en el predio de la Sociedad Rural de Nogoyá, </w:t>
      </w:r>
      <w:r w:rsidR="008F188A">
        <w:rPr>
          <w:rFonts w:ascii="Bookman Old Style" w:hAnsi="Bookman Old Style"/>
        </w:rPr>
        <w:t>los dí</w:t>
      </w:r>
      <w:r w:rsidR="009C4C7F">
        <w:rPr>
          <w:rFonts w:ascii="Bookman Old Style" w:hAnsi="Bookman Old Style"/>
        </w:rPr>
        <w:t xml:space="preserve">as </w:t>
      </w:r>
      <w:r w:rsidR="008B057A">
        <w:rPr>
          <w:rFonts w:ascii="Bookman Old Style" w:hAnsi="Bookman Old Style"/>
        </w:rPr>
        <w:t xml:space="preserve">3,4, y 5 </w:t>
      </w:r>
      <w:r w:rsidR="000A7BF9">
        <w:rPr>
          <w:rFonts w:ascii="Bookman Old Style" w:hAnsi="Bookman Old Style"/>
        </w:rPr>
        <w:t>de mayo.</w:t>
      </w:r>
    </w:p>
    <w:p w:rsidR="00974E4D" w:rsidRDefault="000A7BF9" w:rsidP="000A7BF9">
      <w:pPr>
        <w:spacing w:line="360" w:lineRule="auto"/>
        <w:ind w:firstLine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muestra </w:t>
      </w:r>
      <w:r w:rsidR="00974E4D">
        <w:rPr>
          <w:rFonts w:ascii="Bookman Old Style" w:hAnsi="Bookman Old Style"/>
        </w:rPr>
        <w:t>tiene como objetivo movilizar a los distintos sectores de la mayor producción del departamento, con más de 300 tambos que han sobrevivido a las sucesivas crisis del sector.</w:t>
      </w:r>
    </w:p>
    <w:p w:rsidR="00974E4D" w:rsidRDefault="00974E4D" w:rsidP="000A7BF9">
      <w:pPr>
        <w:spacing w:line="360" w:lineRule="auto"/>
        <w:ind w:firstLine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 obstante, a las adversidades, el sector lechero sigue siendo hoy una posibilidad de desarrollo en una zona que supo ser de esplendor.</w:t>
      </w:r>
    </w:p>
    <w:p w:rsidR="00974E4D" w:rsidRDefault="00974E4D" w:rsidP="000A7BF9">
      <w:pPr>
        <w:spacing w:line="360" w:lineRule="auto"/>
        <w:ind w:firstLine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 cultura del tambo se encuentra presente en la eficiencia del manejo de sus rodeos y el mejoramiento genético de los mismos.</w:t>
      </w:r>
    </w:p>
    <w:p w:rsidR="00974E4D" w:rsidRDefault="00974E4D" w:rsidP="000A7BF9">
      <w:pPr>
        <w:spacing w:line="360" w:lineRule="auto"/>
        <w:ind w:firstLine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Las usinas receptoras que cada vez poseen una mayor calidad de </w:t>
      </w:r>
      <w:proofErr w:type="gramStart"/>
      <w:r>
        <w:rPr>
          <w:rFonts w:ascii="Bookman Old Style" w:hAnsi="Bookman Old Style"/>
        </w:rPr>
        <w:t>leche,</w:t>
      </w:r>
      <w:proofErr w:type="gramEnd"/>
      <w:r>
        <w:rPr>
          <w:rFonts w:ascii="Bookman Old Style" w:hAnsi="Bookman Old Style"/>
        </w:rPr>
        <w:t xml:space="preserve"> demuestran a claras el trabajo por una mayor sanidad animal, higiene y limpieza en su labor, por la que todo lo que la favorezca será bienvenido en la exposición.</w:t>
      </w:r>
    </w:p>
    <w:p w:rsidR="00974E4D" w:rsidRDefault="00974E4D" w:rsidP="000A7BF9">
      <w:pPr>
        <w:spacing w:line="360" w:lineRule="auto"/>
        <w:ind w:firstLine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 voluntad del gobierno nacional, provincial y local volver a invertir en la reactivación de la cuenca lechera más importante de Entre Ríos.</w:t>
      </w:r>
    </w:p>
    <w:p w:rsidR="00974E4D" w:rsidRDefault="00974E4D" w:rsidP="000A7BF9">
      <w:pPr>
        <w:spacing w:line="360" w:lineRule="auto"/>
        <w:ind w:firstLine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Remates, exposiciones y charlas técnicas, serán el motor de la XV</w:t>
      </w:r>
      <w:r w:rsidR="009C4C7F">
        <w:rPr>
          <w:rFonts w:ascii="Bookman Old Style" w:hAnsi="Bookman Old Style"/>
        </w:rPr>
        <w:t>I</w:t>
      </w:r>
      <w:r w:rsidR="008B057A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edición de la Expo Provincial de la Leche y V</w:t>
      </w:r>
      <w:r w:rsidR="009C4C7F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I</w:t>
      </w:r>
      <w:r w:rsidR="008B057A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Expo Jersey.</w:t>
      </w:r>
    </w:p>
    <w:p w:rsidR="008818F8" w:rsidRDefault="000A7BF9" w:rsidP="000A7BF9">
      <w:pPr>
        <w:spacing w:line="360" w:lineRule="auto"/>
        <w:ind w:firstLine="198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 motivo de realizarse esta muestra tan preciada para los entrerrianos, considero que debe ser destacada y reconocida mediante esta declaración, por lo que solicito a mis pares Senadores me acompañen en este proyecto.</w:t>
      </w:r>
    </w:p>
    <w:p w:rsidR="000A7BF9" w:rsidRPr="000A7BF9" w:rsidRDefault="000A7BF9" w:rsidP="000A7BF9">
      <w:pPr>
        <w:spacing w:line="360" w:lineRule="auto"/>
        <w:ind w:firstLine="1985"/>
        <w:jc w:val="both"/>
        <w:rPr>
          <w:rFonts w:ascii="Bookman Old Style" w:hAnsi="Bookman Old Style"/>
        </w:rPr>
      </w:pPr>
    </w:p>
    <w:sectPr w:rsidR="000A7BF9" w:rsidRPr="000A7BF9" w:rsidSect="008818F8">
      <w:headerReference w:type="default" r:id="rId6"/>
      <w:footerReference w:type="default" r:id="rId7"/>
      <w:pgSz w:w="11907" w:h="16840" w:code="9"/>
      <w:pgMar w:top="1701" w:right="1418" w:bottom="1134" w:left="1418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6B2" w:rsidRDefault="002B36B2">
      <w:r>
        <w:separator/>
      </w:r>
    </w:p>
  </w:endnote>
  <w:endnote w:type="continuationSeparator" w:id="0">
    <w:p w:rsidR="002B36B2" w:rsidRDefault="002B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8F8" w:rsidRPr="00D66250" w:rsidRDefault="008818F8" w:rsidP="008818F8">
    <w:pPr>
      <w:pStyle w:val="Piedepgina"/>
      <w:rPr>
        <w:rFonts w:ascii="Bookman Old Style" w:hAnsi="Bookman Old Style"/>
        <w:b/>
        <w:sz w:val="20"/>
        <w:lang w:val="es-MX"/>
      </w:rPr>
    </w:pPr>
  </w:p>
  <w:p w:rsidR="008818F8" w:rsidRDefault="008818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6B2" w:rsidRDefault="002B36B2">
      <w:r>
        <w:separator/>
      </w:r>
    </w:p>
  </w:footnote>
  <w:footnote w:type="continuationSeparator" w:id="0">
    <w:p w:rsidR="002B36B2" w:rsidRDefault="002B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DC" w:rsidRPr="00D971DC" w:rsidRDefault="00D971DC" w:rsidP="00D971DC">
    <w:pPr>
      <w:spacing w:line="360" w:lineRule="auto"/>
      <w:rPr>
        <w:rFonts w:ascii="Arial" w:hAnsi="Arial" w:cs="Arial"/>
        <w:sz w:val="22"/>
        <w:szCs w:val="22"/>
        <w:lang w:val="es-AR"/>
      </w:rPr>
    </w:pPr>
    <w:r w:rsidRPr="00D971DC">
      <w:rPr>
        <w:rFonts w:ascii="Arial" w:hAnsi="Arial" w:cs="Arial"/>
        <w:sz w:val="22"/>
        <w:szCs w:val="22"/>
        <w:lang w:val="es-AR"/>
      </w:rPr>
      <w:t>HONORABLE CAMARA DE SENADORES</w:t>
    </w:r>
  </w:p>
  <w:p w:rsidR="00D971DC" w:rsidRPr="00D971DC" w:rsidRDefault="00D971DC" w:rsidP="00D971DC">
    <w:pPr>
      <w:spacing w:line="360" w:lineRule="auto"/>
      <w:rPr>
        <w:rFonts w:ascii="Arial" w:hAnsi="Arial" w:cs="Arial"/>
        <w:sz w:val="22"/>
        <w:szCs w:val="22"/>
        <w:lang w:val="es-AR"/>
      </w:rPr>
    </w:pPr>
    <w:r w:rsidRPr="00D971DC">
      <w:rPr>
        <w:rFonts w:ascii="Arial" w:hAnsi="Arial" w:cs="Arial"/>
        <w:sz w:val="22"/>
        <w:szCs w:val="22"/>
        <w:lang w:val="es-AR"/>
      </w:rPr>
      <w:t xml:space="preserve">                       ENTRE RIOS</w:t>
    </w:r>
  </w:p>
  <w:p w:rsidR="00D971DC" w:rsidRDefault="00D971DC" w:rsidP="00D971DC">
    <w:pPr>
      <w:spacing w:line="360" w:lineRule="auto"/>
      <w:rPr>
        <w:rFonts w:ascii="Arial" w:hAnsi="Arial" w:cs="Arial"/>
        <w:lang w:val="es-AR"/>
      </w:rPr>
    </w:pPr>
    <w:r>
      <w:t xml:space="preserve">           </w:t>
    </w: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33pt">
          <v:imagedata r:id="rId1" o:title="" croptop="-266f" cropleft="18f"/>
        </v:shape>
        <o:OLEObject Type="Embed" ProgID="PBrush" ShapeID="_x0000_i1025" DrawAspect="Content" ObjectID="_1614359230" r:id="rId2"/>
      </w:object>
    </w:r>
  </w:p>
  <w:p w:rsidR="00D971DC" w:rsidRDefault="00D971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grammar="clean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94"/>
    <w:rsid w:val="000307A7"/>
    <w:rsid w:val="000A1EF1"/>
    <w:rsid w:val="000A7BF9"/>
    <w:rsid w:val="00193C9D"/>
    <w:rsid w:val="001D2BCE"/>
    <w:rsid w:val="002154F2"/>
    <w:rsid w:val="00242062"/>
    <w:rsid w:val="00275399"/>
    <w:rsid w:val="00295C34"/>
    <w:rsid w:val="002B36B2"/>
    <w:rsid w:val="003C085F"/>
    <w:rsid w:val="0041600B"/>
    <w:rsid w:val="004369C1"/>
    <w:rsid w:val="00454424"/>
    <w:rsid w:val="004702D2"/>
    <w:rsid w:val="00521664"/>
    <w:rsid w:val="00545377"/>
    <w:rsid w:val="005E41F1"/>
    <w:rsid w:val="005F2E7A"/>
    <w:rsid w:val="00626C3B"/>
    <w:rsid w:val="00652C4B"/>
    <w:rsid w:val="006F1514"/>
    <w:rsid w:val="00705D71"/>
    <w:rsid w:val="00743394"/>
    <w:rsid w:val="007842AF"/>
    <w:rsid w:val="007C6D4E"/>
    <w:rsid w:val="007C7469"/>
    <w:rsid w:val="008818F8"/>
    <w:rsid w:val="008961F6"/>
    <w:rsid w:val="008B057A"/>
    <w:rsid w:val="008B1746"/>
    <w:rsid w:val="008D01B3"/>
    <w:rsid w:val="008F188A"/>
    <w:rsid w:val="00906F74"/>
    <w:rsid w:val="0094348F"/>
    <w:rsid w:val="00974E4D"/>
    <w:rsid w:val="00982C65"/>
    <w:rsid w:val="00990F8F"/>
    <w:rsid w:val="00994244"/>
    <w:rsid w:val="009C3562"/>
    <w:rsid w:val="009C4C7F"/>
    <w:rsid w:val="00A13851"/>
    <w:rsid w:val="00A93EE2"/>
    <w:rsid w:val="00AB3ED8"/>
    <w:rsid w:val="00B15426"/>
    <w:rsid w:val="00BA381F"/>
    <w:rsid w:val="00C31FCC"/>
    <w:rsid w:val="00CA029D"/>
    <w:rsid w:val="00CA66E2"/>
    <w:rsid w:val="00CD1B94"/>
    <w:rsid w:val="00CF072E"/>
    <w:rsid w:val="00D21C57"/>
    <w:rsid w:val="00D6605E"/>
    <w:rsid w:val="00D916A4"/>
    <w:rsid w:val="00D971DC"/>
    <w:rsid w:val="00DF37EC"/>
    <w:rsid w:val="00E05D17"/>
    <w:rsid w:val="00E826CF"/>
    <w:rsid w:val="00E9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2D3BDB-FDF5-490D-B246-A79E5CCE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EF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A1EF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A1EF1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rsid w:val="000A1EF1"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rsid w:val="000A1EF1"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link w:val="Piedepgina"/>
    <w:uiPriority w:val="99"/>
    <w:rsid w:val="007E6C0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C0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6C0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11226</vt:lpstr>
    </vt:vector>
  </TitlesOfParts>
  <Company>H.C.S.E.R.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11226</dc:title>
  <dc:subject>comunicacion</dc:subject>
  <dc:creator>gerdau</dc:creator>
  <cp:keywords/>
  <cp:lastModifiedBy>Romina</cp:lastModifiedBy>
  <cp:revision>2</cp:revision>
  <cp:lastPrinted>2016-04-22T15:00:00Z</cp:lastPrinted>
  <dcterms:created xsi:type="dcterms:W3CDTF">2019-03-17T23:20:00Z</dcterms:created>
  <dcterms:modified xsi:type="dcterms:W3CDTF">2019-03-17T23:20:00Z</dcterms:modified>
</cp:coreProperties>
</file>