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1F97E" w14:textId="77777777"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EL HONORABLE SENADO DE LA PROVINCIA DE ENTRE RÍOS:</w:t>
      </w:r>
    </w:p>
    <w:p w14:paraId="0B1D3D47" w14:textId="77777777" w:rsidR="00B03CDA" w:rsidRDefault="00B03CDA">
      <w:pPr>
        <w:rPr>
          <w:rFonts w:ascii="Arial" w:hAnsi="Arial"/>
        </w:rPr>
      </w:pPr>
    </w:p>
    <w:p w14:paraId="7BC492D9" w14:textId="77777777" w:rsidR="00B03CDA" w:rsidRPr="00026311" w:rsidRDefault="001356F7">
      <w:pPr>
        <w:pStyle w:val="Textoindependiente3"/>
        <w:rPr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Vería con agrado qu</w:t>
      </w:r>
      <w:r w:rsidR="008014F6">
        <w:t xml:space="preserve">e el Poder Ejecutivo Provincial </w:t>
      </w:r>
      <w:r w:rsidR="00396651">
        <w:t>arbitre las medidas necesarias para optimizar la prestación y el mantenimiento del servicio de energía eléctrica que depende de ENERSA y funciona bajo contrato con la empresa SITE S.A., en el departamento Gualeguay</w:t>
      </w:r>
      <w:r w:rsidRPr="00026311">
        <w:rPr>
          <w:szCs w:val="24"/>
        </w:rPr>
        <w:t>.</w:t>
      </w:r>
    </w:p>
    <w:p w14:paraId="3F4288AA" w14:textId="77777777" w:rsidR="00B03CDA" w:rsidRDefault="00B03CDA">
      <w:pPr>
        <w:jc w:val="both"/>
        <w:rPr>
          <w:rFonts w:ascii="Arial" w:hAnsi="Arial"/>
        </w:rPr>
      </w:pPr>
    </w:p>
    <w:p w14:paraId="7681C915" w14:textId="77777777" w:rsidR="00B03CDA" w:rsidRDefault="00B03CDA">
      <w:pPr>
        <w:jc w:val="both"/>
        <w:rPr>
          <w:rFonts w:ascii="Arial" w:hAnsi="Arial"/>
        </w:rPr>
      </w:pPr>
      <w:bookmarkStart w:id="0" w:name="_Hlk22215290"/>
    </w:p>
    <w:p w14:paraId="6C0C16F9" w14:textId="77777777" w:rsidR="003C5CEC" w:rsidRDefault="001356F7" w:rsidP="007F3004">
      <w:pPr>
        <w:spacing w:line="240" w:lineRule="exact"/>
        <w:rPr>
          <w:b/>
          <w:sz w:val="22"/>
        </w:rPr>
      </w:pPr>
      <w:bookmarkStart w:id="1" w:name="_Hlk22215308"/>
      <w:r>
        <w:rPr>
          <w:rFonts w:ascii="Arial" w:hAnsi="Arial"/>
          <w:b/>
        </w:rPr>
        <w:t xml:space="preserve">PARANÁ, SALA DE SESIONES, </w:t>
      </w:r>
      <w:r w:rsidR="00592DE7">
        <w:rPr>
          <w:rFonts w:ascii="Arial" w:hAnsi="Arial"/>
          <w:b/>
        </w:rPr>
        <w:t>16 de octubre de 2019</w:t>
      </w:r>
      <w:r w:rsidR="007F3004">
        <w:rPr>
          <w:rFonts w:ascii="Arial" w:hAnsi="Arial"/>
          <w:b/>
        </w:rPr>
        <w:t>.</w:t>
      </w:r>
    </w:p>
    <w:p w14:paraId="26DA4179" w14:textId="77777777" w:rsidR="003C5CEC" w:rsidRDefault="003C5CEC"/>
    <w:p w14:paraId="1E0E91E8" w14:textId="77777777" w:rsidR="003C5CEC" w:rsidRDefault="003C5CEC"/>
    <w:p w14:paraId="300027AE" w14:textId="77777777" w:rsidR="0040372D" w:rsidRDefault="0040372D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14:paraId="10FF131C" w14:textId="77777777" w:rsidR="0040372D" w:rsidRDefault="0040372D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14:paraId="248CC4EF" w14:textId="77777777" w:rsidR="0040372D" w:rsidRDefault="0040372D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14:paraId="476BBB4C" w14:textId="77777777" w:rsidR="0040372D" w:rsidRDefault="0040372D">
      <w:pPr>
        <w:jc w:val="both"/>
        <w:rPr>
          <w:b/>
          <w:sz w:val="22"/>
        </w:rPr>
      </w:pPr>
    </w:p>
    <w:p w14:paraId="0AFD2E7A" w14:textId="77777777" w:rsidR="0040372D" w:rsidRDefault="0040372D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14:paraId="2DECA5F5" w14:textId="77777777" w:rsidR="0040372D" w:rsidRDefault="0040372D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14:paraId="6AA78536" w14:textId="77777777" w:rsidR="0040372D" w:rsidRDefault="0040372D">
      <w:pPr>
        <w:jc w:val="both"/>
        <w:rPr>
          <w:b/>
          <w:sz w:val="22"/>
        </w:rPr>
      </w:pPr>
    </w:p>
    <w:p w14:paraId="37AE6752" w14:textId="77777777" w:rsidR="0040372D" w:rsidRDefault="0040372D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bookmarkEnd w:id="1"/>
    <w:p w14:paraId="38BE948C" w14:textId="77777777" w:rsidR="0040372D" w:rsidRDefault="0040372D"/>
    <w:bookmarkEnd w:id="0"/>
    <w:p w14:paraId="02559DF3" w14:textId="77777777" w:rsidR="0040372D" w:rsidRDefault="0040372D"/>
    <w:p w14:paraId="299913A6" w14:textId="77777777" w:rsidR="0040372D" w:rsidRDefault="0040372D"/>
    <w:p w14:paraId="70938CC3" w14:textId="77777777" w:rsidR="0040372D" w:rsidRDefault="0040372D"/>
    <w:p w14:paraId="678C144A" w14:textId="77777777" w:rsidR="00B03CDA" w:rsidRDefault="00B03CDA">
      <w:pPr>
        <w:jc w:val="both"/>
        <w:rPr>
          <w:rFonts w:ascii="Arial" w:hAnsi="Arial"/>
          <w:b/>
        </w:rPr>
      </w:pPr>
    </w:p>
    <w:p w14:paraId="03F35A0A" w14:textId="77777777" w:rsidR="00B03CDA" w:rsidRDefault="00B03CDA">
      <w:pPr>
        <w:jc w:val="both"/>
        <w:rPr>
          <w:rFonts w:ascii="Arial" w:hAnsi="Arial"/>
        </w:rPr>
      </w:pPr>
      <w:bookmarkStart w:id="2" w:name="_GoBack"/>
      <w:bookmarkEnd w:id="2"/>
    </w:p>
    <w:sectPr w:rsidR="00B03CDA" w:rsidSect="006C63F4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16B08" w14:textId="77777777" w:rsidR="00B94C4B" w:rsidRDefault="00B94C4B">
      <w:r>
        <w:separator/>
      </w:r>
    </w:p>
  </w:endnote>
  <w:endnote w:type="continuationSeparator" w:id="0">
    <w:p w14:paraId="20A355B2" w14:textId="77777777" w:rsidR="00B94C4B" w:rsidRDefault="00B9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BEAA1" w14:textId="77777777" w:rsidR="006C63F4" w:rsidRDefault="006C63F4" w:rsidP="006C63F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Morchio.</w:t>
    </w:r>
  </w:p>
  <w:p w14:paraId="130509BE" w14:textId="77777777" w:rsidR="006C63F4" w:rsidRDefault="006C63F4" w:rsidP="006C63F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13.103</w:t>
    </w:r>
  </w:p>
  <w:p w14:paraId="08A2802D" w14:textId="77777777" w:rsidR="006C63F4" w:rsidRDefault="006C63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2A177" w14:textId="77777777" w:rsidR="00B94C4B" w:rsidRDefault="00B94C4B">
      <w:r>
        <w:separator/>
      </w:r>
    </w:p>
  </w:footnote>
  <w:footnote w:type="continuationSeparator" w:id="0">
    <w:p w14:paraId="5FEEBA17" w14:textId="77777777" w:rsidR="00B94C4B" w:rsidRDefault="00B94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17F"/>
    <w:rsid w:val="00026311"/>
    <w:rsid w:val="00076D2C"/>
    <w:rsid w:val="000F4A9A"/>
    <w:rsid w:val="001356F7"/>
    <w:rsid w:val="001A255F"/>
    <w:rsid w:val="00261160"/>
    <w:rsid w:val="002B606A"/>
    <w:rsid w:val="00396651"/>
    <w:rsid w:val="003C5CEC"/>
    <w:rsid w:val="0040372D"/>
    <w:rsid w:val="004B1D73"/>
    <w:rsid w:val="004C4244"/>
    <w:rsid w:val="004F61BC"/>
    <w:rsid w:val="00567ACC"/>
    <w:rsid w:val="00592DE7"/>
    <w:rsid w:val="006C1D8E"/>
    <w:rsid w:val="006C63F4"/>
    <w:rsid w:val="0070117D"/>
    <w:rsid w:val="007437E8"/>
    <w:rsid w:val="007C21DC"/>
    <w:rsid w:val="007F3004"/>
    <w:rsid w:val="008014DB"/>
    <w:rsid w:val="008014F6"/>
    <w:rsid w:val="00A542D1"/>
    <w:rsid w:val="00B03CDA"/>
    <w:rsid w:val="00B327A8"/>
    <w:rsid w:val="00B94C4B"/>
    <w:rsid w:val="00C6317F"/>
    <w:rsid w:val="00DF494F"/>
    <w:rsid w:val="00EA3397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4EA63"/>
  <w15:chartTrackingRefBased/>
  <w15:docId w15:val="{79BB8806-C253-4D87-90AE-93CD4701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b/>
    </w:rPr>
  </w:style>
  <w:style w:type="paragraph" w:styleId="Textoindependiente3">
    <w:name w:val="Body Text 3"/>
    <w:basedOn w:val="Normal"/>
    <w:semiHidden/>
    <w:pPr>
      <w:jc w:val="both"/>
    </w:pPr>
    <w:rPr>
      <w:rFonts w:ascii="Arial" w:hAnsi="Arial"/>
      <w:szCs w:val="327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27A8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5CE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CEC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RÍOS:</vt:lpstr>
    </vt:vector>
  </TitlesOfParts>
  <Company>H.C.S.E.R.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RÍOS:</dc:title>
  <dc:subject/>
  <dc:creator>Senado</dc:creator>
  <cp:keywords/>
  <dc:description/>
  <cp:lastModifiedBy>Romina</cp:lastModifiedBy>
  <cp:revision>10</cp:revision>
  <cp:lastPrinted>2019-10-16T12:20:00Z</cp:lastPrinted>
  <dcterms:created xsi:type="dcterms:W3CDTF">2019-03-29T14:04:00Z</dcterms:created>
  <dcterms:modified xsi:type="dcterms:W3CDTF">2019-10-17T17:36:00Z</dcterms:modified>
</cp:coreProperties>
</file>