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5FF" w:rsidRDefault="002D15FF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 HONORABLE SENADO DE </w:t>
      </w:r>
      <w:smartTag w:uri="urn:schemas-microsoft-com:office:smarttags" w:element="PersonName">
        <w:smartTagPr>
          <w:attr w:name="ProductID" w:val="LA PROVINCIA DE"/>
        </w:smartTagPr>
        <w:r>
          <w:rPr>
            <w:rFonts w:ascii="Arial" w:hAnsi="Arial" w:cs="Arial"/>
            <w:b/>
            <w:bCs/>
          </w:rPr>
          <w:t>LA PROVINCIA DE</w:t>
        </w:r>
      </w:smartTag>
      <w:r>
        <w:rPr>
          <w:rFonts w:ascii="Arial" w:hAnsi="Arial" w:cs="Arial"/>
          <w:b/>
          <w:bCs/>
        </w:rPr>
        <w:t xml:space="preserve"> ENTRE RÍOS</w:t>
      </w:r>
    </w:p>
    <w:p w:rsidR="002D15FF" w:rsidRDefault="002D15FF">
      <w:pPr>
        <w:spacing w:line="240" w:lineRule="exact"/>
        <w:jc w:val="center"/>
        <w:rPr>
          <w:rFonts w:ascii="Arial" w:hAnsi="Arial"/>
          <w:b/>
        </w:rPr>
      </w:pPr>
    </w:p>
    <w:p w:rsidR="002D15FF" w:rsidRDefault="002D15FF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R E S U E L V </w:t>
      </w:r>
      <w:proofErr w:type="gramStart"/>
      <w:r>
        <w:rPr>
          <w:rFonts w:ascii="Arial" w:hAnsi="Arial"/>
          <w:b/>
        </w:rPr>
        <w:t>E :</w:t>
      </w:r>
      <w:proofErr w:type="gramEnd"/>
    </w:p>
    <w:p w:rsidR="002D15FF" w:rsidRDefault="002D15FF">
      <w:pPr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ARTICULO 1°.-</w:t>
      </w:r>
      <w:r>
        <w:rPr>
          <w:rFonts w:ascii="Arial" w:hAnsi="Arial"/>
        </w:rPr>
        <w:t xml:space="preserve"> Prestar el Acuerdo Constitucional solicitado por el Poder Ejecutivo para nombrar</w:t>
      </w:r>
      <w:r w:rsidR="007F3F4B">
        <w:rPr>
          <w:rFonts w:ascii="Arial" w:hAnsi="Arial"/>
        </w:rPr>
        <w:t xml:space="preserve"> </w:t>
      </w:r>
      <w:r w:rsidR="001A7C6A">
        <w:rPr>
          <w:rFonts w:ascii="Arial" w:hAnsi="Arial"/>
        </w:rPr>
        <w:t>Agente Fiscal Nº 1 de la ciudad de Concordia, al Dr. Fa</w:t>
      </w:r>
      <w:r w:rsidR="008E5903">
        <w:rPr>
          <w:rFonts w:ascii="Arial" w:hAnsi="Arial"/>
        </w:rPr>
        <w:t>b</w:t>
      </w:r>
      <w:r w:rsidR="001A7C6A">
        <w:rPr>
          <w:rFonts w:ascii="Arial" w:hAnsi="Arial"/>
        </w:rPr>
        <w:t>io Javier ZABALETA, D.N.I. Nº 22.660</w:t>
      </w:r>
      <w:r w:rsidR="008E5903">
        <w:rPr>
          <w:rFonts w:ascii="Arial" w:hAnsi="Arial"/>
        </w:rPr>
        <w:t>.</w:t>
      </w:r>
      <w:r w:rsidR="001A7C6A">
        <w:rPr>
          <w:rFonts w:ascii="Arial" w:hAnsi="Arial"/>
        </w:rPr>
        <w:t>679, clase 1972</w:t>
      </w:r>
      <w:r>
        <w:rPr>
          <w:rFonts w:ascii="Arial" w:hAnsi="Arial"/>
        </w:rPr>
        <w:t>.</w:t>
      </w: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ARTICULO 2°.- </w:t>
      </w:r>
      <w:r>
        <w:rPr>
          <w:rFonts w:ascii="Arial" w:hAnsi="Arial"/>
        </w:rPr>
        <w:t>Comuníquese, etcétera.</w:t>
      </w: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A553B2">
        <w:rPr>
          <w:rFonts w:ascii="Arial" w:hAnsi="Arial"/>
          <w:b/>
        </w:rPr>
        <w:t>18 de septiembre de 2019</w:t>
      </w:r>
      <w:r>
        <w:rPr>
          <w:rFonts w:ascii="Arial" w:hAnsi="Arial"/>
          <w:b/>
        </w:rPr>
        <w:t>.</w:t>
      </w:r>
    </w:p>
    <w:p w:rsidR="002D15FF" w:rsidRDefault="002D15FF">
      <w:pPr>
        <w:jc w:val="both"/>
        <w:rPr>
          <w:rFonts w:ascii="Arial" w:hAnsi="Arial"/>
          <w:b/>
        </w:rPr>
      </w:pPr>
    </w:p>
    <w:p w:rsidR="00CB0A09" w:rsidRDefault="00CB0A09">
      <w:pPr>
        <w:jc w:val="both"/>
        <w:rPr>
          <w:rFonts w:ascii="Arial" w:hAnsi="Arial"/>
          <w:b/>
        </w:rPr>
      </w:pPr>
    </w:p>
    <w:p w:rsidR="00CB0A09" w:rsidRDefault="00CB0A09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CB0A09" w:rsidRDefault="00CB0A09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CB0A09" w:rsidRDefault="00CB0A09">
      <w:pPr>
        <w:jc w:val="both"/>
        <w:rPr>
          <w:b/>
          <w:sz w:val="22"/>
        </w:rPr>
      </w:pPr>
    </w:p>
    <w:p w:rsidR="00CB0A09" w:rsidRDefault="00CB0A09">
      <w:pPr>
        <w:jc w:val="both"/>
        <w:rPr>
          <w:b/>
          <w:sz w:val="22"/>
        </w:rPr>
      </w:pPr>
    </w:p>
    <w:p w:rsidR="00CB0A09" w:rsidRDefault="00CB0A09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CB0A09" w:rsidRDefault="00CB0A09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CB0A09" w:rsidRDefault="00CB0A09">
      <w:pPr>
        <w:jc w:val="both"/>
        <w:rPr>
          <w:b/>
          <w:sz w:val="22"/>
        </w:rPr>
      </w:pPr>
    </w:p>
    <w:p w:rsidR="00CB0A09" w:rsidRDefault="00CB0A09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CB0A09" w:rsidRDefault="00CB0A09"/>
    <w:p w:rsidR="00CB0A09" w:rsidRDefault="00CB0A09"/>
    <w:p w:rsidR="00CB0A09" w:rsidRDefault="00CB0A09">
      <w:pPr>
        <w:jc w:val="both"/>
        <w:rPr>
          <w:rFonts w:ascii="Arial" w:hAnsi="Arial"/>
          <w:b/>
        </w:rPr>
      </w:pPr>
    </w:p>
    <w:p w:rsidR="00CB0A09" w:rsidRDefault="00CB0A09">
      <w:pPr>
        <w:jc w:val="both"/>
        <w:rPr>
          <w:rFonts w:ascii="Arial" w:hAnsi="Arial"/>
          <w:b/>
        </w:rPr>
      </w:pPr>
    </w:p>
    <w:p w:rsidR="002D15FF" w:rsidRDefault="002D15FF">
      <w:pPr>
        <w:jc w:val="both"/>
        <w:rPr>
          <w:rFonts w:ascii="Arial" w:hAnsi="Arial"/>
        </w:rPr>
      </w:pPr>
      <w:bookmarkStart w:id="0" w:name="_GoBack"/>
      <w:bookmarkEnd w:id="0"/>
    </w:p>
    <w:sectPr w:rsidR="002D15FF" w:rsidSect="002C3722">
      <w:footerReference w:type="first" r:id="rId7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AAB" w:rsidRDefault="00121AAB">
      <w:r>
        <w:separator/>
      </w:r>
    </w:p>
  </w:endnote>
  <w:endnote w:type="continuationSeparator" w:id="0">
    <w:p w:rsidR="00121AAB" w:rsidRDefault="00121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722" w:rsidRDefault="002C3722" w:rsidP="002C372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13.111</w:t>
    </w:r>
  </w:p>
  <w:p w:rsidR="002C3722" w:rsidRDefault="002C37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AAB" w:rsidRDefault="00121AAB">
      <w:r>
        <w:separator/>
      </w:r>
    </w:p>
  </w:footnote>
  <w:footnote w:type="continuationSeparator" w:id="0">
    <w:p w:rsidR="00121AAB" w:rsidRDefault="00121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F1"/>
    <w:rsid w:val="00121AAB"/>
    <w:rsid w:val="00167756"/>
    <w:rsid w:val="001A7C6A"/>
    <w:rsid w:val="001F7C12"/>
    <w:rsid w:val="002C3722"/>
    <w:rsid w:val="002D15FF"/>
    <w:rsid w:val="003E631F"/>
    <w:rsid w:val="003F3246"/>
    <w:rsid w:val="005808F6"/>
    <w:rsid w:val="007522AD"/>
    <w:rsid w:val="007F3F4B"/>
    <w:rsid w:val="008E5903"/>
    <w:rsid w:val="00A553B2"/>
    <w:rsid w:val="00C6437D"/>
    <w:rsid w:val="00C828E7"/>
    <w:rsid w:val="00C90C43"/>
    <w:rsid w:val="00CB0A09"/>
    <w:rsid w:val="00D641DA"/>
    <w:rsid w:val="00DD6B14"/>
    <w:rsid w:val="00E712C5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D5EA9-A532-4726-9859-42FEC0F3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tabs>
        <w:tab w:val="left" w:leader="dot" w:pos="7106"/>
      </w:tabs>
      <w:ind w:right="1948"/>
      <w:jc w:val="both"/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customStyle="1" w:styleId="PiedepginaCar">
    <w:name w:val="Pie de página Car"/>
    <w:link w:val="Piedepgina"/>
    <w:uiPriority w:val="99"/>
    <w:rsid w:val="00C828E7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CB0A0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CB0A09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F7443-F46B-4BEB-B765-9D577EF35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</vt:lpstr>
    </vt:vector>
  </TitlesOfParts>
  <Company>H.C.S.E.R.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</dc:title>
  <dc:subject/>
  <dc:creator>Senado</dc:creator>
  <cp:keywords/>
  <dc:description/>
  <cp:lastModifiedBy>Romina</cp:lastModifiedBy>
  <cp:revision>6</cp:revision>
  <cp:lastPrinted>2019-09-18T13:15:00Z</cp:lastPrinted>
  <dcterms:created xsi:type="dcterms:W3CDTF">2019-09-06T14:14:00Z</dcterms:created>
  <dcterms:modified xsi:type="dcterms:W3CDTF">2019-09-19T19:49:00Z</dcterms:modified>
</cp:coreProperties>
</file>