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915244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91524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915244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915244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915244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FB70AE" w:rsidRDefault="00366A93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A604AF" w:rsidRPr="00FD7832" w:rsidRDefault="00A604AF" w:rsidP="00A604AF">
      <w:pPr>
        <w:pStyle w:val="NormalWeb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8D1595">
        <w:rPr>
          <w:sz w:val="28"/>
          <w:szCs w:val="28"/>
          <w:lang w:val="es-ES_tradnl" w:eastAsia="es-ES_tradnl"/>
        </w:rPr>
        <w:t xml:space="preserve">                              </w:t>
      </w:r>
      <w:r w:rsidR="002D25DB">
        <w:rPr>
          <w:sz w:val="28"/>
          <w:szCs w:val="28"/>
          <w:lang w:val="es-ES_tradnl" w:eastAsia="es-ES_tradnl"/>
        </w:rPr>
        <w:t xml:space="preserve">                  </w:t>
      </w:r>
      <w:r>
        <w:rPr>
          <w:sz w:val="28"/>
          <w:szCs w:val="28"/>
          <w:lang w:val="es-ES_tradnl" w:eastAsia="es-ES_tradnl"/>
        </w:rPr>
        <w:t>El Club Ferrocarril del Este de la ciudad de Diamante da su primer paso de vida un 26 de Mayo de 1926, sus fundadores anhelaron objetivos sociales que a lo largo de tantos años logran cumplir con muchos esfuerzos y compromiso con la Institución.-</w:t>
      </w:r>
      <w:r w:rsidRPr="00FD7832">
        <w:rPr>
          <w:rStyle w:val="apple-converted-space"/>
          <w:color w:val="000000"/>
          <w:sz w:val="28"/>
          <w:szCs w:val="28"/>
        </w:rPr>
        <w:t> </w:t>
      </w:r>
      <w:r w:rsidRPr="00FD7832">
        <w:rPr>
          <w:color w:val="000000"/>
          <w:sz w:val="28"/>
          <w:szCs w:val="28"/>
        </w:rPr>
        <w:t xml:space="preserve">                        </w:t>
      </w:r>
    </w:p>
    <w:p w:rsidR="00A604AF" w:rsidRPr="00FD7832" w:rsidRDefault="00A604AF" w:rsidP="00A604AF">
      <w:pPr>
        <w:pStyle w:val="NormalWeb"/>
        <w:spacing w:before="0" w:beforeAutospacing="0" w:after="150" w:afterAutospacing="0" w:line="480" w:lineRule="auto"/>
        <w:jc w:val="both"/>
        <w:rPr>
          <w:color w:val="000000"/>
          <w:sz w:val="28"/>
          <w:szCs w:val="28"/>
        </w:rPr>
      </w:pPr>
      <w:r w:rsidRPr="00FD7832">
        <w:rPr>
          <w:color w:val="000000"/>
          <w:sz w:val="28"/>
          <w:szCs w:val="28"/>
        </w:rPr>
        <w:t xml:space="preserve">                             </w:t>
      </w:r>
      <w:r w:rsidR="002D25DB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Un primer paso fue la donación del terreno de calle Brown y Etchevehere, donde se emplazaría la Institución social. Sus pioneros comenzaron con la </w:t>
      </w:r>
      <w:r w:rsidRPr="00FD7832">
        <w:rPr>
          <w:color w:val="000000"/>
          <w:sz w:val="28"/>
          <w:szCs w:val="28"/>
        </w:rPr>
        <w:t>instalación de una cancha de pelota a paleta y de bochas, posteriormente la estructura se fue ampliando, albergando en la actualidad a diferentes disciplinas</w:t>
      </w:r>
      <w:r>
        <w:rPr>
          <w:color w:val="000000"/>
          <w:sz w:val="28"/>
          <w:szCs w:val="28"/>
        </w:rPr>
        <w:t xml:space="preserve"> deportivas.-</w:t>
      </w:r>
      <w:r w:rsidRPr="00FD7832">
        <w:rPr>
          <w:color w:val="000000"/>
          <w:sz w:val="28"/>
          <w:szCs w:val="28"/>
        </w:rPr>
        <w:t xml:space="preserve"> </w:t>
      </w:r>
    </w:p>
    <w:p w:rsidR="00A604AF" w:rsidRPr="00FD7832" w:rsidRDefault="00A604AF" w:rsidP="00A604AF">
      <w:pPr>
        <w:pStyle w:val="NormalWeb"/>
        <w:spacing w:before="0" w:beforeAutospacing="0" w:after="150" w:afterAutospacing="0" w:line="480" w:lineRule="auto"/>
        <w:jc w:val="both"/>
        <w:rPr>
          <w:color w:val="000000"/>
          <w:sz w:val="28"/>
          <w:szCs w:val="28"/>
        </w:rPr>
      </w:pPr>
      <w:r w:rsidRPr="00FD7832">
        <w:rPr>
          <w:color w:val="000000"/>
          <w:sz w:val="28"/>
          <w:szCs w:val="28"/>
        </w:rPr>
        <w:t xml:space="preserve">                                </w:t>
      </w:r>
      <w:r w:rsidR="002D25D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Gran cantidad de </w:t>
      </w:r>
      <w:r w:rsidRPr="00FD7832">
        <w:rPr>
          <w:color w:val="000000"/>
          <w:sz w:val="28"/>
          <w:szCs w:val="28"/>
        </w:rPr>
        <w:t>chicos</w:t>
      </w:r>
      <w:r>
        <w:rPr>
          <w:color w:val="000000"/>
          <w:sz w:val="28"/>
          <w:szCs w:val="28"/>
        </w:rPr>
        <w:t xml:space="preserve"> y jóvenes </w:t>
      </w:r>
      <w:r w:rsidRPr="00FD7832">
        <w:rPr>
          <w:color w:val="000000"/>
          <w:sz w:val="28"/>
          <w:szCs w:val="28"/>
        </w:rPr>
        <w:t>practican distintas disciplinas, además del Patín Artístico, Vóley, Pelota Paleta, Hándbol, contando con sus respectivas escuelas.-</w:t>
      </w:r>
    </w:p>
    <w:p w:rsidR="00A604AF" w:rsidRPr="00FD7832" w:rsidRDefault="00A604AF" w:rsidP="00A604AF">
      <w:pPr>
        <w:pStyle w:val="NormalWeb"/>
        <w:spacing w:before="0" w:beforeAutospacing="0" w:after="150" w:afterAutospacing="0" w:line="480" w:lineRule="auto"/>
        <w:jc w:val="both"/>
        <w:rPr>
          <w:color w:val="000000"/>
          <w:sz w:val="28"/>
          <w:szCs w:val="28"/>
        </w:rPr>
      </w:pPr>
      <w:r w:rsidRPr="00FD7832">
        <w:rPr>
          <w:color w:val="000000"/>
          <w:sz w:val="28"/>
          <w:szCs w:val="28"/>
        </w:rPr>
        <w:t xml:space="preserve">                              </w:t>
      </w:r>
    </w:p>
    <w:p w:rsidR="00A604AF" w:rsidRPr="00FD7832" w:rsidRDefault="00A604AF" w:rsidP="00A604AF">
      <w:pPr>
        <w:pStyle w:val="NormalWeb"/>
        <w:spacing w:before="0" w:beforeAutospacing="0" w:after="150" w:afterAutospacing="0" w:line="480" w:lineRule="auto"/>
        <w:jc w:val="both"/>
        <w:rPr>
          <w:color w:val="000000"/>
          <w:sz w:val="28"/>
          <w:szCs w:val="28"/>
        </w:rPr>
      </w:pPr>
      <w:r w:rsidRPr="00FD7832">
        <w:rPr>
          <w:color w:val="000000"/>
          <w:sz w:val="28"/>
          <w:szCs w:val="28"/>
        </w:rPr>
        <w:lastRenderedPageBreak/>
        <w:t xml:space="preserve">                            </w:t>
      </w:r>
      <w:r w:rsidR="002D25DB">
        <w:rPr>
          <w:color w:val="000000"/>
          <w:sz w:val="28"/>
          <w:szCs w:val="28"/>
        </w:rPr>
        <w:t xml:space="preserve">                     </w:t>
      </w:r>
      <w:r w:rsidRPr="00FD7832">
        <w:rPr>
          <w:color w:val="000000"/>
          <w:sz w:val="28"/>
          <w:szCs w:val="28"/>
        </w:rPr>
        <w:t xml:space="preserve"> El club se encuentra ubicado en un barrio humilde y populoso, sus comisiones directivas siempre han trabajado junto los colaboradores, profesores, siempre en el beneficio de cada uno de los niños, adolescentes, jóvenes y adultos, que constituyen la prioridad para  el club.-</w:t>
      </w:r>
    </w:p>
    <w:p w:rsidR="00A604AF" w:rsidRPr="00FD7832" w:rsidRDefault="00A604AF" w:rsidP="00A604AF">
      <w:pPr>
        <w:pStyle w:val="NormalWeb"/>
        <w:spacing w:before="0" w:beforeAutospacing="0" w:after="150" w:afterAutospacing="0" w:line="480" w:lineRule="auto"/>
        <w:jc w:val="both"/>
        <w:rPr>
          <w:color w:val="FFFFFF"/>
          <w:sz w:val="28"/>
          <w:szCs w:val="28"/>
          <w:lang w:val="es-ES_tradnl" w:eastAsia="es-ES_tradnl"/>
        </w:rPr>
      </w:pPr>
      <w:r>
        <w:rPr>
          <w:sz w:val="28"/>
          <w:szCs w:val="28"/>
          <w:lang w:val="es-ES_tradnl" w:eastAsia="es-ES_tradnl"/>
        </w:rPr>
        <w:t xml:space="preserve">                               </w:t>
      </w:r>
      <w:r w:rsidR="002D25DB">
        <w:rPr>
          <w:sz w:val="28"/>
          <w:szCs w:val="28"/>
          <w:lang w:val="es-ES_tradnl" w:eastAsia="es-ES_tradnl"/>
        </w:rPr>
        <w:t xml:space="preserve">                   </w:t>
      </w:r>
      <w:r>
        <w:rPr>
          <w:sz w:val="28"/>
          <w:szCs w:val="28"/>
          <w:lang w:val="es-ES_tradnl" w:eastAsia="es-ES_tradnl"/>
        </w:rPr>
        <w:t xml:space="preserve">La forma de trabajo y el compromiso de los Directivos que expanden a los asociados todos  hacen que, cada vez se sumen </w:t>
      </w:r>
      <w:r w:rsidRPr="00FD7832">
        <w:rPr>
          <w:color w:val="000000"/>
          <w:sz w:val="28"/>
          <w:szCs w:val="28"/>
        </w:rPr>
        <w:t xml:space="preserve"> más niños, jóvenes y adultos, a la práctica de deportes en la sede, ya que se cuenta </w:t>
      </w:r>
      <w:r>
        <w:rPr>
          <w:color w:val="000000"/>
          <w:sz w:val="28"/>
          <w:szCs w:val="28"/>
        </w:rPr>
        <w:t xml:space="preserve"> hoy con todas las comodidades posibles.-</w:t>
      </w:r>
      <w:r w:rsidRPr="00FD7832">
        <w:rPr>
          <w:color w:val="000000"/>
          <w:sz w:val="28"/>
          <w:szCs w:val="28"/>
        </w:rPr>
        <w:t xml:space="preserve"> </w:t>
      </w:r>
      <w:r w:rsidRPr="00FD7832">
        <w:rPr>
          <w:color w:val="FFFFFF"/>
          <w:sz w:val="28"/>
          <w:szCs w:val="28"/>
        </w:rPr>
        <w:t xml:space="preserve"> </w:t>
      </w:r>
    </w:p>
    <w:p w:rsidR="00A604AF" w:rsidRPr="002D25DB" w:rsidRDefault="00A604AF" w:rsidP="002D25DB">
      <w:pPr>
        <w:pStyle w:val="NormalWeb"/>
        <w:spacing w:before="0" w:beforeAutospacing="0" w:after="150" w:afterAutospacing="0" w:line="480" w:lineRule="auto"/>
        <w:jc w:val="both"/>
        <w:rPr>
          <w:sz w:val="28"/>
          <w:szCs w:val="28"/>
          <w:lang w:val="es-ES_tradnl" w:eastAsia="es-ES_tradnl"/>
        </w:rPr>
      </w:pPr>
      <w:r w:rsidRPr="00FD7832">
        <w:rPr>
          <w:color w:val="000000"/>
          <w:sz w:val="28"/>
          <w:szCs w:val="28"/>
        </w:rPr>
        <w:t xml:space="preserve">                             </w:t>
      </w:r>
      <w:r w:rsidR="002D25D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La ciudad de Diamante apoya en sus distintas actividades de este Club  y en general de todas las instituciones, por conocer del esfuerzo de sus </w:t>
      </w:r>
      <w:r w:rsidRPr="00FD7832">
        <w:rPr>
          <w:color w:val="000000"/>
          <w:sz w:val="28"/>
          <w:szCs w:val="28"/>
        </w:rPr>
        <w:t xml:space="preserve"> fundadores y  los dirigentes </w:t>
      </w:r>
      <w:r>
        <w:rPr>
          <w:color w:val="000000"/>
          <w:sz w:val="28"/>
          <w:szCs w:val="28"/>
        </w:rPr>
        <w:t xml:space="preserve"> de todas las Comisiones Directivas </w:t>
      </w:r>
      <w:r w:rsidRPr="00FD7832">
        <w:rPr>
          <w:color w:val="000000"/>
          <w:sz w:val="28"/>
          <w:szCs w:val="28"/>
        </w:rPr>
        <w:t xml:space="preserve">que han </w:t>
      </w:r>
      <w:r>
        <w:rPr>
          <w:color w:val="000000"/>
          <w:sz w:val="28"/>
          <w:szCs w:val="28"/>
        </w:rPr>
        <w:t xml:space="preserve">pasado </w:t>
      </w:r>
      <w:r w:rsidRPr="00FD7832">
        <w:rPr>
          <w:color w:val="000000"/>
          <w:sz w:val="28"/>
          <w:szCs w:val="28"/>
        </w:rPr>
        <w:t xml:space="preserve"> por el Club.-</w:t>
      </w:r>
      <w:r>
        <w:rPr>
          <w:sz w:val="28"/>
          <w:szCs w:val="28"/>
          <w:lang w:val="es-ES_tradnl" w:eastAsia="es-ES_tradnl"/>
        </w:rPr>
        <w:t xml:space="preserve"> </w:t>
      </w:r>
    </w:p>
    <w:p w:rsidR="000F44EE" w:rsidRPr="00611258" w:rsidRDefault="00611258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936FF">
        <w:rPr>
          <w:sz w:val="28"/>
          <w:szCs w:val="28"/>
        </w:rPr>
        <w:t xml:space="preserve">       </w:t>
      </w:r>
      <w:r w:rsidR="00640F45">
        <w:rPr>
          <w:sz w:val="28"/>
          <w:szCs w:val="28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40F45" w:rsidRDefault="00640F4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616E" w:rsidRDefault="00D3616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EE060D" w:rsidRDefault="00EE060D" w:rsidP="00915244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EE060D" w:rsidRDefault="00EE060D" w:rsidP="00915244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EE060D" w:rsidRDefault="00EE060D" w:rsidP="00915244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EE060D" w:rsidRPr="002A1562" w:rsidRDefault="00EE060D" w:rsidP="00915244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EE060D" w:rsidRDefault="00EE060D" w:rsidP="0091524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EE060D" w:rsidRPr="009676D6" w:rsidRDefault="00EE060D" w:rsidP="0091524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                  </w:t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EE060D" w:rsidRPr="00A76A8B" w:rsidRDefault="00EE060D" w:rsidP="0091524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640F45">
        <w:rPr>
          <w:b/>
          <w:sz w:val="28"/>
          <w:szCs w:val="28"/>
          <w:lang w:eastAsia="es-AR"/>
        </w:rPr>
        <w:t xml:space="preserve">Declárese de </w:t>
      </w:r>
      <w:r w:rsidR="003936FF" w:rsidRPr="00640F45">
        <w:rPr>
          <w:b/>
          <w:sz w:val="28"/>
          <w:szCs w:val="28"/>
          <w:lang w:eastAsia="es-AR"/>
        </w:rPr>
        <w:t>interés</w:t>
      </w:r>
      <w:r w:rsidRPr="00640F45">
        <w:rPr>
          <w:b/>
          <w:sz w:val="28"/>
          <w:szCs w:val="28"/>
          <w:lang w:eastAsia="es-AR"/>
        </w:rPr>
        <w:t xml:space="preserve"> </w:t>
      </w:r>
      <w:r w:rsidR="002D25DB">
        <w:rPr>
          <w:b/>
          <w:sz w:val="28"/>
          <w:szCs w:val="28"/>
          <w:lang w:eastAsia="es-AR"/>
        </w:rPr>
        <w:t xml:space="preserve">Institucional, Social y Deportivo </w:t>
      </w:r>
      <w:r w:rsidRPr="00640F45">
        <w:rPr>
          <w:b/>
          <w:sz w:val="28"/>
          <w:szCs w:val="28"/>
          <w:lang w:eastAsia="es-AR"/>
        </w:rPr>
        <w:t>de la HONORABLE CAMARA DE SENADORES DE LA PROVINCIA DE ENTRE RIOS,</w:t>
      </w:r>
      <w:r w:rsidR="00915244">
        <w:rPr>
          <w:b/>
          <w:sz w:val="28"/>
          <w:szCs w:val="28"/>
          <w:lang w:eastAsia="es-AR"/>
        </w:rPr>
        <w:t xml:space="preserve"> </w:t>
      </w:r>
      <w:r w:rsidR="006D5B66" w:rsidRPr="00047D50">
        <w:rPr>
          <w:b/>
          <w:noProof/>
          <w:sz w:val="28"/>
          <w:szCs w:val="28"/>
          <w:lang w:val="es-ES_tradnl" w:eastAsia="es-ES_tradnl"/>
        </w:rPr>
        <w:t xml:space="preserve">el </w:t>
      </w:r>
      <w:r w:rsidR="006D5243">
        <w:rPr>
          <w:b/>
          <w:noProof/>
          <w:sz w:val="28"/>
          <w:szCs w:val="28"/>
          <w:lang w:val="es-ES_tradnl" w:eastAsia="es-ES_tradnl"/>
        </w:rPr>
        <w:t>93º</w:t>
      </w:r>
      <w:r w:rsidR="006D5B66" w:rsidRPr="00047D50">
        <w:rPr>
          <w:b/>
          <w:noProof/>
          <w:sz w:val="28"/>
          <w:szCs w:val="28"/>
          <w:lang w:val="es-ES_tradnl" w:eastAsia="es-ES_tradnl"/>
        </w:rPr>
        <w:t xml:space="preserve"> Aniversario de la Fundación del Club </w:t>
      </w:r>
      <w:r w:rsidR="006D5B66">
        <w:rPr>
          <w:b/>
          <w:noProof/>
          <w:sz w:val="28"/>
          <w:szCs w:val="28"/>
          <w:lang w:val="es-ES_tradnl" w:eastAsia="es-ES_tradnl"/>
        </w:rPr>
        <w:t xml:space="preserve">Ferrocarril del Este </w:t>
      </w:r>
      <w:r w:rsidR="006D5B66" w:rsidRPr="00047D50">
        <w:rPr>
          <w:b/>
          <w:noProof/>
          <w:sz w:val="28"/>
          <w:szCs w:val="28"/>
          <w:lang w:val="es-ES_tradnl" w:eastAsia="es-ES_tradnl"/>
        </w:rPr>
        <w:t>de la ciudad de Diamante, E.R</w:t>
      </w:r>
      <w:r w:rsidR="006D5B66">
        <w:rPr>
          <w:b/>
          <w:noProof/>
          <w:sz w:val="28"/>
          <w:szCs w:val="28"/>
          <w:lang w:val="es-ES_tradnl" w:eastAsia="es-ES_tradnl"/>
        </w:rPr>
        <w:t>, a cumplirse el proximo 26 de Mayo del cursal</w:t>
      </w:r>
      <w:r w:rsidR="006D5B66" w:rsidRPr="00047D50">
        <w:rPr>
          <w:b/>
          <w:noProof/>
          <w:sz w:val="28"/>
          <w:szCs w:val="28"/>
          <w:lang w:val="es-ES_tradnl" w:eastAsia="es-ES_tradnl"/>
        </w:rPr>
        <w:t xml:space="preserve">.-  </w:t>
      </w:r>
      <w:bookmarkStart w:id="0" w:name="_GoBack"/>
      <w:bookmarkEnd w:id="0"/>
    </w:p>
    <w:p w:rsidR="00EE060D" w:rsidRPr="006D5243" w:rsidRDefault="00EE060D" w:rsidP="006D5243">
      <w:pPr>
        <w:spacing w:line="480" w:lineRule="auto"/>
        <w:jc w:val="both"/>
        <w:rPr>
          <w:noProof/>
          <w:sz w:val="28"/>
          <w:szCs w:val="28"/>
          <w:lang w:val="es-ES_tradnl" w:eastAsia="es-ES_tradnl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2</w:t>
      </w:r>
      <w:r w:rsidRPr="0056047C">
        <w:rPr>
          <w:b/>
          <w:sz w:val="28"/>
          <w:szCs w:val="28"/>
          <w:u w:val="single"/>
          <w:lang w:eastAsia="es-AR"/>
        </w:rPr>
        <w:t>º.</w:t>
      </w:r>
      <w:r w:rsidRPr="009676D6">
        <w:rPr>
          <w:sz w:val="28"/>
          <w:szCs w:val="28"/>
          <w:lang w:eastAsia="es-AR"/>
        </w:rPr>
        <w:t>Remitir copia de la pr</w:t>
      </w:r>
      <w:r w:rsidR="00A33B03">
        <w:rPr>
          <w:sz w:val="28"/>
          <w:szCs w:val="28"/>
          <w:lang w:eastAsia="es-AR"/>
        </w:rPr>
        <w:t xml:space="preserve">esente Declaración </w:t>
      </w:r>
      <w:r w:rsidR="00372FEC">
        <w:rPr>
          <w:noProof/>
          <w:sz w:val="28"/>
          <w:szCs w:val="28"/>
          <w:lang w:val="es-ES_tradnl" w:eastAsia="es-ES_tradnl"/>
        </w:rPr>
        <w:t xml:space="preserve">al </w:t>
      </w:r>
      <w:r w:rsidR="00372FEC" w:rsidRPr="00FB636A">
        <w:rPr>
          <w:noProof/>
          <w:sz w:val="28"/>
          <w:szCs w:val="28"/>
          <w:lang w:val="es-ES_tradnl" w:eastAsia="es-ES_tradnl"/>
        </w:rPr>
        <w:t xml:space="preserve">Club Ferrocarril del Este de la ciudad de Diamante, E.R.-  </w:t>
      </w:r>
    </w:p>
    <w:p w:rsidR="00EE060D" w:rsidRPr="009676D6" w:rsidRDefault="00EE060D" w:rsidP="0091524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A76A8B" w:rsidRDefault="00A76A8B" w:rsidP="003252E9">
      <w:pPr>
        <w:spacing w:line="480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54242" w:rsidRDefault="00254242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FB70AE" w:rsidRDefault="00FB70AE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9676D6" w:rsidRDefault="009676D6" w:rsidP="009123B8">
      <w:pPr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5022" w:rsidRDefault="0056047C" w:rsidP="00F66DAD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DE" w:rsidRDefault="003677DE" w:rsidP="00AE78D8">
      <w:r>
        <w:separator/>
      </w:r>
    </w:p>
  </w:endnote>
  <w:endnote w:type="continuationSeparator" w:id="0">
    <w:p w:rsidR="003677DE" w:rsidRDefault="003677DE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DE" w:rsidRDefault="003677DE" w:rsidP="00AE78D8">
      <w:r>
        <w:separator/>
      </w:r>
    </w:p>
  </w:footnote>
  <w:footnote w:type="continuationSeparator" w:id="0">
    <w:p w:rsidR="003677DE" w:rsidRDefault="003677DE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5.8pt;height:50.4pt" o:ole="">
                <v:imagedata r:id="rId2" o:title="" croptop="-266f" cropleft="18f"/>
              </v:shape>
              <o:OLEObject Type="Embed" ProgID="PBrush" ShapeID="_x0000_i1025" DrawAspect="Content" ObjectID="_1618907084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87ECD"/>
    <w:rsid w:val="000A398B"/>
    <w:rsid w:val="000B7810"/>
    <w:rsid w:val="000D0700"/>
    <w:rsid w:val="000F44EE"/>
    <w:rsid w:val="00101999"/>
    <w:rsid w:val="00107B20"/>
    <w:rsid w:val="00111A49"/>
    <w:rsid w:val="00183969"/>
    <w:rsid w:val="001B674A"/>
    <w:rsid w:val="001C7FC0"/>
    <w:rsid w:val="001D56A6"/>
    <w:rsid w:val="00203C1C"/>
    <w:rsid w:val="00207EF5"/>
    <w:rsid w:val="002164A8"/>
    <w:rsid w:val="002511B8"/>
    <w:rsid w:val="00251B50"/>
    <w:rsid w:val="00254242"/>
    <w:rsid w:val="002547B1"/>
    <w:rsid w:val="002760AB"/>
    <w:rsid w:val="00297C6F"/>
    <w:rsid w:val="002A1562"/>
    <w:rsid w:val="002B4961"/>
    <w:rsid w:val="002D224F"/>
    <w:rsid w:val="002D25DB"/>
    <w:rsid w:val="002D37E3"/>
    <w:rsid w:val="002D5022"/>
    <w:rsid w:val="003053ED"/>
    <w:rsid w:val="00310384"/>
    <w:rsid w:val="003109DD"/>
    <w:rsid w:val="00311A5D"/>
    <w:rsid w:val="00314B3A"/>
    <w:rsid w:val="003252E9"/>
    <w:rsid w:val="00327FC7"/>
    <w:rsid w:val="00366A93"/>
    <w:rsid w:val="003677DE"/>
    <w:rsid w:val="00367F5C"/>
    <w:rsid w:val="00372FEC"/>
    <w:rsid w:val="003936FF"/>
    <w:rsid w:val="00396EA5"/>
    <w:rsid w:val="003A3A19"/>
    <w:rsid w:val="003A5CD0"/>
    <w:rsid w:val="004264B9"/>
    <w:rsid w:val="0043199E"/>
    <w:rsid w:val="00432755"/>
    <w:rsid w:val="00441329"/>
    <w:rsid w:val="004A7F47"/>
    <w:rsid w:val="004D243E"/>
    <w:rsid w:val="004F574A"/>
    <w:rsid w:val="005221FF"/>
    <w:rsid w:val="00535806"/>
    <w:rsid w:val="00550A2D"/>
    <w:rsid w:val="0056047C"/>
    <w:rsid w:val="00567851"/>
    <w:rsid w:val="005778D4"/>
    <w:rsid w:val="00593030"/>
    <w:rsid w:val="005D7B23"/>
    <w:rsid w:val="005E43F5"/>
    <w:rsid w:val="005E6BE0"/>
    <w:rsid w:val="005F021B"/>
    <w:rsid w:val="005F0B95"/>
    <w:rsid w:val="005F2162"/>
    <w:rsid w:val="0060688F"/>
    <w:rsid w:val="006100AC"/>
    <w:rsid w:val="00611258"/>
    <w:rsid w:val="00612693"/>
    <w:rsid w:val="00640F45"/>
    <w:rsid w:val="00653156"/>
    <w:rsid w:val="00673DBE"/>
    <w:rsid w:val="006937CC"/>
    <w:rsid w:val="006B3924"/>
    <w:rsid w:val="006D294E"/>
    <w:rsid w:val="006D5243"/>
    <w:rsid w:val="006D5B66"/>
    <w:rsid w:val="006E7FC3"/>
    <w:rsid w:val="006F6B03"/>
    <w:rsid w:val="00701567"/>
    <w:rsid w:val="0070544D"/>
    <w:rsid w:val="00707EA8"/>
    <w:rsid w:val="00736404"/>
    <w:rsid w:val="00736BC1"/>
    <w:rsid w:val="00757D1A"/>
    <w:rsid w:val="00775CB8"/>
    <w:rsid w:val="00786FCF"/>
    <w:rsid w:val="00791E9D"/>
    <w:rsid w:val="007B418A"/>
    <w:rsid w:val="007E3172"/>
    <w:rsid w:val="008011C2"/>
    <w:rsid w:val="008228CE"/>
    <w:rsid w:val="00867081"/>
    <w:rsid w:val="008757C7"/>
    <w:rsid w:val="008A0C8C"/>
    <w:rsid w:val="008A4BF1"/>
    <w:rsid w:val="008A6CF2"/>
    <w:rsid w:val="008B6ACC"/>
    <w:rsid w:val="008C2F97"/>
    <w:rsid w:val="008F308E"/>
    <w:rsid w:val="009118A6"/>
    <w:rsid w:val="009123B8"/>
    <w:rsid w:val="00915244"/>
    <w:rsid w:val="0092089F"/>
    <w:rsid w:val="00924BA3"/>
    <w:rsid w:val="0093525D"/>
    <w:rsid w:val="00941AFE"/>
    <w:rsid w:val="00953B64"/>
    <w:rsid w:val="009603FA"/>
    <w:rsid w:val="00962540"/>
    <w:rsid w:val="009676D6"/>
    <w:rsid w:val="009945E1"/>
    <w:rsid w:val="00996870"/>
    <w:rsid w:val="009E65AC"/>
    <w:rsid w:val="00A04BD6"/>
    <w:rsid w:val="00A10C96"/>
    <w:rsid w:val="00A27243"/>
    <w:rsid w:val="00A33B03"/>
    <w:rsid w:val="00A4358F"/>
    <w:rsid w:val="00A604AF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B2156F"/>
    <w:rsid w:val="00B2274A"/>
    <w:rsid w:val="00B40D22"/>
    <w:rsid w:val="00B467BC"/>
    <w:rsid w:val="00B60097"/>
    <w:rsid w:val="00B73D51"/>
    <w:rsid w:val="00B748E2"/>
    <w:rsid w:val="00B75A95"/>
    <w:rsid w:val="00B842F8"/>
    <w:rsid w:val="00C13BFB"/>
    <w:rsid w:val="00C6001E"/>
    <w:rsid w:val="00C71F04"/>
    <w:rsid w:val="00C90174"/>
    <w:rsid w:val="00C90EE8"/>
    <w:rsid w:val="00C93509"/>
    <w:rsid w:val="00C93B97"/>
    <w:rsid w:val="00C96959"/>
    <w:rsid w:val="00CA603D"/>
    <w:rsid w:val="00CB414A"/>
    <w:rsid w:val="00CC0031"/>
    <w:rsid w:val="00CC183B"/>
    <w:rsid w:val="00D009B3"/>
    <w:rsid w:val="00D02654"/>
    <w:rsid w:val="00D13660"/>
    <w:rsid w:val="00D36109"/>
    <w:rsid w:val="00D3616E"/>
    <w:rsid w:val="00D5590D"/>
    <w:rsid w:val="00D60CB7"/>
    <w:rsid w:val="00D62A05"/>
    <w:rsid w:val="00D642E6"/>
    <w:rsid w:val="00DD72B0"/>
    <w:rsid w:val="00DE49C4"/>
    <w:rsid w:val="00DE72C8"/>
    <w:rsid w:val="00DF22B8"/>
    <w:rsid w:val="00E112EB"/>
    <w:rsid w:val="00E15C49"/>
    <w:rsid w:val="00E24705"/>
    <w:rsid w:val="00E32CE4"/>
    <w:rsid w:val="00E36201"/>
    <w:rsid w:val="00E36541"/>
    <w:rsid w:val="00E44D7D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E060D"/>
    <w:rsid w:val="00EF431E"/>
    <w:rsid w:val="00F26511"/>
    <w:rsid w:val="00F430B1"/>
    <w:rsid w:val="00F63D95"/>
    <w:rsid w:val="00F66DAD"/>
    <w:rsid w:val="00F730E5"/>
    <w:rsid w:val="00F844B5"/>
    <w:rsid w:val="00F852D8"/>
    <w:rsid w:val="00F87EAB"/>
    <w:rsid w:val="00F92678"/>
    <w:rsid w:val="00FB70AE"/>
    <w:rsid w:val="00FB72A9"/>
    <w:rsid w:val="00FD61AF"/>
    <w:rsid w:val="00FD65CD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apple-converted-space">
    <w:name w:val="apple-converted-space"/>
    <w:rsid w:val="00A604AF"/>
  </w:style>
  <w:style w:type="paragraph" w:styleId="NormalWeb">
    <w:name w:val="Normal (Web)"/>
    <w:basedOn w:val="Normal"/>
    <w:uiPriority w:val="99"/>
    <w:unhideWhenUsed/>
    <w:rsid w:val="00A604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ACFB-ADF3-4CC7-B905-74754E88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mirta ines fachelo</cp:lastModifiedBy>
  <cp:revision>98</cp:revision>
  <cp:lastPrinted>2019-05-08T16:33:00Z</cp:lastPrinted>
  <dcterms:created xsi:type="dcterms:W3CDTF">2016-11-21T22:39:00Z</dcterms:created>
  <dcterms:modified xsi:type="dcterms:W3CDTF">2019-05-09T14:38:00Z</dcterms:modified>
</cp:coreProperties>
</file>