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D8" w:rsidRDefault="00AE78D8" w:rsidP="00915244">
      <w:pPr>
        <w:spacing w:after="240" w:line="480" w:lineRule="auto"/>
        <w:jc w:val="both"/>
        <w:rPr>
          <w:sz w:val="28"/>
          <w:szCs w:val="28"/>
        </w:rPr>
      </w:pPr>
    </w:p>
    <w:p w:rsidR="00CC183B" w:rsidRPr="009603FA" w:rsidRDefault="009603FA" w:rsidP="0091524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HONORABLE </w:t>
      </w:r>
      <w:r w:rsidR="001D56A6">
        <w:rPr>
          <w:sz w:val="28"/>
          <w:szCs w:val="28"/>
        </w:rPr>
        <w:t>CAMARA</w:t>
      </w:r>
      <w:r w:rsidR="00CC183B">
        <w:rPr>
          <w:sz w:val="28"/>
          <w:szCs w:val="28"/>
        </w:rPr>
        <w:t xml:space="preserve"> DE SENADORES</w:t>
      </w:r>
      <w:r w:rsidR="00AE78D8" w:rsidRPr="00F46082">
        <w:rPr>
          <w:rFonts w:ascii="Calibri" w:eastAsia="Calibri" w:hAnsi="Calibr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6E63B1" wp14:editId="72F33B1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>
        <w:rPr>
          <w:sz w:val="28"/>
          <w:szCs w:val="28"/>
        </w:rPr>
        <w:t xml:space="preserve"> </w:t>
      </w:r>
    </w:p>
    <w:p w:rsidR="00040C87" w:rsidRDefault="00040C87" w:rsidP="00915244">
      <w:pPr>
        <w:spacing w:line="48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ENTRE RIOS</w:t>
      </w:r>
    </w:p>
    <w:p w:rsidR="00040C87" w:rsidRDefault="00040C87" w:rsidP="00915244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366A93" w:rsidRDefault="00040C87" w:rsidP="00915244">
      <w:pPr>
        <w:tabs>
          <w:tab w:val="left" w:pos="5850"/>
        </w:tabs>
        <w:spacing w:line="48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:rsidR="00FB70AE" w:rsidRDefault="00366A93" w:rsidP="0091524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Señor Presidente:</w:t>
      </w:r>
    </w:p>
    <w:p w:rsidR="00B75A95" w:rsidRDefault="00B75A95" w:rsidP="0091524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Aldea Brasilera es un Municipio ubicado sobre la R</w:t>
      </w:r>
      <w:r w:rsidR="00915244">
        <w:rPr>
          <w:sz w:val="28"/>
          <w:szCs w:val="28"/>
        </w:rPr>
        <w:t xml:space="preserve">uta Provincial Nº 11, A 18 km al </w:t>
      </w:r>
      <w:r>
        <w:rPr>
          <w:sz w:val="28"/>
          <w:szCs w:val="28"/>
        </w:rPr>
        <w:t xml:space="preserve"> Sur de la Ciudad de Paraná y a 25 km al norte de Diamante.-</w:t>
      </w:r>
    </w:p>
    <w:p w:rsidR="00B75A95" w:rsidRDefault="00B75A95" w:rsidP="0091524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CA603D">
        <w:rPr>
          <w:sz w:val="28"/>
          <w:szCs w:val="28"/>
        </w:rPr>
        <w:t xml:space="preserve"> </w:t>
      </w:r>
      <w:r>
        <w:rPr>
          <w:sz w:val="28"/>
          <w:szCs w:val="28"/>
        </w:rPr>
        <w:t>La Aldea se pobló inicialmente por un grupo de Alemanes del Volga, quienes venían huyendo del Imperio Ruso.-</w:t>
      </w:r>
    </w:p>
    <w:p w:rsidR="00B75A95" w:rsidRDefault="00B75A95" w:rsidP="0091524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CA60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El nombre de Aldea Brasilera proviene del paso de los </w:t>
      </w:r>
      <w:r w:rsidR="00915244">
        <w:rPr>
          <w:sz w:val="28"/>
          <w:szCs w:val="28"/>
        </w:rPr>
        <w:t>alemanes</w:t>
      </w:r>
      <w:r>
        <w:rPr>
          <w:sz w:val="28"/>
          <w:szCs w:val="28"/>
        </w:rPr>
        <w:t xml:space="preserve"> por Brasil.-</w:t>
      </w:r>
    </w:p>
    <w:p w:rsidR="00B75A95" w:rsidRDefault="00B75A95" w:rsidP="0091524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CA60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Entre los atractivos del lugar se encuentran el Templo </w:t>
      </w:r>
      <w:r w:rsidR="00915244">
        <w:rPr>
          <w:sz w:val="28"/>
          <w:szCs w:val="28"/>
        </w:rPr>
        <w:t>Católico</w:t>
      </w:r>
      <w:r>
        <w:rPr>
          <w:sz w:val="28"/>
          <w:szCs w:val="28"/>
        </w:rPr>
        <w:t xml:space="preserve"> de estilo </w:t>
      </w:r>
      <w:r w:rsidR="00915244">
        <w:rPr>
          <w:sz w:val="28"/>
          <w:szCs w:val="28"/>
        </w:rPr>
        <w:t>gótico</w:t>
      </w:r>
      <w:r>
        <w:rPr>
          <w:sz w:val="28"/>
          <w:szCs w:val="28"/>
        </w:rPr>
        <w:t xml:space="preserve"> alemán, la gastronomía del lugar4 y las granjas familiares.-</w:t>
      </w:r>
    </w:p>
    <w:p w:rsidR="00915244" w:rsidRDefault="00B75A95" w:rsidP="0091524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En la Ciudad mencionada se realizara la 7º Fiesta Familiar del </w:t>
      </w:r>
      <w:r w:rsidR="00915244">
        <w:rPr>
          <w:sz w:val="28"/>
          <w:szCs w:val="28"/>
        </w:rPr>
        <w:t>Lechón</w:t>
      </w:r>
      <w:r>
        <w:rPr>
          <w:sz w:val="28"/>
          <w:szCs w:val="28"/>
        </w:rPr>
        <w:t xml:space="preserve"> con Filsen, en la </w:t>
      </w:r>
      <w:r w:rsidR="00915244">
        <w:rPr>
          <w:sz w:val="28"/>
          <w:szCs w:val="28"/>
        </w:rPr>
        <w:t>misma participan</w:t>
      </w:r>
      <w:r>
        <w:rPr>
          <w:sz w:val="28"/>
          <w:szCs w:val="28"/>
        </w:rPr>
        <w:t xml:space="preserve"> familias enteras que se reúnen una vez al año para compartir el almuerzo típico conformado por </w:t>
      </w:r>
      <w:r w:rsidR="00915244">
        <w:rPr>
          <w:sz w:val="28"/>
          <w:szCs w:val="28"/>
        </w:rPr>
        <w:t>lechón</w:t>
      </w:r>
      <w:r>
        <w:rPr>
          <w:sz w:val="28"/>
          <w:szCs w:val="28"/>
        </w:rPr>
        <w:t xml:space="preserve"> caliente, con batatas y papas al horno y Filsen </w:t>
      </w:r>
    </w:p>
    <w:p w:rsidR="00915244" w:rsidRDefault="00915244" w:rsidP="0091524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B75A95" w:rsidRDefault="00CA603D" w:rsidP="0091524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(Budín</w:t>
      </w:r>
      <w:r w:rsidR="00B75A95">
        <w:rPr>
          <w:sz w:val="28"/>
          <w:szCs w:val="28"/>
        </w:rPr>
        <w:t xml:space="preserve"> de </w:t>
      </w:r>
      <w:r>
        <w:rPr>
          <w:sz w:val="28"/>
          <w:szCs w:val="28"/>
        </w:rPr>
        <w:t>pan)</w:t>
      </w:r>
      <w:r w:rsidR="00B75A95">
        <w:rPr>
          <w:sz w:val="28"/>
          <w:szCs w:val="28"/>
        </w:rPr>
        <w:t xml:space="preserve">, elaborado con </w:t>
      </w:r>
      <w:bookmarkStart w:id="0" w:name="_GoBack"/>
      <w:bookmarkEnd w:id="0"/>
      <w:r>
        <w:rPr>
          <w:sz w:val="28"/>
          <w:szCs w:val="28"/>
        </w:rPr>
        <w:t>crema,</w:t>
      </w:r>
      <w:r w:rsidR="00B75A95">
        <w:rPr>
          <w:sz w:val="28"/>
          <w:szCs w:val="28"/>
        </w:rPr>
        <w:t xml:space="preserve"> pasas, dulce de membrillo y manzanas.-</w:t>
      </w:r>
    </w:p>
    <w:p w:rsidR="00B75A95" w:rsidRDefault="00B75A95" w:rsidP="0091524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El Filsen es una comida típica de los </w:t>
      </w:r>
      <w:r w:rsidR="00915244">
        <w:rPr>
          <w:sz w:val="28"/>
          <w:szCs w:val="28"/>
        </w:rPr>
        <w:t>alemanes</w:t>
      </w:r>
      <w:r>
        <w:rPr>
          <w:sz w:val="28"/>
          <w:szCs w:val="28"/>
        </w:rPr>
        <w:t xml:space="preserve">, se cortaba en </w:t>
      </w:r>
      <w:r w:rsidR="00915244">
        <w:rPr>
          <w:sz w:val="28"/>
          <w:szCs w:val="28"/>
        </w:rPr>
        <w:t>porciones</w:t>
      </w:r>
      <w:r>
        <w:rPr>
          <w:sz w:val="28"/>
          <w:szCs w:val="28"/>
        </w:rPr>
        <w:t xml:space="preserve"> para acompañar el </w:t>
      </w:r>
      <w:r w:rsidR="00915244">
        <w:rPr>
          <w:sz w:val="28"/>
          <w:szCs w:val="28"/>
        </w:rPr>
        <w:t>lechón</w:t>
      </w:r>
      <w:r>
        <w:rPr>
          <w:sz w:val="28"/>
          <w:szCs w:val="28"/>
        </w:rPr>
        <w:t xml:space="preserve"> asado y la carne vacuna también.-</w:t>
      </w:r>
    </w:p>
    <w:p w:rsidR="00B75A95" w:rsidRDefault="00B75A95" w:rsidP="0091524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CA603D">
        <w:rPr>
          <w:sz w:val="28"/>
          <w:szCs w:val="28"/>
        </w:rPr>
        <w:t xml:space="preserve">  </w:t>
      </w:r>
      <w:r w:rsidR="00915244">
        <w:rPr>
          <w:sz w:val="28"/>
          <w:szCs w:val="28"/>
        </w:rPr>
        <w:t>Además</w:t>
      </w:r>
      <w:r>
        <w:rPr>
          <w:sz w:val="28"/>
          <w:szCs w:val="28"/>
        </w:rPr>
        <w:t xml:space="preserve"> se disfruta de grupos alemanes en vivo.-</w:t>
      </w:r>
    </w:p>
    <w:p w:rsidR="00B75A95" w:rsidRDefault="00B75A95" w:rsidP="0091524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CA60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Podemos decir que es una fiesta familiar que ha trascendido al interior, </w:t>
      </w:r>
      <w:r w:rsidR="00915244">
        <w:rPr>
          <w:sz w:val="28"/>
          <w:szCs w:val="28"/>
        </w:rPr>
        <w:t>reuniendo también a familias de distintos rincones de las Provincias de Entre Ríos y Santa Fe.-</w:t>
      </w:r>
    </w:p>
    <w:p w:rsidR="000F44EE" w:rsidRPr="00611258" w:rsidRDefault="00611258" w:rsidP="0091524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3936FF">
        <w:rPr>
          <w:sz w:val="28"/>
          <w:szCs w:val="28"/>
        </w:rPr>
        <w:t xml:space="preserve">       </w:t>
      </w:r>
      <w:r w:rsidR="00640F45">
        <w:rPr>
          <w:sz w:val="28"/>
          <w:szCs w:val="28"/>
        </w:rPr>
        <w:t xml:space="preserve"> </w:t>
      </w:r>
      <w:r w:rsidR="000F44EE">
        <w:rPr>
          <w:sz w:val="28"/>
          <w:szCs w:val="28"/>
        </w:rPr>
        <w:t>Por las razones expuestas y por las que estamos en condiciones de aportar al tiempo de su tratamiento, solicitamos de nuestros pares la aprobación de la iniciativa Legislativa que antecede.-</w:t>
      </w:r>
    </w:p>
    <w:p w:rsidR="000F44EE" w:rsidRDefault="000F44EE" w:rsidP="0091524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0F44EE" w:rsidRDefault="000F44EE" w:rsidP="0091524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0F44EE" w:rsidRDefault="000F44EE" w:rsidP="0091524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EE060D" w:rsidRDefault="00EE060D" w:rsidP="0091524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640F45" w:rsidRDefault="00640F45" w:rsidP="0091524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640F45" w:rsidRDefault="00640F45" w:rsidP="0091524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D3616E" w:rsidRDefault="00D3616E" w:rsidP="00915244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EE060D" w:rsidRDefault="00EE060D" w:rsidP="00915244">
      <w:pPr>
        <w:spacing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>HONORABLE CAMARA DE SENADORES</w:t>
      </w:r>
    </w:p>
    <w:p w:rsidR="00EE060D" w:rsidRDefault="00EE060D" w:rsidP="00915244">
      <w:pPr>
        <w:spacing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                      DE ENTRE RIOS </w:t>
      </w:r>
    </w:p>
    <w:p w:rsidR="00EE060D" w:rsidRDefault="00EE060D" w:rsidP="00915244">
      <w:pPr>
        <w:spacing w:line="480" w:lineRule="auto"/>
        <w:jc w:val="both"/>
        <w:rPr>
          <w:b/>
          <w:sz w:val="28"/>
          <w:szCs w:val="28"/>
          <w:lang w:eastAsia="es-AR"/>
        </w:rPr>
      </w:pPr>
    </w:p>
    <w:p w:rsidR="00EE060D" w:rsidRPr="002A1562" w:rsidRDefault="00EE060D" w:rsidP="00915244">
      <w:pPr>
        <w:spacing w:line="480" w:lineRule="auto"/>
        <w:jc w:val="both"/>
        <w:rPr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</w:t>
      </w:r>
      <w:r>
        <w:rPr>
          <w:b/>
          <w:sz w:val="28"/>
          <w:szCs w:val="28"/>
          <w:lang w:eastAsia="es-AR"/>
        </w:rPr>
        <w:t>ARA DE SENADORES DE LA PROVINCIA</w:t>
      </w:r>
    </w:p>
    <w:p w:rsidR="00EE060D" w:rsidRDefault="00EE060D" w:rsidP="00915244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>
        <w:rPr>
          <w:b/>
          <w:sz w:val="28"/>
          <w:szCs w:val="28"/>
          <w:lang w:eastAsia="es-AR"/>
        </w:rPr>
        <w:t xml:space="preserve">          </w:t>
      </w:r>
      <w:r w:rsidRPr="002D5022">
        <w:rPr>
          <w:b/>
          <w:sz w:val="28"/>
          <w:szCs w:val="28"/>
          <w:lang w:eastAsia="es-AR"/>
        </w:rPr>
        <w:t>DE EN</w:t>
      </w:r>
      <w:r>
        <w:rPr>
          <w:b/>
          <w:sz w:val="28"/>
          <w:szCs w:val="28"/>
          <w:lang w:eastAsia="es-AR"/>
        </w:rPr>
        <w:t>TRE RIOS SANCIONA CON FUERZA DE</w:t>
      </w:r>
    </w:p>
    <w:p w:rsidR="00EE060D" w:rsidRPr="009676D6" w:rsidRDefault="00EE060D" w:rsidP="00915244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>
        <w:rPr>
          <w:b/>
          <w:sz w:val="28"/>
          <w:szCs w:val="28"/>
          <w:lang w:eastAsia="es-AR"/>
        </w:rPr>
        <w:t xml:space="preserve">                            </w:t>
      </w:r>
      <w:r w:rsidRPr="002D5022">
        <w:rPr>
          <w:b/>
          <w:sz w:val="28"/>
          <w:szCs w:val="28"/>
          <w:u w:val="single"/>
          <w:lang w:eastAsia="es-AR"/>
        </w:rPr>
        <w:t>DECLARACION</w:t>
      </w:r>
    </w:p>
    <w:p w:rsidR="00EE060D" w:rsidRPr="00A76A8B" w:rsidRDefault="00EE060D" w:rsidP="00915244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 xml:space="preserve">Articulo1º.- </w:t>
      </w:r>
      <w:r w:rsidRPr="00640F45">
        <w:rPr>
          <w:b/>
          <w:sz w:val="28"/>
          <w:szCs w:val="28"/>
          <w:lang w:eastAsia="es-AR"/>
        </w:rPr>
        <w:t xml:space="preserve">Declárese de </w:t>
      </w:r>
      <w:r w:rsidR="003936FF" w:rsidRPr="00640F45">
        <w:rPr>
          <w:b/>
          <w:sz w:val="28"/>
          <w:szCs w:val="28"/>
          <w:lang w:eastAsia="es-AR"/>
        </w:rPr>
        <w:t>interés</w:t>
      </w:r>
      <w:r w:rsidRPr="00640F45">
        <w:rPr>
          <w:b/>
          <w:sz w:val="28"/>
          <w:szCs w:val="28"/>
          <w:lang w:eastAsia="es-AR"/>
        </w:rPr>
        <w:t xml:space="preserve"> </w:t>
      </w:r>
      <w:r w:rsidR="00915244">
        <w:rPr>
          <w:b/>
          <w:sz w:val="28"/>
          <w:szCs w:val="28"/>
          <w:lang w:eastAsia="es-AR"/>
        </w:rPr>
        <w:t xml:space="preserve">Social y Cultural </w:t>
      </w:r>
      <w:r w:rsidRPr="00640F45">
        <w:rPr>
          <w:b/>
          <w:sz w:val="28"/>
          <w:szCs w:val="28"/>
          <w:lang w:eastAsia="es-AR"/>
        </w:rPr>
        <w:t>de la HONORABLE CAMARA DE SENADORES DE LA PROVINCIA DE ENTRE RIOS,</w:t>
      </w:r>
      <w:r w:rsidR="00915244">
        <w:rPr>
          <w:b/>
          <w:sz w:val="28"/>
          <w:szCs w:val="28"/>
          <w:lang w:eastAsia="es-AR"/>
        </w:rPr>
        <w:t xml:space="preserve"> la 7º FIESTA DEL LECHÓN CON FILSEN , en Aldea Brasilera a llevarse a acabo el 12 de mayo del cursal en Salón el pato ubicado en Calle Gral. Alvear y Córdoba de la misma.-</w:t>
      </w:r>
    </w:p>
    <w:p w:rsidR="00EE060D" w:rsidRDefault="00EE060D" w:rsidP="00915244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 w:rsidRPr="0056047C">
        <w:rPr>
          <w:b/>
          <w:sz w:val="28"/>
          <w:szCs w:val="28"/>
          <w:u w:val="single"/>
          <w:lang w:eastAsia="es-AR"/>
        </w:rPr>
        <w:t xml:space="preserve">Artículo </w:t>
      </w:r>
      <w:r>
        <w:rPr>
          <w:b/>
          <w:sz w:val="28"/>
          <w:szCs w:val="28"/>
          <w:u w:val="single"/>
          <w:lang w:eastAsia="es-AR"/>
        </w:rPr>
        <w:t>2</w:t>
      </w:r>
      <w:r w:rsidRPr="0056047C">
        <w:rPr>
          <w:b/>
          <w:sz w:val="28"/>
          <w:szCs w:val="28"/>
          <w:u w:val="single"/>
          <w:lang w:eastAsia="es-AR"/>
        </w:rPr>
        <w:t>º.</w:t>
      </w:r>
      <w:r w:rsidRPr="009676D6">
        <w:rPr>
          <w:sz w:val="28"/>
          <w:szCs w:val="28"/>
          <w:lang w:eastAsia="es-AR"/>
        </w:rPr>
        <w:t>Remitir copia de la pr</w:t>
      </w:r>
      <w:r w:rsidR="00A33B03">
        <w:rPr>
          <w:sz w:val="28"/>
          <w:szCs w:val="28"/>
          <w:lang w:eastAsia="es-AR"/>
        </w:rPr>
        <w:t xml:space="preserve">esente Declaración </w:t>
      </w:r>
      <w:r w:rsidR="00915244">
        <w:rPr>
          <w:sz w:val="28"/>
          <w:szCs w:val="28"/>
          <w:lang w:eastAsia="es-AR"/>
        </w:rPr>
        <w:t>al Municipio de Aldea Brasilera y a la Secretaria de Cultura de la Provincia de Entre Ríos.-</w:t>
      </w:r>
    </w:p>
    <w:p w:rsidR="00EE060D" w:rsidRPr="009676D6" w:rsidRDefault="00EE060D" w:rsidP="00915244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>Articulo º 3.</w:t>
      </w:r>
      <w:r w:rsidRPr="009676D6">
        <w:rPr>
          <w:sz w:val="28"/>
          <w:szCs w:val="28"/>
          <w:lang w:eastAsia="es-AR"/>
        </w:rPr>
        <w:t xml:space="preserve"> Comuníquese, publíquese y archívese.-</w:t>
      </w:r>
    </w:p>
    <w:p w:rsidR="00A76A8B" w:rsidRDefault="00A76A8B" w:rsidP="003252E9">
      <w:pPr>
        <w:spacing w:line="480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A76A8B" w:rsidRDefault="00A76A8B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254242" w:rsidRDefault="00254242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FB70AE" w:rsidRDefault="00FB70AE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2D224F" w:rsidRDefault="002D224F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2D224F" w:rsidRDefault="002D224F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2D224F" w:rsidRDefault="002D224F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2D224F" w:rsidRDefault="002D224F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3A5CD0" w:rsidRDefault="003A5CD0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3A5CD0" w:rsidRDefault="003A5CD0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3A5CD0" w:rsidRDefault="003A5CD0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3A5CD0" w:rsidRDefault="003A5CD0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3A5CD0" w:rsidRDefault="003A5CD0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3A5CD0" w:rsidRDefault="003A5CD0" w:rsidP="009123B8">
      <w:pPr>
        <w:spacing w:line="276" w:lineRule="auto"/>
        <w:jc w:val="both"/>
        <w:rPr>
          <w:sz w:val="28"/>
          <w:szCs w:val="28"/>
          <w:lang w:eastAsia="es-AR"/>
        </w:rPr>
      </w:pPr>
    </w:p>
    <w:p w:rsidR="009676D6" w:rsidRDefault="009676D6" w:rsidP="009123B8">
      <w:pPr>
        <w:jc w:val="both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5022" w:rsidRDefault="0056047C" w:rsidP="00F66DAD">
      <w:pPr>
        <w:tabs>
          <w:tab w:val="right" w:pos="8504"/>
        </w:tabs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</w:p>
    <w:p w:rsidR="002D5022" w:rsidRPr="002D5022" w:rsidRDefault="002D5022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lastRenderedPageBreak/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653156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251B50" w:rsidRDefault="00251B5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EA5F64" w:rsidRDefault="00EA5F6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91E9D" w:rsidRDefault="00791E9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C90EE8" w:rsidRDefault="00E36541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5F021B" w:rsidRDefault="005F021B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E78D8" w:rsidRPr="00AE78D8" w:rsidRDefault="00AE78D8" w:rsidP="004F574A">
      <w:pPr>
        <w:spacing w:after="240" w:line="480" w:lineRule="auto"/>
        <w:jc w:val="both"/>
        <w:rPr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FC7" w:rsidRDefault="00327FC7" w:rsidP="00AE78D8">
      <w:r>
        <w:separator/>
      </w:r>
    </w:p>
  </w:endnote>
  <w:endnote w:type="continuationSeparator" w:id="0">
    <w:p w:rsidR="00327FC7" w:rsidRDefault="00327FC7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FC7" w:rsidRDefault="00327FC7" w:rsidP="00AE78D8">
      <w:r>
        <w:separator/>
      </w:r>
    </w:p>
  </w:footnote>
  <w:footnote w:type="continuationSeparator" w:id="0">
    <w:p w:rsidR="00327FC7" w:rsidRDefault="00327FC7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AE78D8" w:rsidTr="000A6DEF">
      <w:tc>
        <w:tcPr>
          <w:tcW w:w="1413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5.8pt;height:50.4pt" o:ole="">
                <v:imagedata r:id="rId2" o:title="" croptop="-266f" cropleft="18f"/>
              </v:shape>
              <o:OLEObject Type="Embed" ProgID="PBrush" ShapeID="_x0000_i1025" DrawAspect="Content" ObjectID="_1618827655" r:id="rId3"/>
            </w:object>
          </w:r>
        </w:p>
      </w:tc>
    </w:tr>
  </w:tbl>
  <w:p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7"/>
    <w:rsid w:val="00040C87"/>
    <w:rsid w:val="00041109"/>
    <w:rsid w:val="000801D0"/>
    <w:rsid w:val="00087ECD"/>
    <w:rsid w:val="000A398B"/>
    <w:rsid w:val="000B7810"/>
    <w:rsid w:val="000D0700"/>
    <w:rsid w:val="000F44EE"/>
    <w:rsid w:val="00101999"/>
    <w:rsid w:val="00107B20"/>
    <w:rsid w:val="00111A49"/>
    <w:rsid w:val="00183969"/>
    <w:rsid w:val="001B674A"/>
    <w:rsid w:val="001C7FC0"/>
    <w:rsid w:val="001D56A6"/>
    <w:rsid w:val="00203C1C"/>
    <w:rsid w:val="00207EF5"/>
    <w:rsid w:val="002164A8"/>
    <w:rsid w:val="002511B8"/>
    <w:rsid w:val="00251B50"/>
    <w:rsid w:val="00254242"/>
    <w:rsid w:val="002547B1"/>
    <w:rsid w:val="002760AB"/>
    <w:rsid w:val="00297C6F"/>
    <w:rsid w:val="002A1562"/>
    <w:rsid w:val="002B4961"/>
    <w:rsid w:val="002D224F"/>
    <w:rsid w:val="002D37E3"/>
    <w:rsid w:val="002D5022"/>
    <w:rsid w:val="003053ED"/>
    <w:rsid w:val="00310384"/>
    <w:rsid w:val="003109DD"/>
    <w:rsid w:val="00311A5D"/>
    <w:rsid w:val="00314B3A"/>
    <w:rsid w:val="003252E9"/>
    <w:rsid w:val="00327FC7"/>
    <w:rsid w:val="00366A93"/>
    <w:rsid w:val="00367F5C"/>
    <w:rsid w:val="003936FF"/>
    <w:rsid w:val="00396EA5"/>
    <w:rsid w:val="003A3A19"/>
    <w:rsid w:val="003A5CD0"/>
    <w:rsid w:val="004264B9"/>
    <w:rsid w:val="0043199E"/>
    <w:rsid w:val="00432755"/>
    <w:rsid w:val="00441329"/>
    <w:rsid w:val="004A7F47"/>
    <w:rsid w:val="004D243E"/>
    <w:rsid w:val="004F574A"/>
    <w:rsid w:val="005221FF"/>
    <w:rsid w:val="00550A2D"/>
    <w:rsid w:val="0056047C"/>
    <w:rsid w:val="00567851"/>
    <w:rsid w:val="005778D4"/>
    <w:rsid w:val="00593030"/>
    <w:rsid w:val="005E43F5"/>
    <w:rsid w:val="005E6BE0"/>
    <w:rsid w:val="005F021B"/>
    <w:rsid w:val="005F0B95"/>
    <w:rsid w:val="005F2162"/>
    <w:rsid w:val="0060688F"/>
    <w:rsid w:val="006100AC"/>
    <w:rsid w:val="00611258"/>
    <w:rsid w:val="00612693"/>
    <w:rsid w:val="00640F45"/>
    <w:rsid w:val="00653156"/>
    <w:rsid w:val="00673DBE"/>
    <w:rsid w:val="006937CC"/>
    <w:rsid w:val="006B3924"/>
    <w:rsid w:val="006D294E"/>
    <w:rsid w:val="006E7FC3"/>
    <w:rsid w:val="00701567"/>
    <w:rsid w:val="0070544D"/>
    <w:rsid w:val="00707EA8"/>
    <w:rsid w:val="00736404"/>
    <w:rsid w:val="00736BC1"/>
    <w:rsid w:val="00757D1A"/>
    <w:rsid w:val="00775CB8"/>
    <w:rsid w:val="00786FCF"/>
    <w:rsid w:val="00791E9D"/>
    <w:rsid w:val="007B418A"/>
    <w:rsid w:val="007E3172"/>
    <w:rsid w:val="008011C2"/>
    <w:rsid w:val="008228CE"/>
    <w:rsid w:val="00867081"/>
    <w:rsid w:val="008757C7"/>
    <w:rsid w:val="008A0C8C"/>
    <w:rsid w:val="008A4BF1"/>
    <w:rsid w:val="008A6CF2"/>
    <w:rsid w:val="008B6ACC"/>
    <w:rsid w:val="008C2F97"/>
    <w:rsid w:val="008F308E"/>
    <w:rsid w:val="009118A6"/>
    <w:rsid w:val="009123B8"/>
    <w:rsid w:val="00915244"/>
    <w:rsid w:val="00924BA3"/>
    <w:rsid w:val="0093525D"/>
    <w:rsid w:val="00941AFE"/>
    <w:rsid w:val="00953B64"/>
    <w:rsid w:val="009603FA"/>
    <w:rsid w:val="00962540"/>
    <w:rsid w:val="009676D6"/>
    <w:rsid w:val="009945E1"/>
    <w:rsid w:val="00996870"/>
    <w:rsid w:val="009E65AC"/>
    <w:rsid w:val="00A04BD6"/>
    <w:rsid w:val="00A10C96"/>
    <w:rsid w:val="00A27243"/>
    <w:rsid w:val="00A33B03"/>
    <w:rsid w:val="00A4358F"/>
    <w:rsid w:val="00A63F1C"/>
    <w:rsid w:val="00A641B0"/>
    <w:rsid w:val="00A6552D"/>
    <w:rsid w:val="00A76A8B"/>
    <w:rsid w:val="00A84162"/>
    <w:rsid w:val="00AB6A42"/>
    <w:rsid w:val="00AD630A"/>
    <w:rsid w:val="00AD7C42"/>
    <w:rsid w:val="00AE78D8"/>
    <w:rsid w:val="00B2156F"/>
    <w:rsid w:val="00B2274A"/>
    <w:rsid w:val="00B40D22"/>
    <w:rsid w:val="00B467BC"/>
    <w:rsid w:val="00B60097"/>
    <w:rsid w:val="00B73D51"/>
    <w:rsid w:val="00B748E2"/>
    <w:rsid w:val="00B75A95"/>
    <w:rsid w:val="00B842F8"/>
    <w:rsid w:val="00C6001E"/>
    <w:rsid w:val="00C71F04"/>
    <w:rsid w:val="00C90174"/>
    <w:rsid w:val="00C90EE8"/>
    <w:rsid w:val="00C93509"/>
    <w:rsid w:val="00C93B97"/>
    <w:rsid w:val="00C96959"/>
    <w:rsid w:val="00CA603D"/>
    <w:rsid w:val="00CB414A"/>
    <w:rsid w:val="00CC0031"/>
    <w:rsid w:val="00CC183B"/>
    <w:rsid w:val="00D009B3"/>
    <w:rsid w:val="00D02654"/>
    <w:rsid w:val="00D13660"/>
    <w:rsid w:val="00D36109"/>
    <w:rsid w:val="00D3616E"/>
    <w:rsid w:val="00D5590D"/>
    <w:rsid w:val="00D60CB7"/>
    <w:rsid w:val="00D62A05"/>
    <w:rsid w:val="00D642E6"/>
    <w:rsid w:val="00DD72B0"/>
    <w:rsid w:val="00DE49C4"/>
    <w:rsid w:val="00DE72C8"/>
    <w:rsid w:val="00DF22B8"/>
    <w:rsid w:val="00E112EB"/>
    <w:rsid w:val="00E15C49"/>
    <w:rsid w:val="00E24705"/>
    <w:rsid w:val="00E32CE4"/>
    <w:rsid w:val="00E36201"/>
    <w:rsid w:val="00E36541"/>
    <w:rsid w:val="00E44D7D"/>
    <w:rsid w:val="00E65392"/>
    <w:rsid w:val="00E66765"/>
    <w:rsid w:val="00E9491C"/>
    <w:rsid w:val="00EA4347"/>
    <w:rsid w:val="00EA5F64"/>
    <w:rsid w:val="00EB1A4C"/>
    <w:rsid w:val="00EB7DA6"/>
    <w:rsid w:val="00EC31CC"/>
    <w:rsid w:val="00ED3FAA"/>
    <w:rsid w:val="00EE060D"/>
    <w:rsid w:val="00EF431E"/>
    <w:rsid w:val="00F26511"/>
    <w:rsid w:val="00F430B1"/>
    <w:rsid w:val="00F63D95"/>
    <w:rsid w:val="00F66DAD"/>
    <w:rsid w:val="00F730E5"/>
    <w:rsid w:val="00F844B5"/>
    <w:rsid w:val="00F852D8"/>
    <w:rsid w:val="00F87EAB"/>
    <w:rsid w:val="00F92678"/>
    <w:rsid w:val="00FB70AE"/>
    <w:rsid w:val="00FB72A9"/>
    <w:rsid w:val="00FD61AF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74EC5-2408-4A1C-8D41-BD201146F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mirta ines fachelo</cp:lastModifiedBy>
  <cp:revision>89</cp:revision>
  <cp:lastPrinted>2019-05-08T16:33:00Z</cp:lastPrinted>
  <dcterms:created xsi:type="dcterms:W3CDTF">2016-11-21T22:39:00Z</dcterms:created>
  <dcterms:modified xsi:type="dcterms:W3CDTF">2019-05-08T16:35:00Z</dcterms:modified>
</cp:coreProperties>
</file>