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1325756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66673F" w:rsidRDefault="007C7E47" w:rsidP="0066673F">
      <w:pPr>
        <w:spacing w:line="480" w:lineRule="auto"/>
        <w:jc w:val="center"/>
        <w:rPr>
          <w:rFonts w:ascii="MV Boli" w:hAnsi="MV Boli" w:cs="MV Boli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COMPETENCIA “COPA ENTRE RIOS </w:t>
      </w:r>
      <w:smartTag w:uri="urn:schemas-microsoft-com:office:smarttags" w:element="metricconverter">
        <w:smartTagPr>
          <w:attr w:name="ProductID" w:val="2019”"/>
        </w:smartTagPr>
        <w:r>
          <w:rPr>
            <w:rFonts w:ascii="Bookman Old Style" w:hAnsi="Bookman Old Style"/>
            <w:b/>
            <w:sz w:val="22"/>
            <w:szCs w:val="22"/>
          </w:rPr>
          <w:t>2019”</w:t>
        </w:r>
      </w:smartTag>
      <w:r>
        <w:rPr>
          <w:rFonts w:ascii="Bookman Old Style" w:hAnsi="Bookman Old Style"/>
          <w:b/>
          <w:sz w:val="22"/>
          <w:szCs w:val="22"/>
        </w:rPr>
        <w:t xml:space="preserve"> ORGANIZADA POR </w:t>
      </w:r>
      <w:smartTag w:uri="urn:schemas-microsoft-com:office:smarttags" w:element="PersonName">
        <w:smartTagPr>
          <w:attr w:name="ProductID" w:val="LA UNIVERSIDAD TECNOLOGICA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rFonts w:ascii="Bookman Old Style" w:hAnsi="Bookman Old Style"/>
              <w:b/>
              <w:sz w:val="22"/>
              <w:szCs w:val="22"/>
            </w:rPr>
            <w:t>LA UNIVERSIDAD</w:t>
          </w:r>
        </w:smartTag>
        <w:r>
          <w:rPr>
            <w:rFonts w:ascii="Bookman Old Style" w:hAnsi="Bookman Old Style"/>
            <w:b/>
            <w:sz w:val="22"/>
            <w:szCs w:val="22"/>
          </w:rPr>
          <w:t xml:space="preserve"> TECNOLOGICA</w:t>
        </w:r>
      </w:smartTag>
      <w:r>
        <w:rPr>
          <w:rFonts w:ascii="Bookman Old Style" w:hAnsi="Bookman Old Style"/>
          <w:b/>
          <w:sz w:val="22"/>
          <w:szCs w:val="22"/>
        </w:rPr>
        <w:t xml:space="preserve"> NACIONAL – FACULTAD REGIONAL PARANA</w:t>
      </w:r>
    </w:p>
    <w:p w:rsidR="004308E5" w:rsidRPr="00922531" w:rsidRDefault="004308E5" w:rsidP="0066673F">
      <w:pPr>
        <w:spacing w:line="480" w:lineRule="auto"/>
        <w:rPr>
          <w:rFonts w:ascii="Bookman Old Style" w:hAnsi="Bookman Old Style"/>
          <w:b/>
          <w:szCs w:val="28"/>
          <w:u w:val="single"/>
        </w:rPr>
      </w:pPr>
      <w:r w:rsidRPr="00922531">
        <w:rPr>
          <w:rFonts w:ascii="Bookman Old Style" w:hAnsi="Bookman Old Style"/>
          <w:b/>
          <w:szCs w:val="28"/>
          <w:u w:val="single"/>
        </w:rPr>
        <w:t>FUNDAMENTOS</w:t>
      </w:r>
    </w:p>
    <w:p w:rsidR="0066673F" w:rsidRDefault="007C7E47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15 de Junio del corriente año, en Paraná, tendrá lugar la competencia organizada </w:t>
      </w:r>
      <w:smartTag w:uri="urn:schemas-microsoft-com:office:smarttags" w:element="PersonName">
        <w:smartTagPr>
          <w:attr w:name="ProductID" w:val="la Facultad Regional"/>
        </w:smartTagPr>
        <w:smartTag w:uri="urn:schemas-microsoft-com:office:smarttags" w:element="PersonName">
          <w:smartTagPr>
            <w:attr w:name="ProductID" w:val="la Facultad"/>
          </w:smartTagPr>
          <w:r>
            <w:rPr>
              <w:rFonts w:ascii="Bookman Old Style" w:hAnsi="Bookman Old Style"/>
              <w:sz w:val="22"/>
              <w:szCs w:val="22"/>
            </w:rPr>
            <w:t>la Facultad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Regional</w:t>
        </w:r>
      </w:smartTag>
      <w:r>
        <w:rPr>
          <w:rFonts w:ascii="Bookman Old Style" w:hAnsi="Bookman Old Style"/>
          <w:sz w:val="22"/>
          <w:szCs w:val="22"/>
        </w:rPr>
        <w:t xml:space="preserve"> Paraná de </w:t>
      </w:r>
      <w:smartTag w:uri="urn:schemas-microsoft-com:office:smarttags" w:element="PersonName">
        <w:smartTagPr>
          <w:attr w:name="ProductID" w:val="la Universidad Tecnol￳gica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Tecnológica</w:t>
        </w:r>
      </w:smartTag>
      <w:r>
        <w:rPr>
          <w:rFonts w:ascii="Bookman Old Style" w:hAnsi="Bookman Old Style"/>
          <w:sz w:val="22"/>
          <w:szCs w:val="22"/>
        </w:rPr>
        <w:t xml:space="preserve"> Nacional, denominada “Copa Entre Ríos </w:t>
      </w:r>
      <w:smartTag w:uri="urn:schemas-microsoft-com:office:smarttags" w:element="metricconverter">
        <w:smartTagPr>
          <w:attr w:name="ProductID" w:val="2019”"/>
        </w:smartTagPr>
        <w:r>
          <w:rPr>
            <w:rFonts w:ascii="Bookman Old Style" w:hAnsi="Bookman Old Style"/>
            <w:sz w:val="22"/>
            <w:szCs w:val="22"/>
          </w:rPr>
          <w:t>2019”</w:t>
        </w:r>
      </w:smartTag>
      <w:r>
        <w:rPr>
          <w:rFonts w:ascii="Bookman Old Style" w:hAnsi="Bookman Old Style"/>
          <w:sz w:val="22"/>
          <w:szCs w:val="22"/>
        </w:rPr>
        <w:t xml:space="preserve">. Esta competencia congrega a más de 250 estudiantes de las diferentes facultades de </w:t>
      </w:r>
      <w:smartTag w:uri="urn:schemas-microsoft-com:office:smarttags" w:element="PersonName">
        <w:smartTagPr>
          <w:attr w:name="ProductID" w:val="la UTN"/>
        </w:smartTagPr>
        <w:r>
          <w:rPr>
            <w:rFonts w:ascii="Bookman Old Style" w:hAnsi="Bookman Old Style"/>
            <w:sz w:val="22"/>
            <w:szCs w:val="22"/>
          </w:rPr>
          <w:t>la UTN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en las disciplinas de voley masculino y femenino, básquet masculino, fútbol 11 masculino, fútbol 5 femenino, </w:t>
      </w:r>
      <w:r w:rsidR="00C110A0">
        <w:rPr>
          <w:rFonts w:ascii="Bookman Old Style" w:hAnsi="Bookman Old Style"/>
          <w:sz w:val="22"/>
          <w:szCs w:val="22"/>
        </w:rPr>
        <w:t>r</w:t>
      </w:r>
      <w:r>
        <w:rPr>
          <w:rFonts w:ascii="Bookman Old Style" w:hAnsi="Bookman Old Style"/>
          <w:sz w:val="22"/>
          <w:szCs w:val="22"/>
        </w:rPr>
        <w:t>ugby 7 masculino, ajedrez mixto y ping pong.</w:t>
      </w:r>
    </w:p>
    <w:p w:rsidR="00F15CEC" w:rsidRDefault="007C7E47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declaración de interés de un evento de esta naturaleza, es sumamente trascendente para darle el prestigio que se merece, y fundamentalmente destacarlo como un evento estudiantil. </w:t>
      </w:r>
    </w:p>
    <w:p w:rsidR="007C7E47" w:rsidRDefault="007C7E47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importante que </w:t>
      </w:r>
      <w:r w:rsidR="00B9475A">
        <w:rPr>
          <w:rFonts w:ascii="Bookman Old Style" w:hAnsi="Bookman Old Style"/>
          <w:sz w:val="22"/>
          <w:szCs w:val="22"/>
        </w:rPr>
        <w:t xml:space="preserve">el </w:t>
      </w:r>
      <w:r>
        <w:rPr>
          <w:rFonts w:ascii="Bookman Old Style" w:hAnsi="Bookman Old Style"/>
          <w:sz w:val="22"/>
          <w:szCs w:val="22"/>
        </w:rPr>
        <w:t xml:space="preserve"> estudiantado de </w:t>
      </w:r>
      <w:smartTag w:uri="urn:schemas-microsoft-com:office:smarttags" w:element="PersonName">
        <w:smartTagPr>
          <w:attr w:name="ProductID" w:val="Value1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Tecnológica</w:t>
        </w:r>
      </w:smartTag>
      <w:r>
        <w:rPr>
          <w:rFonts w:ascii="Bookman Old Style" w:hAnsi="Bookman Old Style"/>
          <w:sz w:val="22"/>
          <w:szCs w:val="22"/>
        </w:rPr>
        <w:t xml:space="preserve"> de Entre Ríos participe </w:t>
      </w:r>
      <w:r w:rsidR="00B9475A">
        <w:rPr>
          <w:rFonts w:ascii="Bookman Old Style" w:hAnsi="Bookman Old Style"/>
          <w:sz w:val="22"/>
          <w:szCs w:val="22"/>
        </w:rPr>
        <w:t>de un</w:t>
      </w:r>
      <w:r>
        <w:rPr>
          <w:rFonts w:ascii="Bookman Old Style" w:hAnsi="Bookman Old Style"/>
          <w:sz w:val="22"/>
          <w:szCs w:val="22"/>
        </w:rPr>
        <w:t xml:space="preserve"> evento, lo que seguramente gener</w:t>
      </w:r>
      <w:r w:rsidR="00911811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r</w:t>
      </w:r>
      <w:r w:rsidR="00911811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 lazos de confraternidad y vinculación entre ellos, incidiendo notoriamente en su formación profesional.</w:t>
      </w:r>
    </w:p>
    <w:p w:rsidR="007C7E47" w:rsidRDefault="007C7E47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Desde luego,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911811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911811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9118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 w:rsidR="00911811">
          <w:rPr>
            <w:rFonts w:ascii="Bookman Old Style" w:hAnsi="Bookman Old Style"/>
            <w:sz w:val="22"/>
            <w:szCs w:val="22"/>
          </w:rPr>
          <w:t>la Provincia</w:t>
        </w:r>
      </w:smartTag>
      <w:r w:rsidR="00911811">
        <w:rPr>
          <w:rFonts w:ascii="Bookman Old Style" w:hAnsi="Bookman Old Style"/>
          <w:sz w:val="22"/>
          <w:szCs w:val="22"/>
        </w:rPr>
        <w:t xml:space="preserve"> de Entre Ríos, frente a un evento de esta naturaleza, no puede ser indiferente, y con su declaración de interés significará</w:t>
      </w:r>
      <w:r w:rsidR="00C110A0">
        <w:rPr>
          <w:rFonts w:ascii="Bookman Old Style" w:hAnsi="Bookman Old Style"/>
          <w:sz w:val="22"/>
          <w:szCs w:val="22"/>
        </w:rPr>
        <w:t>,</w:t>
      </w:r>
      <w:r w:rsidR="00911811">
        <w:rPr>
          <w:rFonts w:ascii="Bookman Old Style" w:hAnsi="Bookman Old Style"/>
          <w:sz w:val="22"/>
          <w:szCs w:val="22"/>
        </w:rPr>
        <w:t xml:space="preserve"> a los organizadores</w:t>
      </w:r>
      <w:r w:rsidR="00C110A0">
        <w:rPr>
          <w:rFonts w:ascii="Bookman Old Style" w:hAnsi="Bookman Old Style"/>
          <w:sz w:val="22"/>
          <w:szCs w:val="22"/>
        </w:rPr>
        <w:t>,</w:t>
      </w:r>
      <w:r w:rsidR="00911811">
        <w:rPr>
          <w:rFonts w:ascii="Bookman Old Style" w:hAnsi="Bookman Old Style"/>
          <w:sz w:val="22"/>
          <w:szCs w:val="22"/>
        </w:rPr>
        <w:t xml:space="preserve"> un </w:t>
      </w:r>
      <w:r w:rsidR="00B9475A">
        <w:rPr>
          <w:rFonts w:ascii="Bookman Old Style" w:hAnsi="Bookman Old Style"/>
          <w:sz w:val="22"/>
          <w:szCs w:val="22"/>
        </w:rPr>
        <w:t>aliciente</w:t>
      </w:r>
      <w:r w:rsidR="00911811">
        <w:rPr>
          <w:rFonts w:ascii="Bookman Old Style" w:hAnsi="Bookman Old Style"/>
          <w:sz w:val="22"/>
          <w:szCs w:val="22"/>
        </w:rPr>
        <w:t xml:space="preserve"> evidente, razón por la cual propicio y solicito el apoyo de todos los </w:t>
      </w:r>
      <w:r w:rsidR="00C110A0">
        <w:rPr>
          <w:rFonts w:ascii="Bookman Old Style" w:hAnsi="Bookman Old Style"/>
          <w:sz w:val="22"/>
          <w:szCs w:val="22"/>
        </w:rPr>
        <w:t>S</w:t>
      </w:r>
      <w:r w:rsidR="00911811">
        <w:rPr>
          <w:rFonts w:ascii="Bookman Old Style" w:hAnsi="Bookman Old Style"/>
          <w:sz w:val="22"/>
          <w:szCs w:val="22"/>
        </w:rPr>
        <w:t>enadores para esta Declaración de Interés.</w:t>
      </w:r>
    </w:p>
    <w:p w:rsidR="00EA3FD5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 </w:t>
      </w: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  <w:sectPr w:rsidR="00CC5293" w:rsidSect="00353966">
          <w:endnotePr>
            <w:numFmt w:val="decimal"/>
          </w:endnotePr>
          <w:pgSz w:w="11907" w:h="16840" w:code="9"/>
          <w:pgMar w:top="567" w:right="851" w:bottom="1418" w:left="2268" w:header="2160" w:footer="1922" w:gutter="0"/>
          <w:pgNumType w:start="1"/>
          <w:cols w:space="720"/>
          <w:noEndnote/>
        </w:sectPr>
      </w:pP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1325757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C24A68" w:rsidRDefault="004308E5" w:rsidP="004308E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922531">
        <w:rPr>
          <w:rFonts w:ascii="Bookman Old Style" w:hAnsi="Bookman Old Style"/>
          <w:b/>
          <w:szCs w:val="28"/>
          <w:u w:val="single"/>
        </w:rPr>
        <w:t>PRIMERO</w:t>
      </w:r>
      <w:r w:rsidRPr="00922531">
        <w:rPr>
          <w:rFonts w:ascii="Bookman Old Style" w:hAnsi="Bookman Old Style"/>
          <w:szCs w:val="28"/>
        </w:rPr>
        <w:t xml:space="preserve">: </w:t>
      </w:r>
      <w:r w:rsidR="00F75414" w:rsidRPr="00A51D89">
        <w:rPr>
          <w:rFonts w:ascii="Bookman Old Style" w:hAnsi="Bookman Old Style"/>
          <w:sz w:val="22"/>
          <w:szCs w:val="22"/>
        </w:rPr>
        <w:t>De</w:t>
      </w:r>
      <w:r w:rsidR="00D235B7">
        <w:rPr>
          <w:rFonts w:ascii="Bookman Old Style" w:hAnsi="Bookman Old Style"/>
          <w:sz w:val="22"/>
          <w:szCs w:val="22"/>
        </w:rPr>
        <w:t xml:space="preserve"> su</w:t>
      </w:r>
      <w:r w:rsidR="00C110A0">
        <w:rPr>
          <w:rFonts w:ascii="Bookman Old Style" w:hAnsi="Bookman Old Style"/>
          <w:sz w:val="22"/>
          <w:szCs w:val="22"/>
        </w:rPr>
        <w:t xml:space="preserve"> interés</w:t>
      </w:r>
      <w:r w:rsidR="00F75414" w:rsidRPr="00A51D89">
        <w:rPr>
          <w:rFonts w:ascii="Bookman Old Style" w:hAnsi="Bookman Old Style"/>
          <w:sz w:val="22"/>
          <w:szCs w:val="22"/>
        </w:rPr>
        <w:t xml:space="preserve"> </w:t>
      </w:r>
      <w:r w:rsidR="00911811">
        <w:rPr>
          <w:rFonts w:ascii="Bookman Old Style" w:hAnsi="Bookman Old Style"/>
          <w:sz w:val="22"/>
          <w:szCs w:val="22"/>
        </w:rPr>
        <w:t xml:space="preserve">la organización y desarrollo de </w:t>
      </w:r>
      <w:smartTag w:uri="urn:schemas-microsoft-com:office:smarttags" w:element="PersonName">
        <w:smartTagPr>
          <w:attr w:name="ProductID" w:val="la Competencia"/>
        </w:smartTagPr>
        <w:r w:rsidR="00911811">
          <w:rPr>
            <w:rFonts w:ascii="Bookman Old Style" w:hAnsi="Bookman Old Style"/>
            <w:sz w:val="22"/>
            <w:szCs w:val="22"/>
          </w:rPr>
          <w:t>la Competencia</w:t>
        </w:r>
      </w:smartTag>
      <w:r w:rsidR="00911811">
        <w:rPr>
          <w:rFonts w:ascii="Bookman Old Style" w:hAnsi="Bookman Old Style"/>
          <w:sz w:val="22"/>
          <w:szCs w:val="22"/>
        </w:rPr>
        <w:t xml:space="preserve"> “Copia Entre Ríos </w:t>
      </w:r>
      <w:smartTag w:uri="urn:schemas-microsoft-com:office:smarttags" w:element="metricconverter">
        <w:smartTagPr>
          <w:attr w:name="ProductID" w:val="2019”"/>
        </w:smartTagPr>
        <w:r w:rsidR="00911811">
          <w:rPr>
            <w:rFonts w:ascii="Bookman Old Style" w:hAnsi="Bookman Old Style"/>
            <w:sz w:val="22"/>
            <w:szCs w:val="22"/>
          </w:rPr>
          <w:t>2019”</w:t>
        </w:r>
      </w:smartTag>
      <w:r w:rsidR="00911811">
        <w:rPr>
          <w:rFonts w:ascii="Bookman Old Style" w:hAnsi="Bookman Old Style"/>
          <w:sz w:val="22"/>
          <w:szCs w:val="22"/>
        </w:rPr>
        <w:t xml:space="preserve">, </w:t>
      </w:r>
      <w:r w:rsidR="00C110A0">
        <w:rPr>
          <w:rFonts w:ascii="Bookman Old Style" w:hAnsi="Bookman Old Style"/>
          <w:sz w:val="22"/>
          <w:szCs w:val="22"/>
        </w:rPr>
        <w:t>planificado</w:t>
      </w:r>
      <w:r w:rsidR="00911811">
        <w:rPr>
          <w:rFonts w:ascii="Bookman Old Style" w:hAnsi="Bookman Old Style"/>
          <w:sz w:val="22"/>
          <w:szCs w:val="22"/>
        </w:rPr>
        <w:t xml:space="preserve"> por </w:t>
      </w:r>
      <w:smartTag w:uri="urn:schemas-microsoft-com:office:smarttags" w:element="PersonName">
        <w:smartTagPr>
          <w:attr w:name="ProductID" w:val="la Facultad Regional"/>
        </w:smartTagPr>
        <w:smartTag w:uri="urn:schemas-microsoft-com:office:smarttags" w:element="PersonName">
          <w:smartTagPr>
            <w:attr w:name="ProductID" w:val="la Facultad"/>
          </w:smartTagPr>
          <w:r w:rsidR="00911811">
            <w:rPr>
              <w:rFonts w:ascii="Bookman Old Style" w:hAnsi="Bookman Old Style"/>
              <w:sz w:val="22"/>
              <w:szCs w:val="22"/>
            </w:rPr>
            <w:t>la Facultad</w:t>
          </w:r>
        </w:smartTag>
        <w:r w:rsidR="00911811">
          <w:rPr>
            <w:rFonts w:ascii="Bookman Old Style" w:hAnsi="Bookman Old Style"/>
            <w:sz w:val="22"/>
            <w:szCs w:val="22"/>
          </w:rPr>
          <w:t xml:space="preserve"> Regional</w:t>
        </w:r>
      </w:smartTag>
      <w:r w:rsidR="00911811">
        <w:rPr>
          <w:rFonts w:ascii="Bookman Old Style" w:hAnsi="Bookman Old Style"/>
          <w:sz w:val="22"/>
          <w:szCs w:val="22"/>
        </w:rPr>
        <w:t xml:space="preserve"> Paraná de </w:t>
      </w:r>
      <w:smartTag w:uri="urn:schemas-microsoft-com:office:smarttags" w:element="PersonName">
        <w:smartTagPr>
          <w:attr w:name="ProductID" w:val="la Universidad Tecnol￳gica"/>
        </w:smartTagPr>
        <w:smartTag w:uri="urn:schemas-microsoft-com:office:smarttags" w:element="PersonName">
          <w:smartTagPr>
            <w:attr w:name="ProductID" w:val="LA UNIVERSIDAD"/>
          </w:smartTagPr>
          <w:r w:rsidR="00911811"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 w:rsidR="00911811">
          <w:rPr>
            <w:rFonts w:ascii="Bookman Old Style" w:hAnsi="Bookman Old Style"/>
            <w:sz w:val="22"/>
            <w:szCs w:val="22"/>
          </w:rPr>
          <w:t xml:space="preserve"> Tecnológica</w:t>
        </w:r>
      </w:smartTag>
      <w:r w:rsidR="00911811">
        <w:rPr>
          <w:rFonts w:ascii="Bookman Old Style" w:hAnsi="Bookman Old Style"/>
          <w:sz w:val="22"/>
          <w:szCs w:val="22"/>
        </w:rPr>
        <w:t xml:space="preserve"> Nacional, que se llevará a cabo, en </w:t>
      </w:r>
      <w:smartTag w:uri="urn:schemas-microsoft-com:office:smarttags" w:element="PersonName">
        <w:smartTagPr>
          <w:attr w:name="ProductID" w:val="la Ciudad"/>
        </w:smartTagPr>
        <w:r w:rsidR="00911811">
          <w:rPr>
            <w:rFonts w:ascii="Bookman Old Style" w:hAnsi="Bookman Old Style"/>
            <w:sz w:val="22"/>
            <w:szCs w:val="22"/>
          </w:rPr>
          <w:t>la Ciudad</w:t>
        </w:r>
      </w:smartTag>
      <w:r w:rsidR="00911811">
        <w:rPr>
          <w:rFonts w:ascii="Bookman Old Style" w:hAnsi="Bookman Old Style"/>
          <w:sz w:val="22"/>
          <w:szCs w:val="22"/>
        </w:rPr>
        <w:t xml:space="preserve"> de Paraná, el día 15.06.2016.</w:t>
      </w:r>
    </w:p>
    <w:p w:rsidR="004308E5" w:rsidRPr="00085CC9" w:rsidRDefault="004308E5" w:rsidP="00085CC9">
      <w:pPr>
        <w:pStyle w:val="Ttulo1"/>
        <w:shd w:val="clear" w:color="auto" w:fill="FFFFFF"/>
        <w:rPr>
          <w:rFonts w:ascii="Bookman Old Style" w:hAnsi="Bookman Old Style"/>
          <w:sz w:val="22"/>
          <w:szCs w:val="22"/>
          <w:lang w:val="es-ES"/>
        </w:rPr>
      </w:pPr>
      <w:r w:rsidRPr="00C161D8">
        <w:rPr>
          <w:rFonts w:ascii="Bookman Old Style" w:hAnsi="Bookman Old Style"/>
          <w:b/>
          <w:sz w:val="20"/>
          <w:szCs w:val="28"/>
          <w:u w:val="single"/>
          <w:lang w:val="es-ES"/>
        </w:rPr>
        <w:t>SEGUNDO</w:t>
      </w:r>
      <w:r w:rsidRPr="00085CC9">
        <w:rPr>
          <w:szCs w:val="28"/>
          <w:lang w:val="es-ES"/>
        </w:rPr>
        <w:t xml:space="preserve">: 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 xml:space="preserve">Comuníquese </w:t>
      </w:r>
      <w:r w:rsidR="00965906" w:rsidRPr="00085CC9">
        <w:rPr>
          <w:rFonts w:ascii="Bookman Old Style" w:hAnsi="Bookman Old Style"/>
          <w:sz w:val="22"/>
          <w:szCs w:val="22"/>
          <w:lang w:val="es-ES"/>
        </w:rPr>
        <w:t xml:space="preserve">esta declaración de interés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al </w:t>
      </w:r>
      <w:r w:rsidR="00557BF5" w:rsidRPr="00085CC9">
        <w:rPr>
          <w:rFonts w:ascii="Bookman Old Style" w:hAnsi="Bookman Old Style"/>
          <w:sz w:val="22"/>
          <w:szCs w:val="22"/>
          <w:lang w:val="es-ES"/>
        </w:rPr>
        <w:t xml:space="preserve">Señor Secretario de </w:t>
      </w:r>
      <w:r w:rsidR="00911811">
        <w:rPr>
          <w:rFonts w:ascii="Bookman Old Style" w:hAnsi="Bookman Old Style"/>
          <w:sz w:val="22"/>
          <w:szCs w:val="22"/>
          <w:lang w:val="es-ES"/>
        </w:rPr>
        <w:t xml:space="preserve">Deporte de </w:t>
      </w:r>
      <w:smartTag w:uri="urn:schemas-microsoft-com:office:smarttags" w:element="PersonName">
        <w:smartTagPr>
          <w:attr w:name="ProductID" w:val="la Provincia"/>
        </w:smartTagPr>
        <w:r w:rsidR="00911811">
          <w:rPr>
            <w:rFonts w:ascii="Bookman Old Style" w:hAnsi="Bookman Old Style"/>
            <w:sz w:val="22"/>
            <w:szCs w:val="22"/>
            <w:lang w:val="es-ES"/>
          </w:rPr>
          <w:t>la Provincia</w:t>
        </w:r>
      </w:smartTag>
      <w:r w:rsidR="00911811">
        <w:rPr>
          <w:rFonts w:ascii="Bookman Old Style" w:hAnsi="Bookman Old Style"/>
          <w:sz w:val="22"/>
          <w:szCs w:val="22"/>
          <w:lang w:val="es-ES"/>
        </w:rPr>
        <w:t xml:space="preserve"> de Entre Ríos</w:t>
      </w:r>
      <w:r w:rsidR="00C110A0">
        <w:rPr>
          <w:rFonts w:ascii="Bookman Old Style" w:hAnsi="Bookman Old Style"/>
          <w:sz w:val="22"/>
          <w:szCs w:val="22"/>
          <w:lang w:val="es-ES"/>
        </w:rPr>
        <w:t>,</w:t>
      </w:r>
      <w:r w:rsidR="00911811">
        <w:rPr>
          <w:rFonts w:ascii="Bookman Old Style" w:hAnsi="Bookman Old Style"/>
          <w:sz w:val="22"/>
          <w:szCs w:val="22"/>
          <w:lang w:val="es-ES"/>
        </w:rPr>
        <w:t xml:space="preserve"> Ctdor José Gómez; </w:t>
      </w:r>
      <w:r w:rsidR="00471DC0">
        <w:rPr>
          <w:rFonts w:ascii="Bookman Old Style" w:hAnsi="Bookman Old Style"/>
          <w:sz w:val="22"/>
          <w:szCs w:val="22"/>
          <w:lang w:val="es-ES"/>
        </w:rPr>
        <w:t xml:space="preserve">al Sr. Intendente de </w:t>
      </w:r>
      <w:smartTag w:uri="urn:schemas-microsoft-com:office:smarttags" w:element="PersonName">
        <w:smartTagPr>
          <w:attr w:name="ProductID" w:val="la Ciudad"/>
        </w:smartTagPr>
        <w:r w:rsidR="00471DC0">
          <w:rPr>
            <w:rFonts w:ascii="Bookman Old Style" w:hAnsi="Bookman Old Style"/>
            <w:sz w:val="22"/>
            <w:szCs w:val="22"/>
            <w:lang w:val="es-ES"/>
          </w:rPr>
          <w:t>la Ciudad</w:t>
        </w:r>
      </w:smartTag>
      <w:r w:rsidR="00471DC0">
        <w:rPr>
          <w:rFonts w:ascii="Bookman Old Style" w:hAnsi="Bookman Old Style"/>
          <w:sz w:val="22"/>
          <w:szCs w:val="22"/>
          <w:lang w:val="es-ES"/>
        </w:rPr>
        <w:t xml:space="preserve"> de Paraná, Don Sergio Fausto Varisco y al Sr. Secret</w:t>
      </w:r>
      <w:r w:rsidR="00C110A0">
        <w:rPr>
          <w:rFonts w:ascii="Bookman Old Style" w:hAnsi="Bookman Old Style"/>
          <w:sz w:val="22"/>
          <w:szCs w:val="22"/>
          <w:lang w:val="es-ES"/>
        </w:rPr>
        <w:t>ario</w:t>
      </w:r>
      <w:r w:rsidR="00471DC0">
        <w:rPr>
          <w:rFonts w:ascii="Bookman Old Style" w:hAnsi="Bookman Old Style"/>
          <w:sz w:val="22"/>
          <w:szCs w:val="22"/>
          <w:lang w:val="es-ES"/>
        </w:rPr>
        <w:t xml:space="preserve"> de Bienestar Universitario de </w:t>
      </w:r>
      <w:smartTag w:uri="urn:schemas-microsoft-com:office:smarttags" w:element="PersonName">
        <w:smartTagPr>
          <w:attr w:name="ProductID" w:val="la Facultad Regional"/>
        </w:smartTagPr>
        <w:smartTag w:uri="urn:schemas-microsoft-com:office:smarttags" w:element="PersonName">
          <w:smartTagPr>
            <w:attr w:name="ProductID" w:val="la Facultad"/>
          </w:smartTagPr>
          <w:r w:rsidR="00471DC0">
            <w:rPr>
              <w:rFonts w:ascii="Bookman Old Style" w:hAnsi="Bookman Old Style"/>
              <w:sz w:val="22"/>
              <w:szCs w:val="22"/>
              <w:lang w:val="es-ES"/>
            </w:rPr>
            <w:t>la Facultad</w:t>
          </w:r>
        </w:smartTag>
        <w:r w:rsidR="00471DC0">
          <w:rPr>
            <w:rFonts w:ascii="Bookman Old Style" w:hAnsi="Bookman Old Style"/>
            <w:sz w:val="22"/>
            <w:szCs w:val="22"/>
            <w:lang w:val="es-ES"/>
          </w:rPr>
          <w:t xml:space="preserve"> Regional</w:t>
        </w:r>
      </w:smartTag>
      <w:r w:rsidR="00471DC0">
        <w:rPr>
          <w:rFonts w:ascii="Bookman Old Style" w:hAnsi="Bookman Old Style"/>
          <w:sz w:val="22"/>
          <w:szCs w:val="22"/>
          <w:lang w:val="es-ES"/>
        </w:rPr>
        <w:t xml:space="preserve"> Paraná de </w:t>
      </w:r>
      <w:smartTag w:uri="urn:schemas-microsoft-com:office:smarttags" w:element="PersonName">
        <w:smartTagPr>
          <w:attr w:name="ProductID" w:val="la Universidad Tecnol￳gica"/>
        </w:smartTagPr>
        <w:smartTag w:uri="urn:schemas-microsoft-com:office:smarttags" w:element="PersonName">
          <w:smartTagPr>
            <w:attr w:name="ProductID" w:val="LA UNIVERSIDAD"/>
          </w:smartTagPr>
          <w:r w:rsidR="00471DC0">
            <w:rPr>
              <w:rFonts w:ascii="Bookman Old Style" w:hAnsi="Bookman Old Style"/>
              <w:sz w:val="22"/>
              <w:szCs w:val="22"/>
              <w:lang w:val="es-ES"/>
            </w:rPr>
            <w:t>la Universidad</w:t>
          </w:r>
        </w:smartTag>
        <w:r w:rsidR="00471DC0">
          <w:rPr>
            <w:rFonts w:ascii="Bookman Old Style" w:hAnsi="Bookman Old Style"/>
            <w:sz w:val="22"/>
            <w:szCs w:val="22"/>
            <w:lang w:val="es-ES"/>
          </w:rPr>
          <w:t xml:space="preserve"> Tecnológica</w:t>
        </w:r>
      </w:smartTag>
      <w:r w:rsidR="00471DC0">
        <w:rPr>
          <w:rFonts w:ascii="Bookman Old Style" w:hAnsi="Bookman Old Style"/>
          <w:sz w:val="22"/>
          <w:szCs w:val="22"/>
          <w:lang w:val="es-ES"/>
        </w:rPr>
        <w:t xml:space="preserve"> Nacional, Sr. Martín Adrián Garcia, y 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 xml:space="preserve"> dése a conocer.</w:t>
      </w:r>
      <w:r w:rsidRPr="00085CC9">
        <w:rPr>
          <w:rFonts w:ascii="Bookman Old Style" w:hAnsi="Bookman Old Style"/>
          <w:sz w:val="22"/>
          <w:szCs w:val="22"/>
          <w:lang w:val="es-ES"/>
        </w:rPr>
        <w:t>.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75414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85CC9">
        <w:rPr>
          <w:rFonts w:ascii="Bookman Old Style" w:hAnsi="Bookman Old Style"/>
          <w:sz w:val="22"/>
          <w:szCs w:val="22"/>
        </w:rPr>
        <w:t>Mayo</w:t>
      </w:r>
      <w:r w:rsidR="00F0148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01481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D1" w:rsidRDefault="005862D1">
      <w:pPr>
        <w:spacing w:line="20" w:lineRule="exact"/>
        <w:rPr>
          <w:sz w:val="24"/>
        </w:rPr>
      </w:pPr>
    </w:p>
  </w:endnote>
  <w:endnote w:type="continuationSeparator" w:id="0">
    <w:p w:rsidR="005862D1" w:rsidRDefault="005862D1">
      <w:r>
        <w:rPr>
          <w:sz w:val="24"/>
        </w:rPr>
        <w:t xml:space="preserve"> </w:t>
      </w:r>
    </w:p>
  </w:endnote>
  <w:endnote w:type="continuationNotice" w:id="1">
    <w:p w:rsidR="005862D1" w:rsidRDefault="005862D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D1" w:rsidRDefault="005862D1">
      <w:r>
        <w:rPr>
          <w:sz w:val="24"/>
        </w:rPr>
        <w:separator/>
      </w:r>
    </w:p>
  </w:footnote>
  <w:footnote w:type="continuationSeparator" w:id="0">
    <w:p w:rsidR="005862D1" w:rsidRDefault="0058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825DD"/>
    <w:rsid w:val="00085CC9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16D9D"/>
    <w:rsid w:val="00125797"/>
    <w:rsid w:val="00140046"/>
    <w:rsid w:val="00154605"/>
    <w:rsid w:val="00173F01"/>
    <w:rsid w:val="001761D3"/>
    <w:rsid w:val="00183A14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1257D"/>
    <w:rsid w:val="0021346F"/>
    <w:rsid w:val="002238A0"/>
    <w:rsid w:val="00234C7E"/>
    <w:rsid w:val="002400DE"/>
    <w:rsid w:val="00245666"/>
    <w:rsid w:val="00253C73"/>
    <w:rsid w:val="002607F0"/>
    <w:rsid w:val="00261D8B"/>
    <w:rsid w:val="00263AC3"/>
    <w:rsid w:val="002651FB"/>
    <w:rsid w:val="00266F2B"/>
    <w:rsid w:val="002679FC"/>
    <w:rsid w:val="0027157C"/>
    <w:rsid w:val="00276322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2E5770"/>
    <w:rsid w:val="00300A94"/>
    <w:rsid w:val="003135AE"/>
    <w:rsid w:val="0032135F"/>
    <w:rsid w:val="0032487F"/>
    <w:rsid w:val="00333013"/>
    <w:rsid w:val="00334C94"/>
    <w:rsid w:val="003373A8"/>
    <w:rsid w:val="00353966"/>
    <w:rsid w:val="00373211"/>
    <w:rsid w:val="0039698E"/>
    <w:rsid w:val="003B629C"/>
    <w:rsid w:val="003C1502"/>
    <w:rsid w:val="003D20CE"/>
    <w:rsid w:val="003D6262"/>
    <w:rsid w:val="003E7DFA"/>
    <w:rsid w:val="00404165"/>
    <w:rsid w:val="004043F5"/>
    <w:rsid w:val="00420779"/>
    <w:rsid w:val="00425F92"/>
    <w:rsid w:val="0043044A"/>
    <w:rsid w:val="004308E5"/>
    <w:rsid w:val="00436D6F"/>
    <w:rsid w:val="00440A79"/>
    <w:rsid w:val="00440CD3"/>
    <w:rsid w:val="00441490"/>
    <w:rsid w:val="0045387E"/>
    <w:rsid w:val="0045618A"/>
    <w:rsid w:val="00462DFD"/>
    <w:rsid w:val="00471DC0"/>
    <w:rsid w:val="004772BA"/>
    <w:rsid w:val="00482DCA"/>
    <w:rsid w:val="004845B6"/>
    <w:rsid w:val="00497E23"/>
    <w:rsid w:val="004D0A8A"/>
    <w:rsid w:val="004D3C64"/>
    <w:rsid w:val="004D3CE4"/>
    <w:rsid w:val="004D4AEB"/>
    <w:rsid w:val="004E76A2"/>
    <w:rsid w:val="005031FD"/>
    <w:rsid w:val="00532636"/>
    <w:rsid w:val="0054217B"/>
    <w:rsid w:val="00557BF5"/>
    <w:rsid w:val="005613FA"/>
    <w:rsid w:val="005653BF"/>
    <w:rsid w:val="00575BCD"/>
    <w:rsid w:val="005823B8"/>
    <w:rsid w:val="0058364D"/>
    <w:rsid w:val="0058457D"/>
    <w:rsid w:val="005862D1"/>
    <w:rsid w:val="0059278F"/>
    <w:rsid w:val="00595C08"/>
    <w:rsid w:val="005A07A5"/>
    <w:rsid w:val="005A12B5"/>
    <w:rsid w:val="005B5B8C"/>
    <w:rsid w:val="005E4A61"/>
    <w:rsid w:val="005E7783"/>
    <w:rsid w:val="005F59EE"/>
    <w:rsid w:val="0061406A"/>
    <w:rsid w:val="0061470A"/>
    <w:rsid w:val="00620877"/>
    <w:rsid w:val="00653455"/>
    <w:rsid w:val="0066673F"/>
    <w:rsid w:val="00677801"/>
    <w:rsid w:val="006B0F3C"/>
    <w:rsid w:val="006B1F32"/>
    <w:rsid w:val="006C3657"/>
    <w:rsid w:val="006C52C4"/>
    <w:rsid w:val="006C7154"/>
    <w:rsid w:val="006E5D4A"/>
    <w:rsid w:val="006F4300"/>
    <w:rsid w:val="006F65B9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621C3"/>
    <w:rsid w:val="00764B33"/>
    <w:rsid w:val="00782270"/>
    <w:rsid w:val="007A0F24"/>
    <w:rsid w:val="007B237C"/>
    <w:rsid w:val="007B321F"/>
    <w:rsid w:val="007C7E47"/>
    <w:rsid w:val="007D2695"/>
    <w:rsid w:val="007D5578"/>
    <w:rsid w:val="007D635A"/>
    <w:rsid w:val="00805CEF"/>
    <w:rsid w:val="00822E8D"/>
    <w:rsid w:val="00826EE2"/>
    <w:rsid w:val="0082700B"/>
    <w:rsid w:val="00830D0E"/>
    <w:rsid w:val="00834BB6"/>
    <w:rsid w:val="008443CC"/>
    <w:rsid w:val="00847CB3"/>
    <w:rsid w:val="0086011E"/>
    <w:rsid w:val="0086187A"/>
    <w:rsid w:val="00870859"/>
    <w:rsid w:val="0088180F"/>
    <w:rsid w:val="00894F64"/>
    <w:rsid w:val="008B32FC"/>
    <w:rsid w:val="008C6FFE"/>
    <w:rsid w:val="008F084F"/>
    <w:rsid w:val="008F1FE1"/>
    <w:rsid w:val="00904A62"/>
    <w:rsid w:val="0090697D"/>
    <w:rsid w:val="00911811"/>
    <w:rsid w:val="0091679F"/>
    <w:rsid w:val="009534C2"/>
    <w:rsid w:val="00963AB2"/>
    <w:rsid w:val="00965906"/>
    <w:rsid w:val="00982E69"/>
    <w:rsid w:val="00985392"/>
    <w:rsid w:val="009C4B1C"/>
    <w:rsid w:val="009C71A5"/>
    <w:rsid w:val="009D1967"/>
    <w:rsid w:val="009F4091"/>
    <w:rsid w:val="00A0778C"/>
    <w:rsid w:val="00A21A21"/>
    <w:rsid w:val="00A24C6E"/>
    <w:rsid w:val="00A36DDF"/>
    <w:rsid w:val="00A475CD"/>
    <w:rsid w:val="00A56233"/>
    <w:rsid w:val="00A71309"/>
    <w:rsid w:val="00A80585"/>
    <w:rsid w:val="00A86239"/>
    <w:rsid w:val="00A97B74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9475A"/>
    <w:rsid w:val="00BA1FEE"/>
    <w:rsid w:val="00BB46BC"/>
    <w:rsid w:val="00BC3DAF"/>
    <w:rsid w:val="00BD3670"/>
    <w:rsid w:val="00BE46CD"/>
    <w:rsid w:val="00C110A0"/>
    <w:rsid w:val="00C13502"/>
    <w:rsid w:val="00C14022"/>
    <w:rsid w:val="00C161D8"/>
    <w:rsid w:val="00C24A68"/>
    <w:rsid w:val="00C3190A"/>
    <w:rsid w:val="00C400DD"/>
    <w:rsid w:val="00C4380A"/>
    <w:rsid w:val="00C52EC1"/>
    <w:rsid w:val="00C5484F"/>
    <w:rsid w:val="00CA2AEE"/>
    <w:rsid w:val="00CA3BB3"/>
    <w:rsid w:val="00CB26AD"/>
    <w:rsid w:val="00CB27A1"/>
    <w:rsid w:val="00CC5293"/>
    <w:rsid w:val="00D235B7"/>
    <w:rsid w:val="00D34020"/>
    <w:rsid w:val="00D430E6"/>
    <w:rsid w:val="00D46724"/>
    <w:rsid w:val="00D51920"/>
    <w:rsid w:val="00D51C8F"/>
    <w:rsid w:val="00D6117A"/>
    <w:rsid w:val="00D6407A"/>
    <w:rsid w:val="00D6691C"/>
    <w:rsid w:val="00D741FE"/>
    <w:rsid w:val="00DA6312"/>
    <w:rsid w:val="00DC74AA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45270"/>
    <w:rsid w:val="00E50AA0"/>
    <w:rsid w:val="00E550C5"/>
    <w:rsid w:val="00E57B34"/>
    <w:rsid w:val="00E611C3"/>
    <w:rsid w:val="00E8197B"/>
    <w:rsid w:val="00E824A1"/>
    <w:rsid w:val="00E83604"/>
    <w:rsid w:val="00E8413A"/>
    <w:rsid w:val="00EA3FD5"/>
    <w:rsid w:val="00EA6AA7"/>
    <w:rsid w:val="00EC2FB8"/>
    <w:rsid w:val="00ED085B"/>
    <w:rsid w:val="00EF7FCF"/>
    <w:rsid w:val="00F01481"/>
    <w:rsid w:val="00F119AD"/>
    <w:rsid w:val="00F15CEC"/>
    <w:rsid w:val="00F2450B"/>
    <w:rsid w:val="00F51CCD"/>
    <w:rsid w:val="00F54B7A"/>
    <w:rsid w:val="00F6035A"/>
    <w:rsid w:val="00F63EFF"/>
    <w:rsid w:val="00F75414"/>
    <w:rsid w:val="00F87B8B"/>
    <w:rsid w:val="00F87D5E"/>
    <w:rsid w:val="00FA52A2"/>
    <w:rsid w:val="00FC4730"/>
    <w:rsid w:val="00FD4D74"/>
    <w:rsid w:val="00FD6079"/>
    <w:rsid w:val="00FD6DEA"/>
    <w:rsid w:val="00FD6FD9"/>
    <w:rsid w:val="00FE1F4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EA625-B09D-4FD5-B5DE-BF6F229E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2019-05-07T11:34:00Z</cp:lastPrinted>
  <dcterms:created xsi:type="dcterms:W3CDTF">2019-06-06T14:30:00Z</dcterms:created>
  <dcterms:modified xsi:type="dcterms:W3CDTF">2019-06-06T14:30:00Z</dcterms:modified>
</cp:coreProperties>
</file>