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6C552F">
        <w:t xml:space="preserve">a través del órgano que corresponda, proceda a establecer un nuevo calendario de vencimiento de los impuestos inmobiliario rural y </w:t>
      </w:r>
      <w:proofErr w:type="spellStart"/>
      <w:r w:rsidR="006C552F">
        <w:t>subrural</w:t>
      </w:r>
      <w:proofErr w:type="spellEnd"/>
      <w:r w:rsidR="006C552F">
        <w:t>, hasta tanto se realice la revisión de los límites de los ejidos municipales y se establezcan nuevas delimitaciones, a los efectos de que éstos no se superpongan con zonas demarcadas como rurales, de acuerdo a las características socio-productivas del territorio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93FA7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6C58F7" w:rsidRDefault="006C58F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C58F7" w:rsidRDefault="006C58F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6C58F7" w:rsidRDefault="006C58F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6C58F7" w:rsidRDefault="006C58F7">
      <w:pPr>
        <w:jc w:val="both"/>
        <w:rPr>
          <w:b/>
          <w:sz w:val="22"/>
        </w:rPr>
      </w:pPr>
    </w:p>
    <w:p w:rsidR="006C58F7" w:rsidRDefault="006C58F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C58F7" w:rsidRDefault="006C58F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C58F7" w:rsidRDefault="006C58F7">
      <w:pPr>
        <w:jc w:val="both"/>
        <w:rPr>
          <w:b/>
          <w:sz w:val="22"/>
        </w:rPr>
      </w:pPr>
    </w:p>
    <w:p w:rsidR="006C58F7" w:rsidRDefault="006C58F7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C58F7" w:rsidRDefault="006C58F7"/>
    <w:p w:rsidR="006C58F7" w:rsidRDefault="006C58F7"/>
    <w:p w:rsidR="006C58F7" w:rsidRDefault="006C58F7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E00B0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2DD" w:rsidRDefault="007242DD">
      <w:r>
        <w:separator/>
      </w:r>
    </w:p>
  </w:endnote>
  <w:endnote w:type="continuationSeparator" w:id="0">
    <w:p w:rsidR="007242DD" w:rsidRDefault="007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08" w:rsidRDefault="00E00B08" w:rsidP="00E00B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Mattiauda – Morchio – Lora.</w:t>
    </w:r>
  </w:p>
  <w:p w:rsidR="00E00B08" w:rsidRDefault="00E00B08" w:rsidP="00E00B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13.194</w:t>
    </w:r>
  </w:p>
  <w:p w:rsidR="00E00B08" w:rsidRDefault="00E00B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2DD" w:rsidRDefault="007242DD">
      <w:r>
        <w:separator/>
      </w:r>
    </w:p>
  </w:footnote>
  <w:footnote w:type="continuationSeparator" w:id="0">
    <w:p w:rsidR="007242DD" w:rsidRDefault="0072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93FA7"/>
    <w:rsid w:val="001356F7"/>
    <w:rsid w:val="00165ED4"/>
    <w:rsid w:val="00261160"/>
    <w:rsid w:val="002B606A"/>
    <w:rsid w:val="00396651"/>
    <w:rsid w:val="004B1D73"/>
    <w:rsid w:val="004C4244"/>
    <w:rsid w:val="004E15CF"/>
    <w:rsid w:val="00567ACC"/>
    <w:rsid w:val="00580FE8"/>
    <w:rsid w:val="006C552F"/>
    <w:rsid w:val="006C58F7"/>
    <w:rsid w:val="007242DD"/>
    <w:rsid w:val="007437E8"/>
    <w:rsid w:val="007C21DC"/>
    <w:rsid w:val="008014F6"/>
    <w:rsid w:val="00A542D1"/>
    <w:rsid w:val="00B03CDA"/>
    <w:rsid w:val="00B05273"/>
    <w:rsid w:val="00B327A8"/>
    <w:rsid w:val="00C6317F"/>
    <w:rsid w:val="00E00B08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58F7"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FA7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C58F7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7</cp:revision>
  <cp:lastPrinted>2019-06-27T14:16:00Z</cp:lastPrinted>
  <dcterms:created xsi:type="dcterms:W3CDTF">2019-06-27T13:43:00Z</dcterms:created>
  <dcterms:modified xsi:type="dcterms:W3CDTF">2019-07-01T14:31:00Z</dcterms:modified>
</cp:coreProperties>
</file>