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6B1B53" w14:textId="77777777" w:rsidR="00843B2D" w:rsidRDefault="00843B2D" w:rsidP="00B1659B">
      <w:bookmarkStart w:id="0" w:name="_GoBack"/>
      <w:bookmarkEnd w:id="0"/>
    </w:p>
    <w:p w14:paraId="09041EFD" w14:textId="77777777" w:rsidR="000E4EEC" w:rsidRPr="000873F7" w:rsidRDefault="000E4EEC" w:rsidP="00B1659B">
      <w:pPr>
        <w:rPr>
          <w:rFonts w:ascii="Arial" w:hAnsi="Arial" w:cs="Arial"/>
          <w:sz w:val="24"/>
          <w:szCs w:val="24"/>
          <w:lang w:eastAsia="es-ES"/>
        </w:rPr>
      </w:pPr>
    </w:p>
    <w:p w14:paraId="7E258F99" w14:textId="77777777" w:rsidR="00843B2D" w:rsidRPr="000873F7" w:rsidRDefault="00843B2D" w:rsidP="00B1659B">
      <w:pPr>
        <w:jc w:val="center"/>
        <w:rPr>
          <w:rFonts w:ascii="Arial" w:hAnsi="Arial" w:cs="Arial"/>
          <w:b/>
          <w:sz w:val="24"/>
          <w:szCs w:val="24"/>
        </w:rPr>
      </w:pPr>
      <w:smartTag w:uri="urn:schemas-microsoft-com:office:smarttags" w:element="PersonName">
        <w:smartTagPr>
          <w:attr w:name="ProductID" w:val="LA LEGISLATURA DE"/>
        </w:smartTagPr>
        <w:r w:rsidRPr="000873F7">
          <w:rPr>
            <w:rFonts w:ascii="Arial" w:hAnsi="Arial" w:cs="Arial"/>
            <w:b/>
            <w:sz w:val="24"/>
            <w:szCs w:val="24"/>
          </w:rPr>
          <w:t>LA LEGISLATURA DE</w:t>
        </w:r>
      </w:smartTag>
      <w:r w:rsidRPr="000873F7">
        <w:rPr>
          <w:rFonts w:ascii="Arial" w:hAnsi="Arial" w:cs="Arial"/>
          <w:b/>
          <w:sz w:val="24"/>
          <w:szCs w:val="24"/>
        </w:rPr>
        <w:t xml:space="preserve"> </w:t>
      </w:r>
      <w:smartTag w:uri="urn:schemas-microsoft-com:office:smarttags" w:element="PersonName">
        <w:smartTagPr>
          <w:attr w:name="ProductID" w:val="LA PROVINCIA DE"/>
        </w:smartTagPr>
        <w:r w:rsidRPr="000873F7">
          <w:rPr>
            <w:rFonts w:ascii="Arial" w:hAnsi="Arial" w:cs="Arial"/>
            <w:b/>
            <w:sz w:val="24"/>
            <w:szCs w:val="24"/>
          </w:rPr>
          <w:t>LA PROVINCIA DE</w:t>
        </w:r>
      </w:smartTag>
      <w:r w:rsidRPr="000873F7">
        <w:rPr>
          <w:rFonts w:ascii="Arial" w:hAnsi="Arial" w:cs="Arial"/>
          <w:b/>
          <w:sz w:val="24"/>
          <w:szCs w:val="24"/>
        </w:rPr>
        <w:t xml:space="preserve"> ENTRE RIOS SANCIONA </w:t>
      </w:r>
    </w:p>
    <w:p w14:paraId="0202C990" w14:textId="77777777" w:rsidR="00843B2D" w:rsidRPr="000873F7" w:rsidRDefault="00843B2D" w:rsidP="00B1659B">
      <w:pPr>
        <w:jc w:val="center"/>
        <w:rPr>
          <w:rFonts w:ascii="Arial" w:hAnsi="Arial" w:cs="Arial"/>
          <w:b/>
          <w:sz w:val="24"/>
          <w:szCs w:val="24"/>
        </w:rPr>
      </w:pPr>
      <w:r w:rsidRPr="000873F7">
        <w:rPr>
          <w:rFonts w:ascii="Arial" w:hAnsi="Arial" w:cs="Arial"/>
          <w:b/>
          <w:sz w:val="24"/>
          <w:szCs w:val="24"/>
        </w:rPr>
        <w:t>CON FUERZA DE:</w:t>
      </w:r>
    </w:p>
    <w:p w14:paraId="3FFB38DC" w14:textId="77777777" w:rsidR="00843B2D" w:rsidRPr="000873F7" w:rsidRDefault="00843B2D" w:rsidP="00B1659B">
      <w:pPr>
        <w:jc w:val="center"/>
        <w:rPr>
          <w:rFonts w:ascii="Arial" w:hAnsi="Arial" w:cs="Arial"/>
          <w:b/>
          <w:sz w:val="24"/>
          <w:szCs w:val="24"/>
        </w:rPr>
      </w:pPr>
      <w:r w:rsidRPr="000873F7">
        <w:rPr>
          <w:rFonts w:ascii="Arial" w:hAnsi="Arial" w:cs="Arial"/>
          <w:b/>
          <w:sz w:val="24"/>
          <w:szCs w:val="24"/>
        </w:rPr>
        <w:t>LEY</w:t>
      </w:r>
    </w:p>
    <w:p w14:paraId="23C11576" w14:textId="77777777" w:rsidR="00843B2D" w:rsidRPr="000873F7" w:rsidRDefault="00843B2D" w:rsidP="00B1659B">
      <w:pPr>
        <w:rPr>
          <w:rFonts w:ascii="Arial" w:hAnsi="Arial" w:cs="Arial"/>
          <w:sz w:val="24"/>
          <w:szCs w:val="24"/>
        </w:rPr>
      </w:pPr>
    </w:p>
    <w:p w14:paraId="41610990" w14:textId="77777777" w:rsidR="00843B2D" w:rsidRPr="000873F7" w:rsidRDefault="00843B2D" w:rsidP="00B1659B">
      <w:pPr>
        <w:rPr>
          <w:rFonts w:ascii="Arial" w:hAnsi="Arial" w:cs="Arial"/>
          <w:sz w:val="24"/>
          <w:szCs w:val="24"/>
          <w:lang w:eastAsia="es-ES"/>
        </w:rPr>
      </w:pPr>
      <w:r w:rsidRPr="000873F7">
        <w:rPr>
          <w:rFonts w:ascii="Arial" w:hAnsi="Arial" w:cs="Arial"/>
          <w:sz w:val="24"/>
          <w:szCs w:val="24"/>
          <w:lang w:eastAsia="es-ES"/>
        </w:rPr>
        <w:t> </w:t>
      </w:r>
    </w:p>
    <w:p w14:paraId="42B8ADE8" w14:textId="77777777" w:rsidR="00163764" w:rsidRDefault="00843B2D" w:rsidP="00163764">
      <w:pPr>
        <w:pStyle w:val="Ttulo4"/>
        <w:shd w:val="clear" w:color="auto" w:fill="FCFCFC"/>
        <w:spacing w:before="0" w:after="225" w:line="360" w:lineRule="auto"/>
        <w:jc w:val="both"/>
        <w:textAlignment w:val="baseline"/>
        <w:rPr>
          <w:rFonts w:ascii="Arial" w:hAnsi="Arial" w:cs="Arial"/>
          <w:b w:val="0"/>
          <w:sz w:val="24"/>
          <w:szCs w:val="24"/>
          <w:lang w:val="es-AR"/>
        </w:rPr>
      </w:pPr>
      <w:r w:rsidRPr="00163764">
        <w:rPr>
          <w:rFonts w:ascii="Arial" w:hAnsi="Arial" w:cs="Arial"/>
          <w:sz w:val="24"/>
          <w:szCs w:val="24"/>
        </w:rPr>
        <w:t>ARTÍCULO 1</w:t>
      </w:r>
      <w:r w:rsidR="00B71A12" w:rsidRPr="00163764">
        <w:rPr>
          <w:rFonts w:ascii="Arial" w:hAnsi="Arial" w:cs="Arial"/>
          <w:sz w:val="24"/>
          <w:szCs w:val="24"/>
        </w:rPr>
        <w:t>°</w:t>
      </w:r>
      <w:r w:rsidRPr="00163764">
        <w:rPr>
          <w:rFonts w:ascii="Arial" w:hAnsi="Arial" w:cs="Arial"/>
          <w:sz w:val="24"/>
          <w:szCs w:val="24"/>
        </w:rPr>
        <w:t>:</w:t>
      </w:r>
      <w:r w:rsidR="00B71A12">
        <w:rPr>
          <w:rFonts w:ascii="Arial" w:hAnsi="Arial" w:cs="Arial"/>
          <w:b w:val="0"/>
          <w:sz w:val="24"/>
          <w:szCs w:val="24"/>
        </w:rPr>
        <w:t xml:space="preserve"> </w:t>
      </w:r>
      <w:r w:rsidR="00E06B22">
        <w:rPr>
          <w:rFonts w:ascii="Arial" w:hAnsi="Arial" w:cs="Arial"/>
          <w:b w:val="0"/>
          <w:sz w:val="24"/>
          <w:szCs w:val="24"/>
          <w:lang w:val="es-AR"/>
        </w:rPr>
        <w:t xml:space="preserve">Prohíbase la explotación de yacimientos minerales de tercera categoría del Río Gualeguay en la zona comprendida desde la desembocadura del Arroyo Peralta hasta </w:t>
      </w:r>
      <w:r w:rsidR="00163764">
        <w:rPr>
          <w:rFonts w:ascii="Arial" w:hAnsi="Arial" w:cs="Arial"/>
          <w:b w:val="0"/>
          <w:sz w:val="24"/>
          <w:szCs w:val="24"/>
          <w:lang w:val="es-AR"/>
        </w:rPr>
        <w:t>aguas arriba</w:t>
      </w:r>
      <w:r w:rsidR="00E06B22">
        <w:rPr>
          <w:rFonts w:ascii="Arial" w:hAnsi="Arial" w:cs="Arial"/>
          <w:b w:val="0"/>
          <w:sz w:val="24"/>
          <w:szCs w:val="24"/>
          <w:lang w:val="es-AR"/>
        </w:rPr>
        <w:t xml:space="preserve">, en el departamento de Gualeguay.  </w:t>
      </w:r>
    </w:p>
    <w:p w14:paraId="41F479E5" w14:textId="77777777" w:rsidR="00163764" w:rsidRPr="00163764" w:rsidRDefault="004F55AE" w:rsidP="00163764">
      <w:pPr>
        <w:pStyle w:val="Ttulo4"/>
        <w:shd w:val="clear" w:color="auto" w:fill="FCFCFC"/>
        <w:spacing w:before="0" w:after="225" w:line="360" w:lineRule="auto"/>
        <w:jc w:val="both"/>
        <w:textAlignment w:val="baseline"/>
        <w:rPr>
          <w:rFonts w:ascii="Arial" w:hAnsi="Arial" w:cs="Arial"/>
          <w:b w:val="0"/>
          <w:sz w:val="24"/>
          <w:szCs w:val="24"/>
        </w:rPr>
      </w:pPr>
      <w:r w:rsidRPr="00163764">
        <w:rPr>
          <w:rFonts w:ascii="Arial" w:hAnsi="Arial" w:cs="Arial"/>
          <w:sz w:val="24"/>
          <w:szCs w:val="24"/>
        </w:rPr>
        <w:t xml:space="preserve">ARTÍCULO </w:t>
      </w:r>
      <w:r w:rsidR="008B46EB" w:rsidRPr="00163764">
        <w:rPr>
          <w:rFonts w:ascii="Arial" w:hAnsi="Arial" w:cs="Arial"/>
          <w:sz w:val="24"/>
          <w:szCs w:val="24"/>
        </w:rPr>
        <w:t>2</w:t>
      </w:r>
      <w:r w:rsidRPr="00163764">
        <w:rPr>
          <w:rFonts w:ascii="Arial" w:hAnsi="Arial" w:cs="Arial"/>
          <w:sz w:val="24"/>
          <w:szCs w:val="24"/>
        </w:rPr>
        <w:t>°:</w:t>
      </w:r>
      <w:r w:rsidR="008B46EB" w:rsidRPr="00163764">
        <w:rPr>
          <w:rFonts w:ascii="Arial" w:hAnsi="Arial" w:cs="Arial"/>
          <w:b w:val="0"/>
          <w:sz w:val="24"/>
          <w:szCs w:val="24"/>
        </w:rPr>
        <w:t xml:space="preserve"> El Poder Ejecutivo</w:t>
      </w:r>
      <w:r w:rsidR="00163764" w:rsidRPr="00163764">
        <w:rPr>
          <w:rFonts w:ascii="Arial" w:hAnsi="Arial" w:cs="Arial"/>
          <w:b w:val="0"/>
          <w:sz w:val="24"/>
          <w:szCs w:val="24"/>
        </w:rPr>
        <w:t xml:space="preserve"> </w:t>
      </w:r>
      <w:r w:rsidR="00163764">
        <w:rPr>
          <w:rFonts w:ascii="Arial" w:hAnsi="Arial" w:cs="Arial"/>
          <w:b w:val="0"/>
          <w:sz w:val="24"/>
          <w:szCs w:val="24"/>
        </w:rPr>
        <w:t>establecerá un plan para aquellas personas físicas o jurídicas que cuenten con el permiso de explotación en la zona delimitada en el artículo 1° al momento d</w:t>
      </w:r>
      <w:r w:rsidR="00233806">
        <w:rPr>
          <w:rFonts w:ascii="Arial" w:hAnsi="Arial" w:cs="Arial"/>
          <w:b w:val="0"/>
          <w:sz w:val="24"/>
          <w:szCs w:val="24"/>
        </w:rPr>
        <w:t>e la sanción de la presente ley, para que en el plazo de dos años sean reubicadas.</w:t>
      </w:r>
    </w:p>
    <w:p w14:paraId="5AF50D26" w14:textId="77777777" w:rsidR="00B71A12" w:rsidRPr="00163764" w:rsidRDefault="00B71A12" w:rsidP="00163764">
      <w:pPr>
        <w:pStyle w:val="Ttulo4"/>
        <w:shd w:val="clear" w:color="auto" w:fill="FCFCFC"/>
        <w:spacing w:before="0" w:after="225" w:line="360" w:lineRule="auto"/>
        <w:jc w:val="both"/>
        <w:textAlignment w:val="baseline"/>
        <w:rPr>
          <w:rFonts w:ascii="Arial" w:hAnsi="Arial" w:cs="Arial"/>
          <w:b w:val="0"/>
          <w:sz w:val="24"/>
          <w:szCs w:val="24"/>
          <w:lang w:val="es-AR"/>
        </w:rPr>
      </w:pPr>
      <w:r w:rsidRPr="00163764">
        <w:rPr>
          <w:rFonts w:ascii="Arial" w:hAnsi="Arial" w:cs="Arial"/>
          <w:sz w:val="24"/>
          <w:szCs w:val="24"/>
        </w:rPr>
        <w:t xml:space="preserve">ARTÍCULO </w:t>
      </w:r>
      <w:r w:rsidR="00BD2D1E" w:rsidRPr="00163764">
        <w:rPr>
          <w:rFonts w:ascii="Arial" w:hAnsi="Arial" w:cs="Arial"/>
          <w:sz w:val="24"/>
          <w:szCs w:val="24"/>
        </w:rPr>
        <w:t>3</w:t>
      </w:r>
      <w:r w:rsidRPr="00163764">
        <w:rPr>
          <w:rFonts w:ascii="Arial" w:hAnsi="Arial" w:cs="Arial"/>
          <w:sz w:val="24"/>
          <w:szCs w:val="24"/>
        </w:rPr>
        <w:t>°:</w:t>
      </w:r>
      <w:r w:rsidRPr="00163764">
        <w:rPr>
          <w:rFonts w:ascii="Arial" w:hAnsi="Arial" w:cs="Arial"/>
          <w:b w:val="0"/>
          <w:sz w:val="24"/>
          <w:szCs w:val="24"/>
        </w:rPr>
        <w:t xml:space="preserve"> Comuníquese.</w:t>
      </w:r>
    </w:p>
    <w:p w14:paraId="0606452C" w14:textId="77777777" w:rsidR="00843B2D" w:rsidRPr="000873F7" w:rsidRDefault="00843B2D" w:rsidP="00B1659B">
      <w:pPr>
        <w:spacing w:after="0" w:line="360" w:lineRule="auto"/>
        <w:jc w:val="both"/>
        <w:rPr>
          <w:rFonts w:ascii="Arial" w:hAnsi="Arial" w:cs="Arial"/>
          <w:sz w:val="24"/>
          <w:szCs w:val="24"/>
          <w:lang w:eastAsia="es-ES"/>
        </w:rPr>
      </w:pPr>
    </w:p>
    <w:p w14:paraId="39985EB5" w14:textId="77777777" w:rsidR="00843B2D" w:rsidRPr="000873F7" w:rsidRDefault="00843B2D" w:rsidP="00B1659B">
      <w:pPr>
        <w:spacing w:after="0" w:line="360" w:lineRule="auto"/>
        <w:jc w:val="both"/>
        <w:rPr>
          <w:rFonts w:ascii="Arial" w:hAnsi="Arial" w:cs="Arial"/>
          <w:sz w:val="24"/>
          <w:szCs w:val="24"/>
          <w:lang w:eastAsia="es-ES"/>
        </w:rPr>
      </w:pPr>
    </w:p>
    <w:p w14:paraId="257628A9" w14:textId="77777777" w:rsidR="00843B2D" w:rsidRPr="000873F7" w:rsidRDefault="00843B2D" w:rsidP="00B1659B">
      <w:pPr>
        <w:spacing w:after="0" w:line="360" w:lineRule="auto"/>
        <w:jc w:val="both"/>
        <w:rPr>
          <w:rFonts w:ascii="Arial" w:hAnsi="Arial" w:cs="Arial"/>
          <w:sz w:val="24"/>
          <w:szCs w:val="24"/>
          <w:lang w:eastAsia="es-ES"/>
        </w:rPr>
      </w:pPr>
    </w:p>
    <w:p w14:paraId="4102AC3E" w14:textId="77777777" w:rsidR="00843B2D" w:rsidRPr="000873F7" w:rsidRDefault="00843B2D" w:rsidP="00B1659B">
      <w:pPr>
        <w:spacing w:after="0" w:line="360" w:lineRule="auto"/>
        <w:jc w:val="both"/>
        <w:rPr>
          <w:rFonts w:ascii="Arial" w:hAnsi="Arial" w:cs="Arial"/>
          <w:sz w:val="24"/>
          <w:szCs w:val="24"/>
          <w:lang w:eastAsia="es-ES"/>
        </w:rPr>
      </w:pPr>
    </w:p>
    <w:p w14:paraId="1E969FFD" w14:textId="77777777" w:rsidR="00843B2D" w:rsidRDefault="00843B2D" w:rsidP="00B1659B">
      <w:pPr>
        <w:spacing w:after="0" w:line="360" w:lineRule="auto"/>
        <w:jc w:val="both"/>
        <w:rPr>
          <w:rFonts w:ascii="Arial" w:hAnsi="Arial" w:cs="Arial"/>
          <w:sz w:val="24"/>
          <w:szCs w:val="24"/>
          <w:lang w:eastAsia="es-ES"/>
        </w:rPr>
      </w:pPr>
    </w:p>
    <w:p w14:paraId="1384821B" w14:textId="77777777" w:rsidR="00843B2D" w:rsidRDefault="00843B2D" w:rsidP="00B1659B">
      <w:pPr>
        <w:spacing w:after="0" w:line="360" w:lineRule="auto"/>
        <w:jc w:val="both"/>
        <w:rPr>
          <w:rFonts w:ascii="Arial" w:hAnsi="Arial" w:cs="Arial"/>
          <w:sz w:val="24"/>
          <w:szCs w:val="24"/>
          <w:lang w:eastAsia="es-ES"/>
        </w:rPr>
      </w:pPr>
    </w:p>
    <w:p w14:paraId="5D800D70" w14:textId="77777777" w:rsidR="00843B2D" w:rsidRDefault="00843B2D" w:rsidP="00B1659B">
      <w:pPr>
        <w:spacing w:after="0" w:line="360" w:lineRule="auto"/>
        <w:jc w:val="both"/>
        <w:rPr>
          <w:rFonts w:ascii="Arial" w:hAnsi="Arial" w:cs="Arial"/>
          <w:sz w:val="24"/>
          <w:szCs w:val="24"/>
          <w:lang w:eastAsia="es-ES"/>
        </w:rPr>
      </w:pPr>
    </w:p>
    <w:p w14:paraId="14907468" w14:textId="77777777" w:rsidR="00843B2D" w:rsidRDefault="00843B2D" w:rsidP="00B1659B">
      <w:pPr>
        <w:spacing w:after="0" w:line="360" w:lineRule="auto"/>
        <w:jc w:val="both"/>
        <w:rPr>
          <w:rFonts w:ascii="Arial" w:hAnsi="Arial" w:cs="Arial"/>
          <w:sz w:val="24"/>
          <w:szCs w:val="24"/>
          <w:lang w:eastAsia="es-ES"/>
        </w:rPr>
      </w:pPr>
    </w:p>
    <w:p w14:paraId="04CE70C8" w14:textId="77777777" w:rsidR="00843B2D" w:rsidRDefault="00843B2D" w:rsidP="00B1659B">
      <w:pPr>
        <w:spacing w:after="0" w:line="360" w:lineRule="auto"/>
        <w:jc w:val="both"/>
        <w:rPr>
          <w:rFonts w:ascii="Arial" w:hAnsi="Arial" w:cs="Arial"/>
          <w:sz w:val="24"/>
          <w:szCs w:val="24"/>
          <w:lang w:eastAsia="es-ES"/>
        </w:rPr>
      </w:pPr>
    </w:p>
    <w:p w14:paraId="7EC96891" w14:textId="77777777" w:rsidR="00843B2D" w:rsidRPr="000873F7" w:rsidRDefault="00843B2D" w:rsidP="00B1659B">
      <w:pPr>
        <w:spacing w:after="0" w:line="360" w:lineRule="auto"/>
        <w:jc w:val="both"/>
        <w:rPr>
          <w:rFonts w:ascii="Arial" w:hAnsi="Arial" w:cs="Arial"/>
          <w:sz w:val="24"/>
          <w:szCs w:val="24"/>
          <w:lang w:eastAsia="es-ES"/>
        </w:rPr>
      </w:pPr>
    </w:p>
    <w:p w14:paraId="0FBD808F" w14:textId="77777777" w:rsidR="00843B2D" w:rsidRPr="000873F7" w:rsidRDefault="00843B2D" w:rsidP="00B1659B">
      <w:pPr>
        <w:spacing w:after="0" w:line="360" w:lineRule="auto"/>
        <w:jc w:val="both"/>
        <w:rPr>
          <w:rFonts w:ascii="Arial" w:hAnsi="Arial" w:cs="Arial"/>
          <w:sz w:val="24"/>
          <w:szCs w:val="24"/>
          <w:lang w:eastAsia="es-ES"/>
        </w:rPr>
      </w:pPr>
    </w:p>
    <w:p w14:paraId="73F9A76B" w14:textId="77777777" w:rsidR="00843B2D" w:rsidRPr="000873F7" w:rsidRDefault="00843B2D" w:rsidP="00B1659B">
      <w:pPr>
        <w:spacing w:after="0" w:line="360" w:lineRule="auto"/>
        <w:jc w:val="both"/>
        <w:rPr>
          <w:rFonts w:ascii="Arial" w:hAnsi="Arial" w:cs="Arial"/>
          <w:sz w:val="24"/>
          <w:szCs w:val="24"/>
          <w:lang w:eastAsia="es-ES"/>
        </w:rPr>
      </w:pPr>
    </w:p>
    <w:p w14:paraId="4B9899EC" w14:textId="77777777" w:rsidR="00843B2D" w:rsidRPr="000873F7" w:rsidRDefault="00843B2D" w:rsidP="00B1659B">
      <w:pPr>
        <w:spacing w:after="0" w:line="360" w:lineRule="auto"/>
        <w:jc w:val="both"/>
        <w:rPr>
          <w:rFonts w:ascii="Arial" w:hAnsi="Arial" w:cs="Arial"/>
          <w:sz w:val="24"/>
          <w:szCs w:val="24"/>
          <w:lang w:eastAsia="es-ES"/>
        </w:rPr>
      </w:pPr>
    </w:p>
    <w:p w14:paraId="3855DBDC" w14:textId="77777777" w:rsidR="00843B2D" w:rsidRPr="000873F7" w:rsidRDefault="00843B2D" w:rsidP="00B1659B">
      <w:pPr>
        <w:spacing w:after="0" w:line="360" w:lineRule="auto"/>
        <w:jc w:val="both"/>
        <w:rPr>
          <w:rFonts w:ascii="Arial" w:hAnsi="Arial" w:cs="Arial"/>
          <w:sz w:val="24"/>
          <w:szCs w:val="24"/>
          <w:lang w:eastAsia="es-ES"/>
        </w:rPr>
      </w:pPr>
    </w:p>
    <w:p w14:paraId="50E05AB1" w14:textId="77777777" w:rsidR="00D9143E" w:rsidRDefault="00D9143E" w:rsidP="0083680D">
      <w:pPr>
        <w:jc w:val="center"/>
        <w:rPr>
          <w:rFonts w:ascii="Arial" w:hAnsi="Arial" w:cs="Arial"/>
          <w:b/>
          <w:sz w:val="24"/>
          <w:szCs w:val="24"/>
          <w:lang w:eastAsia="es-ES"/>
        </w:rPr>
      </w:pPr>
    </w:p>
    <w:p w14:paraId="4A0414FD" w14:textId="77777777" w:rsidR="00843B2D" w:rsidRPr="000873F7" w:rsidRDefault="00843B2D" w:rsidP="0083680D">
      <w:pPr>
        <w:jc w:val="center"/>
        <w:rPr>
          <w:rFonts w:ascii="Arial" w:hAnsi="Arial" w:cs="Arial"/>
          <w:b/>
          <w:sz w:val="24"/>
          <w:szCs w:val="24"/>
          <w:lang w:eastAsia="es-ES"/>
        </w:rPr>
      </w:pPr>
      <w:r w:rsidRPr="000873F7">
        <w:rPr>
          <w:rFonts w:ascii="Arial" w:hAnsi="Arial" w:cs="Arial"/>
          <w:b/>
          <w:sz w:val="24"/>
          <w:szCs w:val="24"/>
          <w:lang w:eastAsia="es-ES"/>
        </w:rPr>
        <w:t>FUNDAMENTOS</w:t>
      </w:r>
    </w:p>
    <w:p w14:paraId="19A5FBD7" w14:textId="77777777" w:rsidR="00843B2D" w:rsidRPr="000873F7" w:rsidRDefault="00843B2D" w:rsidP="00B1659B">
      <w:pPr>
        <w:rPr>
          <w:rFonts w:ascii="Arial" w:hAnsi="Arial" w:cs="Arial"/>
          <w:sz w:val="24"/>
          <w:szCs w:val="24"/>
          <w:lang w:eastAsia="es-ES"/>
        </w:rPr>
      </w:pPr>
    </w:p>
    <w:p w14:paraId="0FBB16FD" w14:textId="77777777" w:rsidR="00843B2D" w:rsidRDefault="00A10BA6" w:rsidP="003839F3">
      <w:pPr>
        <w:spacing w:after="0" w:line="360" w:lineRule="auto"/>
        <w:jc w:val="both"/>
        <w:rPr>
          <w:rFonts w:ascii="Arial" w:hAnsi="Arial" w:cs="Arial"/>
          <w:sz w:val="24"/>
          <w:szCs w:val="24"/>
          <w:lang w:eastAsia="es-ES"/>
        </w:rPr>
      </w:pPr>
      <w:r>
        <w:rPr>
          <w:rFonts w:ascii="Arial" w:hAnsi="Arial" w:cs="Arial"/>
          <w:sz w:val="24"/>
          <w:szCs w:val="24"/>
          <w:lang w:eastAsia="es-ES"/>
        </w:rPr>
        <w:t>Señor</w:t>
      </w:r>
      <w:r w:rsidR="00843B2D" w:rsidRPr="000873F7">
        <w:rPr>
          <w:rFonts w:ascii="Arial" w:hAnsi="Arial" w:cs="Arial"/>
          <w:sz w:val="24"/>
          <w:szCs w:val="24"/>
          <w:lang w:eastAsia="es-ES"/>
        </w:rPr>
        <w:t xml:space="preserve"> </w:t>
      </w:r>
      <w:proofErr w:type="gramStart"/>
      <w:r w:rsidR="00843B2D" w:rsidRPr="000873F7">
        <w:rPr>
          <w:rFonts w:ascii="Arial" w:hAnsi="Arial" w:cs="Arial"/>
          <w:sz w:val="24"/>
          <w:szCs w:val="24"/>
          <w:lang w:eastAsia="es-ES"/>
        </w:rPr>
        <w:t>Presidente</w:t>
      </w:r>
      <w:proofErr w:type="gramEnd"/>
      <w:r w:rsidR="00843B2D">
        <w:rPr>
          <w:rFonts w:ascii="Arial" w:hAnsi="Arial" w:cs="Arial"/>
          <w:sz w:val="24"/>
          <w:szCs w:val="24"/>
          <w:lang w:eastAsia="es-ES"/>
        </w:rPr>
        <w:t>:</w:t>
      </w:r>
    </w:p>
    <w:p w14:paraId="176D9E03" w14:textId="77777777" w:rsidR="00BD2D1E" w:rsidRDefault="00BD2D1E" w:rsidP="003839F3">
      <w:pPr>
        <w:spacing w:after="0" w:line="360" w:lineRule="auto"/>
        <w:jc w:val="both"/>
        <w:rPr>
          <w:rFonts w:ascii="Arial" w:hAnsi="Arial" w:cs="Arial"/>
          <w:sz w:val="24"/>
          <w:szCs w:val="24"/>
          <w:lang w:eastAsia="es-ES"/>
        </w:rPr>
      </w:pPr>
    </w:p>
    <w:p w14:paraId="6353921C" w14:textId="77777777" w:rsidR="00556515" w:rsidRPr="00D9143E" w:rsidRDefault="00BD2D1E" w:rsidP="00556515">
      <w:pPr>
        <w:spacing w:after="0" w:line="360" w:lineRule="auto"/>
        <w:jc w:val="both"/>
        <w:rPr>
          <w:rFonts w:ascii="Arial" w:hAnsi="Arial" w:cs="Arial"/>
          <w:sz w:val="24"/>
          <w:szCs w:val="24"/>
          <w:lang w:eastAsia="es-ES"/>
        </w:rPr>
      </w:pPr>
      <w:r>
        <w:rPr>
          <w:rFonts w:ascii="Arial" w:hAnsi="Arial" w:cs="Arial"/>
          <w:sz w:val="24"/>
          <w:szCs w:val="24"/>
          <w:lang w:eastAsia="es-ES"/>
        </w:rPr>
        <w:tab/>
      </w:r>
      <w:r w:rsidR="00556515" w:rsidRPr="00D9143E">
        <w:rPr>
          <w:rFonts w:ascii="Arial" w:hAnsi="Arial" w:cs="Arial"/>
          <w:sz w:val="24"/>
          <w:szCs w:val="24"/>
          <w:lang w:eastAsia="es-ES"/>
        </w:rPr>
        <w:t xml:space="preserve">El presente proyecto de ley </w:t>
      </w:r>
      <w:r w:rsidR="00F646E3" w:rsidRPr="00D9143E">
        <w:rPr>
          <w:rFonts w:ascii="Arial" w:hAnsi="Arial" w:cs="Arial"/>
          <w:sz w:val="24"/>
          <w:szCs w:val="24"/>
          <w:lang w:eastAsia="es-ES"/>
        </w:rPr>
        <w:t>busca</w:t>
      </w:r>
      <w:r w:rsidR="00556515" w:rsidRPr="00D9143E">
        <w:rPr>
          <w:rFonts w:ascii="Arial" w:hAnsi="Arial" w:cs="Arial"/>
          <w:sz w:val="24"/>
          <w:szCs w:val="24"/>
          <w:lang w:eastAsia="es-ES"/>
        </w:rPr>
        <w:t xml:space="preserve"> preservar el Río Gualeguay, prohibiendo la extracción de arena y otros minerales de la zona</w:t>
      </w:r>
      <w:r w:rsidR="00A10BA6" w:rsidRPr="00D9143E">
        <w:rPr>
          <w:rFonts w:ascii="Arial" w:hAnsi="Arial" w:cs="Arial"/>
          <w:sz w:val="24"/>
          <w:szCs w:val="24"/>
          <w:lang w:eastAsia="es-ES"/>
        </w:rPr>
        <w:t>,</w:t>
      </w:r>
      <w:r w:rsidR="00556515" w:rsidRPr="00D9143E">
        <w:rPr>
          <w:rFonts w:ascii="Arial" w:hAnsi="Arial" w:cs="Arial"/>
          <w:sz w:val="24"/>
          <w:szCs w:val="24"/>
          <w:lang w:eastAsia="es-ES"/>
        </w:rPr>
        <w:t xml:space="preserve"> delimitada </w:t>
      </w:r>
      <w:r w:rsidR="00F646E3" w:rsidRPr="00D9143E">
        <w:rPr>
          <w:rFonts w:ascii="Arial" w:hAnsi="Arial" w:cs="Arial"/>
          <w:sz w:val="24"/>
          <w:szCs w:val="24"/>
          <w:lang w:eastAsia="es-ES"/>
        </w:rPr>
        <w:t>en</w:t>
      </w:r>
      <w:r w:rsidR="00556515" w:rsidRPr="00D9143E">
        <w:rPr>
          <w:rFonts w:ascii="Arial" w:hAnsi="Arial" w:cs="Arial"/>
          <w:sz w:val="24"/>
          <w:szCs w:val="24"/>
          <w:lang w:eastAsia="es-ES"/>
        </w:rPr>
        <w:t xml:space="preserve"> el ar</w:t>
      </w:r>
      <w:r w:rsidR="00F646E3" w:rsidRPr="00D9143E">
        <w:rPr>
          <w:rFonts w:ascii="Arial" w:hAnsi="Arial" w:cs="Arial"/>
          <w:sz w:val="24"/>
          <w:szCs w:val="24"/>
          <w:lang w:eastAsia="es-ES"/>
        </w:rPr>
        <w:t>ticulado, considerando a esta área geográfica como una de las más ricas en biodiversidad de nuestra provincia.</w:t>
      </w:r>
    </w:p>
    <w:p w14:paraId="18191EC8" w14:textId="77777777" w:rsidR="00556515" w:rsidRPr="00D9143E" w:rsidRDefault="00556515" w:rsidP="00556515">
      <w:pPr>
        <w:spacing w:after="0" w:line="360" w:lineRule="auto"/>
        <w:jc w:val="both"/>
        <w:rPr>
          <w:rFonts w:ascii="Arial" w:hAnsi="Arial" w:cs="Arial"/>
          <w:sz w:val="24"/>
          <w:szCs w:val="24"/>
          <w:lang w:eastAsia="es-ES"/>
        </w:rPr>
      </w:pPr>
    </w:p>
    <w:p w14:paraId="16BE93A2" w14:textId="77777777" w:rsidR="00556515" w:rsidRPr="00D9143E" w:rsidRDefault="00556515" w:rsidP="00556515">
      <w:pPr>
        <w:spacing w:after="0" w:line="360" w:lineRule="auto"/>
        <w:jc w:val="both"/>
        <w:rPr>
          <w:rFonts w:ascii="Arial" w:hAnsi="Arial" w:cs="Arial"/>
          <w:sz w:val="24"/>
          <w:szCs w:val="24"/>
          <w:lang w:eastAsia="es-ES"/>
        </w:rPr>
      </w:pPr>
      <w:r w:rsidRPr="00D9143E">
        <w:rPr>
          <w:rFonts w:ascii="Arial" w:hAnsi="Arial" w:cs="Arial"/>
          <w:sz w:val="24"/>
          <w:szCs w:val="24"/>
          <w:lang w:eastAsia="es-ES"/>
        </w:rPr>
        <w:tab/>
        <w:t>Diversas instituciones nucleadas en la Corporación para el Desarrollo de Gualeguay se han expresado reiteradamente en este sentido, solicitando a las autoridades</w:t>
      </w:r>
      <w:r w:rsidR="00F646E3" w:rsidRPr="00D9143E">
        <w:rPr>
          <w:rFonts w:ascii="Arial" w:hAnsi="Arial" w:cs="Arial"/>
          <w:sz w:val="24"/>
          <w:szCs w:val="24"/>
          <w:lang w:eastAsia="es-ES"/>
        </w:rPr>
        <w:t xml:space="preserve"> gubernamentales</w:t>
      </w:r>
      <w:r w:rsidRPr="00D9143E">
        <w:rPr>
          <w:rFonts w:ascii="Arial" w:hAnsi="Arial" w:cs="Arial"/>
          <w:sz w:val="24"/>
          <w:szCs w:val="24"/>
          <w:lang w:eastAsia="es-ES"/>
        </w:rPr>
        <w:t xml:space="preserve"> que tomen medidas para preservar el ambiente tan distintivo del Río Gualeguay.</w:t>
      </w:r>
    </w:p>
    <w:p w14:paraId="28327170" w14:textId="77777777" w:rsidR="00F646E3" w:rsidRPr="00D9143E" w:rsidRDefault="00F646E3" w:rsidP="00556515">
      <w:pPr>
        <w:spacing w:after="0" w:line="360" w:lineRule="auto"/>
        <w:jc w:val="both"/>
        <w:rPr>
          <w:rFonts w:ascii="Arial" w:hAnsi="Arial" w:cs="Arial"/>
          <w:sz w:val="24"/>
          <w:szCs w:val="24"/>
          <w:lang w:eastAsia="es-ES"/>
        </w:rPr>
      </w:pPr>
    </w:p>
    <w:p w14:paraId="3236A962" w14:textId="77777777" w:rsidR="00556515" w:rsidRDefault="00F646E3" w:rsidP="00556515">
      <w:pPr>
        <w:spacing w:after="0" w:line="360" w:lineRule="auto"/>
        <w:jc w:val="both"/>
        <w:rPr>
          <w:rFonts w:ascii="Arial" w:hAnsi="Arial" w:cs="Arial"/>
          <w:sz w:val="24"/>
          <w:szCs w:val="24"/>
          <w:lang w:eastAsia="es-ES"/>
        </w:rPr>
      </w:pPr>
      <w:r w:rsidRPr="00D9143E">
        <w:rPr>
          <w:rFonts w:ascii="Arial" w:hAnsi="Arial" w:cs="Arial"/>
          <w:sz w:val="24"/>
          <w:szCs w:val="24"/>
          <w:lang w:eastAsia="es-ES"/>
        </w:rPr>
        <w:tab/>
        <w:t>La zona mencionada es reconocida por ser muy favorable para el desove de una gran variedad de especies que forman parte de la fauna ictícola de nuestros ríos. Asimismo, se trata de un área de gran actividad de ecoturismo</w:t>
      </w:r>
      <w:r w:rsidR="00A10BA6" w:rsidRPr="00D9143E">
        <w:rPr>
          <w:rFonts w:ascii="Arial" w:hAnsi="Arial" w:cs="Arial"/>
          <w:sz w:val="24"/>
          <w:szCs w:val="24"/>
          <w:lang w:eastAsia="es-ES"/>
        </w:rPr>
        <w:t>.</w:t>
      </w:r>
    </w:p>
    <w:p w14:paraId="760CEA51" w14:textId="77777777" w:rsidR="00D9143E" w:rsidRPr="00D9143E" w:rsidRDefault="00D9143E" w:rsidP="00556515">
      <w:pPr>
        <w:spacing w:after="0" w:line="360" w:lineRule="auto"/>
        <w:jc w:val="both"/>
        <w:rPr>
          <w:rFonts w:ascii="Arial" w:hAnsi="Arial" w:cs="Arial"/>
          <w:sz w:val="24"/>
          <w:szCs w:val="24"/>
          <w:lang w:eastAsia="es-ES"/>
        </w:rPr>
      </w:pPr>
    </w:p>
    <w:p w14:paraId="68861DD5" w14:textId="77777777" w:rsidR="00556515" w:rsidRPr="00D9143E" w:rsidRDefault="00556515" w:rsidP="00556515">
      <w:pPr>
        <w:spacing w:after="0" w:line="360" w:lineRule="auto"/>
        <w:jc w:val="both"/>
        <w:rPr>
          <w:rFonts w:ascii="Arial" w:hAnsi="Arial" w:cs="Arial"/>
          <w:sz w:val="24"/>
          <w:szCs w:val="24"/>
          <w:lang w:eastAsia="es-ES"/>
        </w:rPr>
      </w:pPr>
      <w:r w:rsidRPr="00D9143E">
        <w:rPr>
          <w:rFonts w:ascii="Arial" w:hAnsi="Arial" w:cs="Arial"/>
          <w:sz w:val="24"/>
          <w:szCs w:val="24"/>
          <w:lang w:eastAsia="es-ES"/>
        </w:rPr>
        <w:tab/>
        <w:t>La explotación de yacimientos minerales de tercera categoría se realiza en diversos puntos de los ríos de nuestra provincia, siendo regulada por el estado provincial. Es por ello que</w:t>
      </w:r>
      <w:r w:rsidR="00A10BA6" w:rsidRPr="00D9143E">
        <w:rPr>
          <w:rFonts w:ascii="Arial" w:hAnsi="Arial" w:cs="Arial"/>
          <w:sz w:val="24"/>
          <w:szCs w:val="24"/>
          <w:lang w:eastAsia="es-ES"/>
        </w:rPr>
        <w:t>,</w:t>
      </w:r>
      <w:r w:rsidRPr="00D9143E">
        <w:rPr>
          <w:rFonts w:ascii="Arial" w:hAnsi="Arial" w:cs="Arial"/>
          <w:sz w:val="24"/>
          <w:szCs w:val="24"/>
          <w:lang w:eastAsia="es-ES"/>
        </w:rPr>
        <w:t xml:space="preserve"> este proyecto de </w:t>
      </w:r>
      <w:proofErr w:type="gramStart"/>
      <w:r w:rsidRPr="00D9143E">
        <w:rPr>
          <w:rFonts w:ascii="Arial" w:hAnsi="Arial" w:cs="Arial"/>
          <w:sz w:val="24"/>
          <w:szCs w:val="24"/>
          <w:lang w:eastAsia="es-ES"/>
        </w:rPr>
        <w:t>ley</w:t>
      </w:r>
      <w:r w:rsidR="00A10BA6" w:rsidRPr="00D9143E">
        <w:rPr>
          <w:rFonts w:ascii="Arial" w:hAnsi="Arial" w:cs="Arial"/>
          <w:sz w:val="24"/>
          <w:szCs w:val="24"/>
          <w:lang w:eastAsia="es-ES"/>
        </w:rPr>
        <w:t>,</w:t>
      </w:r>
      <w:proofErr w:type="gramEnd"/>
      <w:r w:rsidRPr="00D9143E">
        <w:rPr>
          <w:rFonts w:ascii="Arial" w:hAnsi="Arial" w:cs="Arial"/>
          <w:sz w:val="24"/>
          <w:szCs w:val="24"/>
          <w:lang w:eastAsia="es-ES"/>
        </w:rPr>
        <w:t xml:space="preserve"> busca preservar una zona determinada de Gual</w:t>
      </w:r>
      <w:r w:rsidR="00F646E3" w:rsidRPr="00D9143E">
        <w:rPr>
          <w:rFonts w:ascii="Arial" w:hAnsi="Arial" w:cs="Arial"/>
          <w:sz w:val="24"/>
          <w:szCs w:val="24"/>
          <w:lang w:eastAsia="es-ES"/>
        </w:rPr>
        <w:t>eguay, siendo cons</w:t>
      </w:r>
      <w:r w:rsidRPr="00D9143E">
        <w:rPr>
          <w:rFonts w:ascii="Arial" w:hAnsi="Arial" w:cs="Arial"/>
          <w:sz w:val="24"/>
          <w:szCs w:val="24"/>
          <w:lang w:eastAsia="es-ES"/>
        </w:rPr>
        <w:t xml:space="preserve">cientes de la importancia del desarrollo siempre que sea de manera sustentable. </w:t>
      </w:r>
    </w:p>
    <w:p w14:paraId="7C3370AE" w14:textId="77777777" w:rsidR="00556515" w:rsidRPr="00D9143E" w:rsidRDefault="00556515" w:rsidP="00556515">
      <w:pPr>
        <w:spacing w:after="0" w:line="360" w:lineRule="auto"/>
        <w:jc w:val="both"/>
        <w:rPr>
          <w:rFonts w:ascii="Arial" w:hAnsi="Arial" w:cs="Arial"/>
          <w:sz w:val="24"/>
          <w:szCs w:val="24"/>
          <w:lang w:eastAsia="es-ES"/>
        </w:rPr>
      </w:pPr>
    </w:p>
    <w:p w14:paraId="5C76D086" w14:textId="77777777" w:rsidR="00F646E3" w:rsidRPr="00D9143E" w:rsidRDefault="00556515" w:rsidP="00556515">
      <w:pPr>
        <w:spacing w:after="0" w:line="360" w:lineRule="auto"/>
        <w:jc w:val="both"/>
        <w:rPr>
          <w:rFonts w:ascii="Arial" w:hAnsi="Arial" w:cs="Arial"/>
          <w:sz w:val="24"/>
          <w:szCs w:val="24"/>
          <w:lang w:eastAsia="es-ES"/>
        </w:rPr>
      </w:pPr>
      <w:r w:rsidRPr="00D9143E">
        <w:rPr>
          <w:rFonts w:ascii="Arial" w:hAnsi="Arial" w:cs="Arial"/>
          <w:sz w:val="24"/>
          <w:szCs w:val="24"/>
          <w:lang w:eastAsia="es-ES"/>
        </w:rPr>
        <w:tab/>
        <w:t xml:space="preserve">El Poder Ejecutivo deberá coordinar un plan de reubicación para las personas físicas o jurídicas que </w:t>
      </w:r>
      <w:r w:rsidR="00C83121" w:rsidRPr="00D9143E">
        <w:rPr>
          <w:rFonts w:ascii="Arial" w:hAnsi="Arial" w:cs="Arial"/>
          <w:sz w:val="24"/>
          <w:szCs w:val="24"/>
          <w:lang w:eastAsia="es-ES"/>
        </w:rPr>
        <w:t xml:space="preserve">tengan </w:t>
      </w:r>
      <w:r w:rsidRPr="00D9143E">
        <w:rPr>
          <w:rFonts w:ascii="Arial" w:hAnsi="Arial" w:cs="Arial"/>
          <w:sz w:val="24"/>
          <w:szCs w:val="24"/>
          <w:lang w:eastAsia="es-ES"/>
        </w:rPr>
        <w:t>permi</w:t>
      </w:r>
      <w:r w:rsidR="00C83121" w:rsidRPr="00D9143E">
        <w:rPr>
          <w:rFonts w:ascii="Arial" w:hAnsi="Arial" w:cs="Arial"/>
          <w:sz w:val="24"/>
          <w:szCs w:val="24"/>
          <w:lang w:eastAsia="es-ES"/>
        </w:rPr>
        <w:t>so para realizar la explotación</w:t>
      </w:r>
      <w:r w:rsidRPr="00D9143E">
        <w:rPr>
          <w:rFonts w:ascii="Arial" w:hAnsi="Arial" w:cs="Arial"/>
          <w:sz w:val="24"/>
          <w:szCs w:val="24"/>
          <w:lang w:eastAsia="es-ES"/>
        </w:rPr>
        <w:t xml:space="preserve"> al momento de la sanción de la ley. Este plan deberá realizarse en el plazo razonable de dos años, para </w:t>
      </w:r>
      <w:r w:rsidR="00F646E3" w:rsidRPr="00D9143E">
        <w:rPr>
          <w:rFonts w:ascii="Arial" w:hAnsi="Arial" w:cs="Arial"/>
          <w:sz w:val="24"/>
          <w:szCs w:val="24"/>
          <w:lang w:eastAsia="es-ES"/>
        </w:rPr>
        <w:t>así cumplir con las obligaciones asumidas por parte del Estado.</w:t>
      </w:r>
    </w:p>
    <w:p w14:paraId="552A94B2" w14:textId="77777777" w:rsidR="00F646E3" w:rsidRPr="00D9143E" w:rsidRDefault="00F646E3" w:rsidP="00556515">
      <w:pPr>
        <w:spacing w:after="0" w:line="360" w:lineRule="auto"/>
        <w:jc w:val="both"/>
        <w:rPr>
          <w:rFonts w:ascii="Arial" w:hAnsi="Arial" w:cs="Arial"/>
          <w:sz w:val="24"/>
          <w:szCs w:val="24"/>
          <w:lang w:eastAsia="es-ES"/>
        </w:rPr>
      </w:pPr>
    </w:p>
    <w:p w14:paraId="5D975FB5" w14:textId="77777777" w:rsidR="00A10BA6" w:rsidRPr="00D9143E" w:rsidRDefault="00F646E3" w:rsidP="00556515">
      <w:pPr>
        <w:spacing w:after="0" w:line="360" w:lineRule="auto"/>
        <w:jc w:val="both"/>
        <w:rPr>
          <w:rFonts w:ascii="Arial" w:hAnsi="Arial" w:cs="Arial"/>
          <w:sz w:val="24"/>
          <w:szCs w:val="24"/>
          <w:lang w:eastAsia="es-ES"/>
        </w:rPr>
      </w:pPr>
      <w:r w:rsidRPr="00D9143E">
        <w:rPr>
          <w:rFonts w:ascii="Arial" w:hAnsi="Arial" w:cs="Arial"/>
          <w:sz w:val="24"/>
          <w:szCs w:val="24"/>
          <w:lang w:eastAsia="es-ES"/>
        </w:rPr>
        <w:tab/>
      </w:r>
    </w:p>
    <w:p w14:paraId="133F83F0" w14:textId="77777777" w:rsidR="00A10BA6" w:rsidRPr="00D9143E" w:rsidRDefault="00A10BA6" w:rsidP="00556515">
      <w:pPr>
        <w:spacing w:after="0" w:line="360" w:lineRule="auto"/>
        <w:jc w:val="both"/>
        <w:rPr>
          <w:rFonts w:ascii="Arial" w:hAnsi="Arial" w:cs="Arial"/>
          <w:sz w:val="24"/>
          <w:szCs w:val="24"/>
          <w:lang w:eastAsia="es-ES"/>
        </w:rPr>
      </w:pPr>
    </w:p>
    <w:p w14:paraId="06B55838" w14:textId="77777777" w:rsidR="00A10BA6" w:rsidRPr="00D9143E" w:rsidRDefault="00F646E3" w:rsidP="00A10BA6">
      <w:pPr>
        <w:spacing w:after="0" w:line="360" w:lineRule="auto"/>
        <w:ind w:firstLine="851"/>
        <w:jc w:val="both"/>
        <w:rPr>
          <w:rFonts w:ascii="Arial" w:hAnsi="Arial" w:cs="Arial"/>
          <w:sz w:val="24"/>
          <w:szCs w:val="24"/>
          <w:lang w:eastAsia="es-ES"/>
        </w:rPr>
      </w:pPr>
      <w:r w:rsidRPr="00D9143E">
        <w:rPr>
          <w:rFonts w:ascii="Arial" w:hAnsi="Arial" w:cs="Arial"/>
          <w:sz w:val="24"/>
          <w:szCs w:val="24"/>
          <w:lang w:eastAsia="es-ES"/>
        </w:rPr>
        <w:t>Este</w:t>
      </w:r>
      <w:r w:rsidR="00D9143E" w:rsidRPr="00D9143E">
        <w:rPr>
          <w:rFonts w:ascii="Arial" w:hAnsi="Arial" w:cs="Arial"/>
          <w:sz w:val="24"/>
          <w:szCs w:val="24"/>
          <w:lang w:eastAsia="es-ES"/>
        </w:rPr>
        <w:t xml:space="preserve"> proyecto toma, entre otros antecedentes, la iniciativa legislativa </w:t>
      </w:r>
      <w:r w:rsidR="00A10BA6" w:rsidRPr="00D9143E">
        <w:rPr>
          <w:rFonts w:ascii="Arial" w:hAnsi="Arial" w:cs="Arial"/>
          <w:sz w:val="24"/>
          <w:szCs w:val="24"/>
          <w:lang w:eastAsia="es-ES"/>
        </w:rPr>
        <w:t>presentada por la Diputada Mariela Tassis</w:t>
      </w:r>
      <w:r w:rsidR="00D9143E" w:rsidRPr="00D9143E">
        <w:rPr>
          <w:rFonts w:ascii="Arial" w:hAnsi="Arial" w:cs="Arial"/>
          <w:sz w:val="24"/>
          <w:szCs w:val="24"/>
          <w:lang w:eastAsia="es-ES"/>
        </w:rPr>
        <w:t>tro</w:t>
      </w:r>
      <w:r w:rsidR="00A10BA6" w:rsidRPr="00D9143E">
        <w:rPr>
          <w:rFonts w:ascii="Arial" w:hAnsi="Arial" w:cs="Arial"/>
          <w:sz w:val="24"/>
          <w:szCs w:val="24"/>
          <w:lang w:eastAsia="es-ES"/>
        </w:rPr>
        <w:t xml:space="preserve">, bajo el expediente </w:t>
      </w:r>
      <w:r w:rsidR="00D9143E" w:rsidRPr="00D9143E">
        <w:rPr>
          <w:rFonts w:ascii="Arial" w:hAnsi="Arial" w:cs="Arial"/>
          <w:sz w:val="24"/>
          <w:szCs w:val="24"/>
          <w:lang w:eastAsia="es-ES"/>
        </w:rPr>
        <w:t>23256 del año 2018.</w:t>
      </w:r>
    </w:p>
    <w:p w14:paraId="76062180" w14:textId="77777777" w:rsidR="00843B2D" w:rsidRPr="000873F7" w:rsidRDefault="00F646E3" w:rsidP="00D9143E">
      <w:pPr>
        <w:spacing w:after="0" w:line="360" w:lineRule="auto"/>
        <w:jc w:val="both"/>
        <w:rPr>
          <w:rFonts w:ascii="Arial" w:hAnsi="Arial" w:cs="Arial"/>
          <w:sz w:val="24"/>
          <w:szCs w:val="24"/>
          <w:lang w:eastAsia="es-ES"/>
        </w:rPr>
      </w:pPr>
      <w:r w:rsidRPr="00D9143E">
        <w:rPr>
          <w:rFonts w:ascii="Arial" w:hAnsi="Arial" w:cs="Arial"/>
          <w:sz w:val="24"/>
          <w:szCs w:val="24"/>
          <w:lang w:eastAsia="es-ES"/>
        </w:rPr>
        <w:tab/>
        <w:t>Es por lo expuesto que solicito la aprobación del presente proyecto de ley.</w:t>
      </w:r>
      <w:r w:rsidR="00BD2D1E">
        <w:rPr>
          <w:rFonts w:ascii="Arial" w:hAnsi="Arial" w:cs="Arial"/>
          <w:sz w:val="24"/>
          <w:szCs w:val="24"/>
          <w:lang w:eastAsia="es-ES"/>
        </w:rPr>
        <w:t xml:space="preserve"> </w:t>
      </w:r>
    </w:p>
    <w:p w14:paraId="64401E70" w14:textId="77777777" w:rsidR="00843B2D" w:rsidRPr="000873F7" w:rsidRDefault="00843B2D" w:rsidP="003839F3">
      <w:pPr>
        <w:spacing w:after="0" w:line="360" w:lineRule="auto"/>
        <w:jc w:val="both"/>
        <w:rPr>
          <w:rFonts w:ascii="Arial" w:hAnsi="Arial" w:cs="Arial"/>
          <w:sz w:val="24"/>
          <w:szCs w:val="24"/>
        </w:rPr>
      </w:pPr>
    </w:p>
    <w:sectPr w:rsidR="00843B2D" w:rsidRPr="000873F7" w:rsidSect="0076166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B7DC1" w14:textId="77777777" w:rsidR="00B9402C" w:rsidRDefault="00B9402C" w:rsidP="00A10BA6">
      <w:pPr>
        <w:spacing w:after="0" w:line="240" w:lineRule="auto"/>
      </w:pPr>
      <w:r>
        <w:separator/>
      </w:r>
    </w:p>
  </w:endnote>
  <w:endnote w:type="continuationSeparator" w:id="0">
    <w:p w14:paraId="00E10B0E" w14:textId="77777777" w:rsidR="00B9402C" w:rsidRDefault="00B9402C" w:rsidP="00A1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2E76D" w14:textId="77777777" w:rsidR="00B9402C" w:rsidRDefault="00B9402C" w:rsidP="00A10BA6">
      <w:pPr>
        <w:spacing w:after="0" w:line="240" w:lineRule="auto"/>
      </w:pPr>
      <w:r>
        <w:separator/>
      </w:r>
    </w:p>
  </w:footnote>
  <w:footnote w:type="continuationSeparator" w:id="0">
    <w:p w14:paraId="26F45F21" w14:textId="77777777" w:rsidR="00B9402C" w:rsidRDefault="00B9402C" w:rsidP="00A1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4737" w14:textId="77777777" w:rsidR="00A10BA6" w:rsidRDefault="00A10BA6">
    <w:pPr>
      <w:pStyle w:val="Encabezado"/>
    </w:pPr>
    <w:r>
      <w:object w:dxaOrig="11569" w:dyaOrig="2910" w14:anchorId="08BB17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44.25pt">
          <v:imagedata r:id="rId1" o:title="" croptop="-266f" cropleft="18f"/>
        </v:shape>
        <o:OLEObject Type="Embed" ProgID="PBrush" ShapeID="_x0000_i1025" DrawAspect="Content" ObjectID="_1626535032"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F59"/>
    <w:rsid w:val="000232DE"/>
    <w:rsid w:val="00065426"/>
    <w:rsid w:val="000873F7"/>
    <w:rsid w:val="000E4EEC"/>
    <w:rsid w:val="00163764"/>
    <w:rsid w:val="001E59C4"/>
    <w:rsid w:val="00233806"/>
    <w:rsid w:val="0024565E"/>
    <w:rsid w:val="00252261"/>
    <w:rsid w:val="002653A8"/>
    <w:rsid w:val="002841E1"/>
    <w:rsid w:val="002D058B"/>
    <w:rsid w:val="002D2D93"/>
    <w:rsid w:val="00364523"/>
    <w:rsid w:val="003839F3"/>
    <w:rsid w:val="003D4F5A"/>
    <w:rsid w:val="00400231"/>
    <w:rsid w:val="00407B1D"/>
    <w:rsid w:val="00425AC0"/>
    <w:rsid w:val="0042737E"/>
    <w:rsid w:val="00433987"/>
    <w:rsid w:val="00437B68"/>
    <w:rsid w:val="004F55AE"/>
    <w:rsid w:val="00505BB2"/>
    <w:rsid w:val="00556515"/>
    <w:rsid w:val="00561A28"/>
    <w:rsid w:val="00563512"/>
    <w:rsid w:val="00654EA0"/>
    <w:rsid w:val="00737CD5"/>
    <w:rsid w:val="00761666"/>
    <w:rsid w:val="0083680D"/>
    <w:rsid w:val="00843B2D"/>
    <w:rsid w:val="008459D0"/>
    <w:rsid w:val="008A2355"/>
    <w:rsid w:val="008B46EB"/>
    <w:rsid w:val="008B72AE"/>
    <w:rsid w:val="00900540"/>
    <w:rsid w:val="00957F62"/>
    <w:rsid w:val="00981052"/>
    <w:rsid w:val="009A0090"/>
    <w:rsid w:val="009F2BAC"/>
    <w:rsid w:val="00A07765"/>
    <w:rsid w:val="00A10BA6"/>
    <w:rsid w:val="00A76585"/>
    <w:rsid w:val="00AC4F59"/>
    <w:rsid w:val="00B1659B"/>
    <w:rsid w:val="00B71A12"/>
    <w:rsid w:val="00B9402C"/>
    <w:rsid w:val="00BD2080"/>
    <w:rsid w:val="00BD2D1E"/>
    <w:rsid w:val="00BE4E2A"/>
    <w:rsid w:val="00C83121"/>
    <w:rsid w:val="00CA5617"/>
    <w:rsid w:val="00D01C24"/>
    <w:rsid w:val="00D11FC3"/>
    <w:rsid w:val="00D9143E"/>
    <w:rsid w:val="00DD1DA6"/>
    <w:rsid w:val="00E06B22"/>
    <w:rsid w:val="00EE26BE"/>
    <w:rsid w:val="00F646E3"/>
    <w:rsid w:val="00FA33F2"/>
    <w:rsid w:val="00FD1B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1E143828"/>
  <w15:chartTrackingRefBased/>
  <w15:docId w15:val="{7D016AC7-7A00-4285-ABF0-EC3D7715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666"/>
    <w:pPr>
      <w:spacing w:after="200" w:line="276" w:lineRule="auto"/>
    </w:pPr>
    <w:rPr>
      <w:sz w:val="22"/>
      <w:szCs w:val="22"/>
      <w:lang w:val="es-ES" w:eastAsia="en-US"/>
    </w:rPr>
  </w:style>
  <w:style w:type="paragraph" w:styleId="Ttulo4">
    <w:name w:val="heading 4"/>
    <w:basedOn w:val="Normal"/>
    <w:next w:val="Normal"/>
    <w:link w:val="Ttulo4Car"/>
    <w:unhideWhenUsed/>
    <w:qFormat/>
    <w:locked/>
    <w:rsid w:val="00E06B22"/>
    <w:pPr>
      <w:keepNext/>
      <w:spacing w:before="240" w:after="60" w:line="240" w:lineRule="auto"/>
      <w:outlineLvl w:val="3"/>
    </w:pPr>
    <w:rPr>
      <w:rFonts w:eastAsia="Times New Roman"/>
      <w:b/>
      <w:b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AC4F59"/>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uiPriority w:val="99"/>
    <w:qFormat/>
    <w:rsid w:val="00AC4F59"/>
    <w:rPr>
      <w:rFonts w:cs="Times New Roman"/>
      <w:b/>
      <w:bCs/>
    </w:rPr>
  </w:style>
  <w:style w:type="character" w:customStyle="1" w:styleId="apple-converted-space">
    <w:name w:val="apple-converted-space"/>
    <w:uiPriority w:val="99"/>
    <w:rsid w:val="00AC4F59"/>
    <w:rPr>
      <w:rFonts w:cs="Times New Roman"/>
    </w:rPr>
  </w:style>
  <w:style w:type="paragraph" w:styleId="HTMLconformatoprevio">
    <w:name w:val="HTML Preformatted"/>
    <w:basedOn w:val="Normal"/>
    <w:link w:val="HTMLconformatoprevioCar"/>
    <w:uiPriority w:val="99"/>
    <w:rsid w:val="00D11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locked/>
    <w:rsid w:val="00D11FC3"/>
    <w:rPr>
      <w:rFonts w:ascii="Courier New" w:hAnsi="Courier New" w:cs="Courier New"/>
      <w:sz w:val="20"/>
      <w:szCs w:val="20"/>
      <w:lang w:eastAsia="es-ES"/>
    </w:rPr>
  </w:style>
  <w:style w:type="paragraph" w:styleId="Sinespaciado">
    <w:name w:val="No Spacing"/>
    <w:uiPriority w:val="99"/>
    <w:qFormat/>
    <w:rsid w:val="009F2BAC"/>
    <w:rPr>
      <w:rFonts w:ascii="Arial" w:hAnsi="Arial"/>
      <w:sz w:val="24"/>
      <w:szCs w:val="22"/>
      <w:lang w:eastAsia="en-US"/>
    </w:rPr>
  </w:style>
  <w:style w:type="character" w:customStyle="1" w:styleId="Ttulo4Car">
    <w:name w:val="Título 4 Car"/>
    <w:link w:val="Ttulo4"/>
    <w:rsid w:val="00E06B22"/>
    <w:rPr>
      <w:rFonts w:eastAsia="Times New Roman"/>
      <w:b/>
      <w:bCs/>
      <w:sz w:val="28"/>
      <w:szCs w:val="28"/>
      <w:lang w:val="es-ES" w:eastAsia="es-ES"/>
    </w:rPr>
  </w:style>
  <w:style w:type="paragraph" w:styleId="Textodeglobo">
    <w:name w:val="Balloon Text"/>
    <w:basedOn w:val="Normal"/>
    <w:link w:val="TextodegloboCar"/>
    <w:uiPriority w:val="99"/>
    <w:semiHidden/>
    <w:unhideWhenUsed/>
    <w:rsid w:val="00CA5617"/>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A5617"/>
    <w:rPr>
      <w:rFonts w:ascii="Segoe UI" w:hAnsi="Segoe UI" w:cs="Segoe UI"/>
      <w:sz w:val="18"/>
      <w:szCs w:val="18"/>
      <w:lang w:val="es-ES" w:eastAsia="en-US"/>
    </w:rPr>
  </w:style>
  <w:style w:type="paragraph" w:styleId="Encabezado">
    <w:name w:val="header"/>
    <w:basedOn w:val="Normal"/>
    <w:link w:val="EncabezadoCar"/>
    <w:uiPriority w:val="99"/>
    <w:unhideWhenUsed/>
    <w:rsid w:val="00A10BA6"/>
    <w:pPr>
      <w:tabs>
        <w:tab w:val="center" w:pos="4419"/>
        <w:tab w:val="right" w:pos="8838"/>
      </w:tabs>
    </w:pPr>
  </w:style>
  <w:style w:type="character" w:customStyle="1" w:styleId="EncabezadoCar">
    <w:name w:val="Encabezado Car"/>
    <w:link w:val="Encabezado"/>
    <w:uiPriority w:val="99"/>
    <w:rsid w:val="00A10BA6"/>
    <w:rPr>
      <w:sz w:val="22"/>
      <w:szCs w:val="22"/>
      <w:lang w:val="es-ES" w:eastAsia="en-US"/>
    </w:rPr>
  </w:style>
  <w:style w:type="paragraph" w:styleId="Piedepgina">
    <w:name w:val="footer"/>
    <w:basedOn w:val="Normal"/>
    <w:link w:val="PiedepginaCar"/>
    <w:uiPriority w:val="99"/>
    <w:unhideWhenUsed/>
    <w:rsid w:val="00A10BA6"/>
    <w:pPr>
      <w:tabs>
        <w:tab w:val="center" w:pos="4419"/>
        <w:tab w:val="right" w:pos="8838"/>
      </w:tabs>
    </w:pPr>
  </w:style>
  <w:style w:type="character" w:customStyle="1" w:styleId="PiedepginaCar">
    <w:name w:val="Pie de página Car"/>
    <w:link w:val="Piedepgina"/>
    <w:uiPriority w:val="99"/>
    <w:rsid w:val="00A10BA6"/>
    <w:rPr>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421230">
      <w:marLeft w:val="0"/>
      <w:marRight w:val="0"/>
      <w:marTop w:val="0"/>
      <w:marBottom w:val="0"/>
      <w:divBdr>
        <w:top w:val="none" w:sz="0" w:space="0" w:color="auto"/>
        <w:left w:val="none" w:sz="0" w:space="0" w:color="auto"/>
        <w:bottom w:val="none" w:sz="0" w:space="0" w:color="auto"/>
        <w:right w:val="none" w:sz="0" w:space="0" w:color="auto"/>
      </w:divBdr>
    </w:div>
    <w:div w:id="1429421231">
      <w:marLeft w:val="0"/>
      <w:marRight w:val="0"/>
      <w:marTop w:val="0"/>
      <w:marBottom w:val="0"/>
      <w:divBdr>
        <w:top w:val="none" w:sz="0" w:space="0" w:color="auto"/>
        <w:left w:val="none" w:sz="0" w:space="0" w:color="auto"/>
        <w:bottom w:val="none" w:sz="0" w:space="0" w:color="auto"/>
        <w:right w:val="none" w:sz="0" w:space="0" w:color="auto"/>
      </w:divBdr>
    </w:div>
    <w:div w:id="14294212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352</Words>
  <Characters>1941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Usuario</dc:creator>
  <cp:keywords/>
  <cp:lastModifiedBy>Romina</cp:lastModifiedBy>
  <cp:revision>2</cp:revision>
  <cp:lastPrinted>2019-07-24T20:40:00Z</cp:lastPrinted>
  <dcterms:created xsi:type="dcterms:W3CDTF">2019-08-05T21:31:00Z</dcterms:created>
  <dcterms:modified xsi:type="dcterms:W3CDTF">2019-08-05T21:31:00Z</dcterms:modified>
</cp:coreProperties>
</file>