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EL HONORABLE SENADO DE LA PROVINCIA DE ENTRE RÍOS:</w:t>
      </w:r>
    </w:p>
    <w:p w:rsidR="00B03CDA" w:rsidRDefault="00B03CDA">
      <w:pPr>
        <w:rPr>
          <w:rFonts w:ascii="Arial" w:hAnsi="Arial"/>
        </w:rPr>
      </w:pPr>
    </w:p>
    <w:p w:rsidR="00B03CDA" w:rsidRPr="00026311" w:rsidRDefault="001356F7">
      <w:pPr>
        <w:pStyle w:val="Textoindependiente3"/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Vería con agrado qu</w:t>
      </w:r>
      <w:r w:rsidR="008014F6">
        <w:t xml:space="preserve">e el Poder Ejecutivo Provincial </w:t>
      </w:r>
      <w:r w:rsidR="004579FD">
        <w:t>a través del Consejo General de Educación, implemente la creación de un Jardín Lúdico para hijas e hijos de alumnos que concurren a la Escuela Secundaria de Jóvenes y Adultos Nº 42 “Florencio Sánchez” de la ciudad de Villaguay</w:t>
      </w:r>
      <w:r w:rsidRPr="00026311">
        <w:rPr>
          <w:szCs w:val="24"/>
        </w:rPr>
        <w:t>.</w:t>
      </w:r>
    </w:p>
    <w:p w:rsidR="00B03CDA" w:rsidRDefault="00B03CDA">
      <w:pPr>
        <w:jc w:val="both"/>
        <w:rPr>
          <w:rFonts w:ascii="Arial" w:hAnsi="Arial"/>
        </w:rPr>
      </w:pPr>
    </w:p>
    <w:p w:rsidR="00B03CDA" w:rsidRDefault="00B03CDA">
      <w:pPr>
        <w:jc w:val="both"/>
        <w:rPr>
          <w:rFonts w:ascii="Arial" w:hAnsi="Arial"/>
        </w:rPr>
      </w:pPr>
    </w:p>
    <w:p w:rsidR="00B03CDA" w:rsidRDefault="001356F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E67C7C">
        <w:rPr>
          <w:rFonts w:ascii="Arial" w:hAnsi="Arial"/>
          <w:b/>
        </w:rPr>
        <w:t>1º de octubre de 2019</w:t>
      </w:r>
      <w:r>
        <w:rPr>
          <w:rFonts w:ascii="Arial" w:hAnsi="Arial"/>
          <w:b/>
        </w:rPr>
        <w:t>.</w:t>
      </w:r>
    </w:p>
    <w:p w:rsidR="00B03CDA" w:rsidRDefault="00B03CDA">
      <w:pPr>
        <w:jc w:val="both"/>
        <w:rPr>
          <w:rFonts w:ascii="Arial" w:hAnsi="Arial"/>
          <w:b/>
        </w:rPr>
      </w:pPr>
    </w:p>
    <w:p w:rsidR="002C350B" w:rsidRDefault="002C350B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C350B" w:rsidRDefault="002C350B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C350B" w:rsidRDefault="002C350B">
      <w:pPr>
        <w:jc w:val="both"/>
        <w:rPr>
          <w:b/>
          <w:sz w:val="22"/>
        </w:rPr>
      </w:pPr>
    </w:p>
    <w:p w:rsidR="002C350B" w:rsidRDefault="002C350B">
      <w:pPr>
        <w:jc w:val="both"/>
        <w:rPr>
          <w:b/>
          <w:sz w:val="22"/>
        </w:rPr>
      </w:pPr>
    </w:p>
    <w:p w:rsidR="002C350B" w:rsidRDefault="002C350B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C350B" w:rsidRDefault="002C350B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C350B" w:rsidRDefault="002C350B">
      <w:pPr>
        <w:jc w:val="both"/>
        <w:rPr>
          <w:b/>
          <w:sz w:val="22"/>
        </w:rPr>
      </w:pPr>
    </w:p>
    <w:p w:rsidR="002C350B" w:rsidRDefault="002C350B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C350B" w:rsidRDefault="002C350B"/>
    <w:p w:rsidR="002C350B" w:rsidRDefault="002C350B"/>
    <w:p w:rsidR="00B03CDA" w:rsidRDefault="00B03CDA">
      <w:pPr>
        <w:jc w:val="both"/>
        <w:rPr>
          <w:rFonts w:ascii="Arial" w:hAnsi="Arial"/>
          <w:b/>
        </w:rPr>
      </w:pPr>
    </w:p>
    <w:p w:rsidR="00B03CDA" w:rsidRDefault="00B03CDA">
      <w:pPr>
        <w:jc w:val="both"/>
        <w:rPr>
          <w:rFonts w:ascii="Arial" w:hAnsi="Arial"/>
        </w:rPr>
      </w:pPr>
      <w:bookmarkStart w:id="0" w:name="_GoBack"/>
      <w:bookmarkEnd w:id="0"/>
    </w:p>
    <w:sectPr w:rsidR="00B03CDA" w:rsidSect="000904B5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594" w:rsidRDefault="002B7594">
      <w:r>
        <w:separator/>
      </w:r>
    </w:p>
  </w:endnote>
  <w:endnote w:type="continuationSeparator" w:id="0">
    <w:p w:rsidR="002B7594" w:rsidRDefault="002B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4B5" w:rsidRDefault="000904B5" w:rsidP="000904B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Torres.</w:t>
    </w:r>
  </w:p>
  <w:p w:rsidR="000904B5" w:rsidRDefault="000904B5" w:rsidP="000904B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13.275</w:t>
    </w:r>
  </w:p>
  <w:p w:rsidR="000904B5" w:rsidRDefault="000904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594" w:rsidRDefault="002B7594">
      <w:r>
        <w:separator/>
      </w:r>
    </w:p>
  </w:footnote>
  <w:footnote w:type="continuationSeparator" w:id="0">
    <w:p w:rsidR="002B7594" w:rsidRDefault="002B75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7F"/>
    <w:rsid w:val="00017417"/>
    <w:rsid w:val="00026311"/>
    <w:rsid w:val="000454CD"/>
    <w:rsid w:val="00076D2C"/>
    <w:rsid w:val="000904B5"/>
    <w:rsid w:val="001356F7"/>
    <w:rsid w:val="00261160"/>
    <w:rsid w:val="002B606A"/>
    <w:rsid w:val="002B7594"/>
    <w:rsid w:val="002C350B"/>
    <w:rsid w:val="00396651"/>
    <w:rsid w:val="004579FD"/>
    <w:rsid w:val="004660BB"/>
    <w:rsid w:val="004B1D73"/>
    <w:rsid w:val="004C4244"/>
    <w:rsid w:val="00567ACC"/>
    <w:rsid w:val="007437E8"/>
    <w:rsid w:val="007C21DC"/>
    <w:rsid w:val="008014F6"/>
    <w:rsid w:val="00A542D1"/>
    <w:rsid w:val="00B03CDA"/>
    <w:rsid w:val="00B327A8"/>
    <w:rsid w:val="00C6317F"/>
    <w:rsid w:val="00E67C7C"/>
    <w:rsid w:val="00EA3397"/>
    <w:rsid w:val="00F91C6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5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50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34DF-D3CE-42EE-AC91-57354714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Romina</cp:lastModifiedBy>
  <cp:revision>2</cp:revision>
  <cp:lastPrinted>2019-10-02T11:06:00Z</cp:lastPrinted>
  <dcterms:created xsi:type="dcterms:W3CDTF">2019-10-03T13:07:00Z</dcterms:created>
  <dcterms:modified xsi:type="dcterms:W3CDTF">2019-10-03T13:07:00Z</dcterms:modified>
</cp:coreProperties>
</file>