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3D" w:rsidRDefault="00825E3D" w:rsidP="00825E3D">
      <w:pPr>
        <w:spacing w:after="0" w:line="240" w:lineRule="auto"/>
        <w:rPr>
          <w:rFonts w:ascii="Arial" w:eastAsia="Times New Roman" w:hAnsi="Arial" w:cs="Arial"/>
          <w:b/>
          <w:sz w:val="29"/>
          <w:szCs w:val="29"/>
          <w:lang w:eastAsia="es-AR"/>
        </w:rPr>
      </w:pPr>
      <w:bookmarkStart w:id="0" w:name="_GoBack"/>
      <w:bookmarkEnd w:id="0"/>
    </w:p>
    <w:p w:rsidR="0092392C" w:rsidRDefault="0092392C" w:rsidP="00825E3D">
      <w:pPr>
        <w:spacing w:after="0" w:line="360" w:lineRule="auto"/>
        <w:jc w:val="center"/>
        <w:rPr>
          <w:rFonts w:ascii="Arial" w:eastAsia="Times New Roman" w:hAnsi="Arial" w:cs="Arial"/>
          <w:b/>
          <w:sz w:val="29"/>
          <w:szCs w:val="29"/>
          <w:lang w:eastAsia="es-AR"/>
        </w:rPr>
      </w:pPr>
    </w:p>
    <w:p w:rsidR="0092392C" w:rsidRDefault="0092392C" w:rsidP="00825E3D">
      <w:pPr>
        <w:spacing w:after="0" w:line="360" w:lineRule="auto"/>
        <w:jc w:val="center"/>
        <w:rPr>
          <w:rFonts w:ascii="Arial" w:eastAsia="Times New Roman" w:hAnsi="Arial" w:cs="Arial"/>
          <w:b/>
          <w:sz w:val="29"/>
          <w:szCs w:val="29"/>
          <w:lang w:eastAsia="es-AR"/>
        </w:rPr>
      </w:pPr>
    </w:p>
    <w:p w:rsidR="0092392C" w:rsidRDefault="0092392C" w:rsidP="00825E3D">
      <w:pPr>
        <w:spacing w:after="0" w:line="360" w:lineRule="auto"/>
        <w:jc w:val="center"/>
        <w:rPr>
          <w:rFonts w:ascii="Arial" w:eastAsia="Times New Roman" w:hAnsi="Arial" w:cs="Arial"/>
          <w:b/>
          <w:sz w:val="29"/>
          <w:szCs w:val="29"/>
          <w:lang w:eastAsia="es-AR"/>
        </w:rPr>
      </w:pPr>
    </w:p>
    <w:p w:rsidR="00825E3D" w:rsidRDefault="00825E3D" w:rsidP="00825E3D">
      <w:pPr>
        <w:spacing w:after="0" w:line="360" w:lineRule="auto"/>
        <w:jc w:val="center"/>
        <w:rPr>
          <w:rFonts w:ascii="Arial" w:eastAsia="Times New Roman" w:hAnsi="Arial" w:cs="Arial"/>
          <w:b/>
          <w:sz w:val="29"/>
          <w:szCs w:val="29"/>
          <w:lang w:eastAsia="es-AR"/>
        </w:rPr>
      </w:pPr>
      <w:r w:rsidRPr="000B1082">
        <w:rPr>
          <w:rFonts w:ascii="Arial" w:eastAsia="Times New Roman" w:hAnsi="Arial" w:cs="Arial"/>
          <w:b/>
          <w:sz w:val="29"/>
          <w:szCs w:val="29"/>
          <w:lang w:eastAsia="es-AR"/>
        </w:rPr>
        <w:t>EL HONORABLE SENAD</w:t>
      </w:r>
      <w:r>
        <w:rPr>
          <w:rFonts w:ascii="Arial" w:eastAsia="Times New Roman" w:hAnsi="Arial" w:cs="Arial"/>
          <w:b/>
          <w:sz w:val="29"/>
          <w:szCs w:val="29"/>
          <w:lang w:eastAsia="es-AR"/>
        </w:rPr>
        <w:t>O</w:t>
      </w:r>
    </w:p>
    <w:p w:rsidR="00825E3D" w:rsidRDefault="00825E3D" w:rsidP="00825E3D">
      <w:pPr>
        <w:spacing w:after="0" w:line="360" w:lineRule="auto"/>
        <w:jc w:val="center"/>
        <w:rPr>
          <w:rFonts w:ascii="Arial" w:eastAsia="Times New Roman" w:hAnsi="Arial" w:cs="Arial"/>
          <w:b/>
          <w:sz w:val="29"/>
          <w:szCs w:val="29"/>
          <w:lang w:eastAsia="es-AR"/>
        </w:rPr>
      </w:pPr>
      <w:r>
        <w:rPr>
          <w:rFonts w:ascii="Arial" w:eastAsia="Times New Roman" w:hAnsi="Arial" w:cs="Arial"/>
          <w:b/>
          <w:sz w:val="29"/>
          <w:szCs w:val="29"/>
          <w:lang w:eastAsia="es-AR"/>
        </w:rPr>
        <w:t>DE LA PROVINCIA DE</w:t>
      </w:r>
    </w:p>
    <w:p w:rsidR="00825E3D" w:rsidRDefault="00825E3D" w:rsidP="00825E3D">
      <w:pPr>
        <w:spacing w:after="0" w:line="360" w:lineRule="auto"/>
        <w:jc w:val="center"/>
        <w:rPr>
          <w:rFonts w:ascii="Arial" w:eastAsia="Times New Roman" w:hAnsi="Arial" w:cs="Arial"/>
          <w:b/>
          <w:sz w:val="29"/>
          <w:szCs w:val="29"/>
          <w:lang w:eastAsia="es-AR"/>
        </w:rPr>
      </w:pPr>
      <w:r>
        <w:rPr>
          <w:rFonts w:ascii="Arial" w:eastAsia="Times New Roman" w:hAnsi="Arial" w:cs="Arial"/>
          <w:b/>
          <w:sz w:val="29"/>
          <w:szCs w:val="29"/>
          <w:lang w:eastAsia="es-AR"/>
        </w:rPr>
        <w:t>ENTRE RÍOS</w:t>
      </w:r>
    </w:p>
    <w:p w:rsidR="00825E3D" w:rsidRDefault="00825E3D" w:rsidP="00825E3D">
      <w:pPr>
        <w:spacing w:after="0" w:line="360" w:lineRule="auto"/>
        <w:jc w:val="center"/>
        <w:rPr>
          <w:rFonts w:ascii="Arial" w:eastAsia="Times New Roman" w:hAnsi="Arial" w:cs="Arial"/>
          <w:b/>
          <w:sz w:val="29"/>
          <w:szCs w:val="29"/>
          <w:lang w:eastAsia="es-AR"/>
        </w:rPr>
      </w:pPr>
    </w:p>
    <w:p w:rsidR="00825E3D" w:rsidRDefault="00825E3D" w:rsidP="00825E3D">
      <w:pPr>
        <w:spacing w:after="0" w:line="240" w:lineRule="auto"/>
        <w:jc w:val="center"/>
        <w:rPr>
          <w:rFonts w:ascii="Arial" w:eastAsia="Times New Roman" w:hAnsi="Arial" w:cs="Arial"/>
          <w:b/>
          <w:sz w:val="29"/>
          <w:szCs w:val="29"/>
          <w:lang w:eastAsia="es-AR"/>
        </w:rPr>
      </w:pPr>
      <w:r>
        <w:rPr>
          <w:rFonts w:ascii="Arial" w:eastAsia="Times New Roman" w:hAnsi="Arial" w:cs="Arial"/>
          <w:b/>
          <w:sz w:val="29"/>
          <w:szCs w:val="29"/>
          <w:lang w:eastAsia="es-AR"/>
        </w:rPr>
        <w:t>COMUNICA:</w:t>
      </w:r>
    </w:p>
    <w:p w:rsidR="00825E3D" w:rsidRPr="000B1082" w:rsidRDefault="00825E3D" w:rsidP="00825E3D">
      <w:pPr>
        <w:spacing w:after="0" w:line="240" w:lineRule="auto"/>
        <w:rPr>
          <w:rFonts w:ascii="Arial" w:eastAsia="Times New Roman" w:hAnsi="Arial" w:cs="Arial"/>
          <w:b/>
          <w:sz w:val="29"/>
          <w:szCs w:val="29"/>
          <w:lang w:eastAsia="es-AR"/>
        </w:rPr>
      </w:pPr>
    </w:p>
    <w:p w:rsidR="00223B7D" w:rsidRDefault="00825E3D" w:rsidP="00825E3D">
      <w:pPr>
        <w:spacing w:line="360" w:lineRule="auto"/>
        <w:ind w:firstLine="708"/>
        <w:jc w:val="both"/>
        <w:rPr>
          <w:rFonts w:ascii="Arial" w:hAnsi="Arial" w:cs="Arial"/>
          <w:sz w:val="28"/>
          <w:szCs w:val="28"/>
        </w:rPr>
      </w:pPr>
      <w:r w:rsidRPr="000016C0">
        <w:rPr>
          <w:rFonts w:ascii="Arial" w:eastAsia="Times New Roman" w:hAnsi="Arial" w:cs="Arial"/>
          <w:sz w:val="28"/>
          <w:szCs w:val="28"/>
          <w:lang w:eastAsia="es-AR"/>
        </w:rPr>
        <w:t xml:space="preserve">Que vería con agrado, que el Poder Ejecutivo Provincial, </w:t>
      </w:r>
      <w:r w:rsidRPr="000016C0">
        <w:rPr>
          <w:rFonts w:ascii="Arial" w:hAnsi="Arial" w:cs="Arial"/>
          <w:sz w:val="28"/>
          <w:szCs w:val="28"/>
        </w:rPr>
        <w:t>según el Artículo 83º del Reglamento del Honorable Senado</w:t>
      </w:r>
      <w:r>
        <w:rPr>
          <w:rFonts w:ascii="Arial" w:hAnsi="Arial" w:cs="Arial"/>
          <w:sz w:val="28"/>
          <w:szCs w:val="28"/>
        </w:rPr>
        <w:t>;</w:t>
      </w:r>
      <w:r w:rsidRPr="000016C0">
        <w:rPr>
          <w:rFonts w:ascii="Arial" w:hAnsi="Arial" w:cs="Arial"/>
          <w:sz w:val="28"/>
          <w:szCs w:val="28"/>
        </w:rPr>
        <w:t xml:space="preserve"> </w:t>
      </w:r>
      <w:r>
        <w:rPr>
          <w:rFonts w:ascii="Arial" w:hAnsi="Arial" w:cs="Arial"/>
          <w:sz w:val="28"/>
          <w:szCs w:val="28"/>
        </w:rPr>
        <w:t>intervenga para la asignación de un Cargo de Oficial Superior de Primera (Psicólogo/a), al Programa 23, del Ministerio Público de la Defensa</w:t>
      </w:r>
      <w:r w:rsidR="00B76A64">
        <w:rPr>
          <w:rFonts w:ascii="Arial" w:hAnsi="Arial" w:cs="Arial"/>
          <w:sz w:val="28"/>
          <w:szCs w:val="28"/>
        </w:rPr>
        <w:t>,</w:t>
      </w:r>
      <w:r>
        <w:rPr>
          <w:rFonts w:ascii="Arial" w:hAnsi="Arial" w:cs="Arial"/>
          <w:sz w:val="28"/>
          <w:szCs w:val="28"/>
        </w:rPr>
        <w:t xml:space="preserve"> en la ciudad de LA PAZ, como centro de todas las localidades del Departamento, para la implementación de un Dispositivo de Entrevistas Video-Grabadas (Cámara GESELL), para niños/niñas y adolescentes, víctimas de delitos contra la integridad sexual y física.</w:t>
      </w:r>
    </w:p>
    <w:p w:rsidR="00825E3D" w:rsidRDefault="00825E3D" w:rsidP="00825E3D">
      <w:pPr>
        <w:spacing w:line="360" w:lineRule="auto"/>
        <w:ind w:firstLine="708"/>
        <w:jc w:val="both"/>
        <w:rPr>
          <w:rFonts w:ascii="Arial" w:hAnsi="Arial" w:cs="Arial"/>
          <w:sz w:val="28"/>
          <w:szCs w:val="28"/>
        </w:rPr>
      </w:pPr>
      <w:r>
        <w:rPr>
          <w:rFonts w:ascii="Arial" w:hAnsi="Arial" w:cs="Arial"/>
          <w:sz w:val="28"/>
          <w:szCs w:val="28"/>
        </w:rPr>
        <w:t>Establecer éste dispositivo, no sólo evitaría el traslado de la víctima, sino que además br</w:t>
      </w:r>
      <w:r w:rsidR="005D4DA8">
        <w:rPr>
          <w:rFonts w:ascii="Arial" w:hAnsi="Arial" w:cs="Arial"/>
          <w:sz w:val="28"/>
          <w:szCs w:val="28"/>
        </w:rPr>
        <w:t>indaría la contención necesaria,</w:t>
      </w:r>
      <w:r>
        <w:rPr>
          <w:rFonts w:ascii="Arial" w:hAnsi="Arial" w:cs="Arial"/>
          <w:sz w:val="28"/>
          <w:szCs w:val="28"/>
        </w:rPr>
        <w:t xml:space="preserve"> en las horas cruciales inmediatas</w:t>
      </w:r>
      <w:r w:rsidR="005D4DA8">
        <w:rPr>
          <w:rFonts w:ascii="Arial" w:hAnsi="Arial" w:cs="Arial"/>
          <w:sz w:val="28"/>
          <w:szCs w:val="28"/>
        </w:rPr>
        <w:t>, por un Profesional Especializado.</w:t>
      </w:r>
      <w:r>
        <w:rPr>
          <w:rFonts w:ascii="Arial" w:hAnsi="Arial" w:cs="Arial"/>
          <w:sz w:val="28"/>
          <w:szCs w:val="28"/>
        </w:rPr>
        <w:t xml:space="preserve"> </w:t>
      </w: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Default="005D4DA8" w:rsidP="00825E3D">
      <w:pPr>
        <w:spacing w:line="360" w:lineRule="auto"/>
        <w:ind w:firstLine="708"/>
        <w:jc w:val="both"/>
        <w:rPr>
          <w:rFonts w:ascii="Arial" w:hAnsi="Arial" w:cs="Arial"/>
          <w:sz w:val="28"/>
          <w:szCs w:val="28"/>
        </w:rPr>
      </w:pPr>
    </w:p>
    <w:p w:rsidR="005D4DA8" w:rsidRPr="005D4DA8" w:rsidRDefault="005D4DA8" w:rsidP="005D4DA8">
      <w:pPr>
        <w:spacing w:line="360" w:lineRule="auto"/>
        <w:ind w:firstLine="708"/>
        <w:jc w:val="center"/>
        <w:rPr>
          <w:rFonts w:ascii="Arial" w:hAnsi="Arial" w:cs="Arial"/>
          <w:b/>
          <w:sz w:val="28"/>
          <w:szCs w:val="28"/>
        </w:rPr>
      </w:pPr>
      <w:r w:rsidRPr="005D4DA8">
        <w:rPr>
          <w:rFonts w:ascii="Arial" w:hAnsi="Arial" w:cs="Arial"/>
          <w:b/>
          <w:sz w:val="28"/>
          <w:szCs w:val="28"/>
        </w:rPr>
        <w:t>FUNDAMENTOS</w:t>
      </w:r>
    </w:p>
    <w:p w:rsidR="005D4DA8" w:rsidRDefault="005D4DA8" w:rsidP="005D4DA8">
      <w:pPr>
        <w:spacing w:line="360" w:lineRule="auto"/>
        <w:jc w:val="both"/>
        <w:rPr>
          <w:rFonts w:ascii="Arial" w:hAnsi="Arial" w:cs="Arial"/>
          <w:sz w:val="28"/>
          <w:szCs w:val="28"/>
        </w:rPr>
      </w:pPr>
      <w:r>
        <w:rPr>
          <w:rFonts w:ascii="Arial" w:hAnsi="Arial" w:cs="Arial"/>
          <w:sz w:val="28"/>
          <w:szCs w:val="28"/>
        </w:rPr>
        <w:t>Señor Presidente;</w:t>
      </w:r>
    </w:p>
    <w:p w:rsidR="005D4DA8" w:rsidRDefault="005D4DA8" w:rsidP="005D4DA8">
      <w:pPr>
        <w:spacing w:line="360" w:lineRule="auto"/>
        <w:ind w:firstLine="567"/>
        <w:jc w:val="both"/>
        <w:rPr>
          <w:rFonts w:ascii="Arial" w:hAnsi="Arial" w:cs="Arial"/>
          <w:sz w:val="28"/>
          <w:szCs w:val="28"/>
        </w:rPr>
      </w:pPr>
      <w:r>
        <w:rPr>
          <w:rFonts w:ascii="Arial" w:hAnsi="Arial" w:cs="Arial"/>
          <w:sz w:val="28"/>
          <w:szCs w:val="28"/>
        </w:rPr>
        <w:tab/>
        <w:t xml:space="preserve">Como bien lo expresa en nota adjunta a éste Proyecto, el Defensor General de la Provincia de Entre Ríos, </w:t>
      </w:r>
      <w:proofErr w:type="spellStart"/>
      <w:r>
        <w:rPr>
          <w:rFonts w:ascii="Arial" w:hAnsi="Arial" w:cs="Arial"/>
          <w:sz w:val="28"/>
          <w:szCs w:val="28"/>
        </w:rPr>
        <w:t>Dr</w:t>
      </w:r>
      <w:proofErr w:type="spellEnd"/>
      <w:r>
        <w:rPr>
          <w:rFonts w:ascii="Arial" w:hAnsi="Arial" w:cs="Arial"/>
          <w:sz w:val="28"/>
          <w:szCs w:val="28"/>
        </w:rPr>
        <w:t xml:space="preserve"> Maximiliano F. Benítez; es de extrema necesidad é imperiosa decisión política, establecer en la ciudad de La Paz, un Dispositivo de Cámara GESELL, ya </w:t>
      </w:r>
      <w:r w:rsidR="009134C6">
        <w:rPr>
          <w:rFonts w:ascii="Arial" w:hAnsi="Arial" w:cs="Arial"/>
          <w:sz w:val="28"/>
          <w:szCs w:val="28"/>
        </w:rPr>
        <w:t>que actualmente, deben ser trasladadas las víctimas a la ciudad de Paraná, con la consecuente pérdida de los tiempos inmediatos</w:t>
      </w:r>
      <w:r w:rsidR="00B76A64">
        <w:rPr>
          <w:rFonts w:ascii="Arial" w:hAnsi="Arial" w:cs="Arial"/>
          <w:sz w:val="28"/>
          <w:szCs w:val="28"/>
        </w:rPr>
        <w:t xml:space="preserve"> y cruciales</w:t>
      </w:r>
      <w:r w:rsidR="009134C6">
        <w:rPr>
          <w:rFonts w:ascii="Arial" w:hAnsi="Arial" w:cs="Arial"/>
          <w:sz w:val="28"/>
          <w:szCs w:val="28"/>
        </w:rPr>
        <w:t>, los inconvenientes que ello trae aparejados y lo que es más perjudicial, la re-victimización de los niños.</w:t>
      </w:r>
    </w:p>
    <w:p w:rsidR="009134C6" w:rsidRDefault="009134C6" w:rsidP="005D4DA8">
      <w:pPr>
        <w:spacing w:line="360" w:lineRule="auto"/>
        <w:ind w:firstLine="567"/>
        <w:jc w:val="both"/>
        <w:rPr>
          <w:rFonts w:ascii="Arial" w:hAnsi="Arial" w:cs="Arial"/>
          <w:sz w:val="28"/>
          <w:szCs w:val="28"/>
        </w:rPr>
      </w:pPr>
      <w:r>
        <w:rPr>
          <w:rFonts w:ascii="Arial" w:hAnsi="Arial" w:cs="Arial"/>
          <w:sz w:val="28"/>
          <w:szCs w:val="28"/>
        </w:rPr>
        <w:t>En el primer semestre del año, ya se han recepcionado 50 declaraciones testimoniales del Departamento La Paz, que comprenden a las localidades de la ciudad de La Paz, Santa Elena, Bovril, Alcaráz, Piedras Blancas, San Gustavo, Yeso Oeste, Ombú y otras.</w:t>
      </w:r>
    </w:p>
    <w:p w:rsidR="009134C6" w:rsidRDefault="009134C6" w:rsidP="005D4DA8">
      <w:pPr>
        <w:spacing w:line="360" w:lineRule="auto"/>
        <w:ind w:firstLine="567"/>
        <w:jc w:val="both"/>
        <w:rPr>
          <w:rFonts w:ascii="Arial" w:hAnsi="Arial" w:cs="Arial"/>
          <w:sz w:val="28"/>
          <w:szCs w:val="28"/>
        </w:rPr>
      </w:pPr>
      <w:r>
        <w:rPr>
          <w:rFonts w:ascii="Arial" w:hAnsi="Arial" w:cs="Arial"/>
          <w:sz w:val="28"/>
          <w:szCs w:val="28"/>
        </w:rPr>
        <w:t>Establecer éste dispositivo, no sólo evitaría el traslado de la víctima, sino que brindaría la contención inmediata de horas cruciales de su vida, permitiendo el abordaje necesario en ésas situaciones, de un Profesional especializado</w:t>
      </w:r>
      <w:r w:rsidR="00B76A64">
        <w:rPr>
          <w:rFonts w:ascii="Arial" w:hAnsi="Arial" w:cs="Arial"/>
          <w:sz w:val="28"/>
          <w:szCs w:val="28"/>
        </w:rPr>
        <w:t xml:space="preserve"> a tal fin</w:t>
      </w:r>
      <w:r>
        <w:rPr>
          <w:rFonts w:ascii="Arial" w:hAnsi="Arial" w:cs="Arial"/>
          <w:sz w:val="28"/>
          <w:szCs w:val="28"/>
        </w:rPr>
        <w:t>.</w:t>
      </w:r>
    </w:p>
    <w:p w:rsidR="008179A5" w:rsidRDefault="008179A5" w:rsidP="005D4DA8">
      <w:pPr>
        <w:spacing w:line="360" w:lineRule="auto"/>
        <w:ind w:firstLine="567"/>
        <w:jc w:val="both"/>
        <w:rPr>
          <w:rFonts w:ascii="Arial" w:hAnsi="Arial" w:cs="Arial"/>
          <w:sz w:val="28"/>
          <w:szCs w:val="28"/>
        </w:rPr>
      </w:pPr>
      <w:r>
        <w:rPr>
          <w:rFonts w:ascii="Arial" w:hAnsi="Arial" w:cs="Arial"/>
          <w:sz w:val="28"/>
          <w:szCs w:val="28"/>
        </w:rPr>
        <w:t>Actualmente, las pericias son realizadas por el ETI del Juzgado de Familia de la ciudad de La Paz, que al realizarlas un Profesional del Ministerio Público, descomprimiría mucho la labor de ése Organismo Jurisdiccional.</w:t>
      </w:r>
    </w:p>
    <w:p w:rsidR="008179A5" w:rsidRDefault="008179A5" w:rsidP="005D4DA8">
      <w:pPr>
        <w:spacing w:line="360" w:lineRule="auto"/>
        <w:ind w:firstLine="567"/>
        <w:jc w:val="both"/>
        <w:rPr>
          <w:rFonts w:ascii="Arial" w:hAnsi="Arial" w:cs="Arial"/>
          <w:sz w:val="28"/>
          <w:szCs w:val="28"/>
        </w:rPr>
      </w:pPr>
    </w:p>
    <w:p w:rsidR="008179A5" w:rsidRDefault="008179A5" w:rsidP="005D4DA8">
      <w:pPr>
        <w:spacing w:line="360" w:lineRule="auto"/>
        <w:ind w:firstLine="567"/>
        <w:jc w:val="both"/>
        <w:rPr>
          <w:rFonts w:ascii="Arial" w:hAnsi="Arial" w:cs="Arial"/>
          <w:sz w:val="28"/>
          <w:szCs w:val="28"/>
        </w:rPr>
      </w:pPr>
    </w:p>
    <w:p w:rsidR="008179A5" w:rsidRDefault="008179A5" w:rsidP="005D4DA8">
      <w:pPr>
        <w:spacing w:line="360" w:lineRule="auto"/>
        <w:ind w:firstLine="567"/>
        <w:jc w:val="both"/>
        <w:rPr>
          <w:rFonts w:ascii="Arial" w:hAnsi="Arial" w:cs="Arial"/>
          <w:sz w:val="28"/>
          <w:szCs w:val="28"/>
        </w:rPr>
      </w:pPr>
    </w:p>
    <w:p w:rsidR="00B76A64" w:rsidRDefault="00B76A64" w:rsidP="005D4DA8">
      <w:pPr>
        <w:spacing w:line="360" w:lineRule="auto"/>
        <w:ind w:firstLine="567"/>
        <w:jc w:val="both"/>
        <w:rPr>
          <w:rFonts w:ascii="Arial" w:hAnsi="Arial" w:cs="Arial"/>
          <w:sz w:val="28"/>
          <w:szCs w:val="28"/>
        </w:rPr>
      </w:pPr>
    </w:p>
    <w:p w:rsidR="008179A5" w:rsidRDefault="008179A5" w:rsidP="005D4DA8">
      <w:pPr>
        <w:spacing w:line="360" w:lineRule="auto"/>
        <w:ind w:firstLine="567"/>
        <w:jc w:val="both"/>
        <w:rPr>
          <w:rFonts w:ascii="Arial" w:hAnsi="Arial" w:cs="Arial"/>
          <w:sz w:val="28"/>
          <w:szCs w:val="28"/>
        </w:rPr>
      </w:pPr>
      <w:r>
        <w:rPr>
          <w:rFonts w:ascii="Arial" w:hAnsi="Arial" w:cs="Arial"/>
          <w:sz w:val="28"/>
          <w:szCs w:val="28"/>
        </w:rPr>
        <w:t>Por cuanto, se podrían solucionar las falencias actuales, por carecer del Dispositivo GESELL en la ciudad de La Paz, que se solucionarían con la asignación de un Cargo de Oficial Superior de Primera (Psicólogo/a)</w:t>
      </w:r>
      <w:r w:rsidR="00B76A64">
        <w:rPr>
          <w:rFonts w:ascii="Arial" w:hAnsi="Arial" w:cs="Arial"/>
          <w:sz w:val="28"/>
          <w:szCs w:val="28"/>
        </w:rPr>
        <w:t>,</w:t>
      </w:r>
      <w:r>
        <w:rPr>
          <w:rFonts w:ascii="Arial" w:hAnsi="Arial" w:cs="Arial"/>
          <w:sz w:val="28"/>
          <w:szCs w:val="28"/>
        </w:rPr>
        <w:t xml:space="preserve"> al Programa 23</w:t>
      </w:r>
      <w:r w:rsidR="00B76A64">
        <w:rPr>
          <w:rFonts w:ascii="Arial" w:hAnsi="Arial" w:cs="Arial"/>
          <w:sz w:val="28"/>
          <w:szCs w:val="28"/>
        </w:rPr>
        <w:t>,</w:t>
      </w:r>
      <w:r>
        <w:rPr>
          <w:rFonts w:ascii="Arial" w:hAnsi="Arial" w:cs="Arial"/>
          <w:sz w:val="28"/>
          <w:szCs w:val="28"/>
        </w:rPr>
        <w:t xml:space="preserve"> del Ministerio Público de la Defensa in-situ. </w:t>
      </w:r>
    </w:p>
    <w:p w:rsidR="00B76A64" w:rsidRDefault="00B76A64" w:rsidP="00825E3D">
      <w:pPr>
        <w:spacing w:line="360" w:lineRule="auto"/>
        <w:ind w:firstLine="708"/>
        <w:jc w:val="both"/>
        <w:rPr>
          <w:rFonts w:ascii="Arial" w:hAnsi="Arial" w:cs="Arial"/>
          <w:sz w:val="28"/>
          <w:szCs w:val="28"/>
        </w:rPr>
      </w:pPr>
      <w:r>
        <w:rPr>
          <w:rFonts w:ascii="Arial" w:hAnsi="Arial" w:cs="Arial"/>
          <w:sz w:val="28"/>
          <w:szCs w:val="28"/>
        </w:rPr>
        <w:t>Por todo lo expresado, agradezco el acompañamiento de mis pares.</w:t>
      </w:r>
    </w:p>
    <w:p w:rsidR="005D4DA8" w:rsidRPr="00B76A64" w:rsidRDefault="00B76A64" w:rsidP="00825E3D">
      <w:pPr>
        <w:spacing w:line="360" w:lineRule="auto"/>
        <w:ind w:firstLine="708"/>
        <w:jc w:val="both"/>
        <w:rPr>
          <w:rFonts w:ascii="Arial" w:hAnsi="Arial" w:cs="Arial"/>
          <w:sz w:val="28"/>
          <w:szCs w:val="28"/>
        </w:rPr>
      </w:pPr>
      <w:r>
        <w:rPr>
          <w:rFonts w:ascii="Arial" w:hAnsi="Arial" w:cs="Arial"/>
          <w:sz w:val="28"/>
          <w:szCs w:val="28"/>
        </w:rPr>
        <w:t xml:space="preserve">Gracias Señor Presidente. </w:t>
      </w:r>
      <w:r w:rsidRPr="00B76A64">
        <w:rPr>
          <w:rFonts w:ascii="Arial" w:hAnsi="Arial" w:cs="Arial"/>
          <w:sz w:val="28"/>
          <w:szCs w:val="28"/>
        </w:rPr>
        <w:t xml:space="preserve"> </w:t>
      </w:r>
    </w:p>
    <w:sectPr w:rsidR="005D4DA8" w:rsidRPr="00B76A64" w:rsidSect="00223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3D"/>
    <w:rsid w:val="00030CAC"/>
    <w:rsid w:val="00223B7D"/>
    <w:rsid w:val="0056353F"/>
    <w:rsid w:val="005D4DA8"/>
    <w:rsid w:val="00807D4C"/>
    <w:rsid w:val="008179A5"/>
    <w:rsid w:val="00825E3D"/>
    <w:rsid w:val="009134C6"/>
    <w:rsid w:val="0092392C"/>
    <w:rsid w:val="00B76A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EC59B-3A47-4C9E-8642-0CA83B1A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3D"/>
  </w:style>
  <w:style w:type="paragraph" w:styleId="Ttulo1">
    <w:name w:val="heading 1"/>
    <w:basedOn w:val="Normal"/>
    <w:next w:val="Normal"/>
    <w:link w:val="Ttulo1Car"/>
    <w:uiPriority w:val="9"/>
    <w:qFormat/>
    <w:rsid w:val="00807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4C"/>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07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dc:creator>
  <cp:lastModifiedBy>Senado</cp:lastModifiedBy>
  <cp:revision>2</cp:revision>
  <dcterms:created xsi:type="dcterms:W3CDTF">2019-09-03T20:08:00Z</dcterms:created>
  <dcterms:modified xsi:type="dcterms:W3CDTF">2019-09-03T20:08:00Z</dcterms:modified>
</cp:coreProperties>
</file>