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FE" w:rsidRPr="00957F17" w:rsidRDefault="00782DFE" w:rsidP="00FC02AC">
      <w:pPr>
        <w:pStyle w:val="NormalWeb"/>
        <w:shd w:val="clear" w:color="auto" w:fill="FFFFFF"/>
        <w:spacing w:before="0" w:beforeAutospacing="0" w:after="150" w:afterAutospacing="0"/>
        <w:jc w:val="center"/>
        <w:rPr>
          <w:rFonts w:ascii="Calibri" w:hAnsi="Calibri"/>
          <w:b/>
          <w:lang w:val="es-AR"/>
        </w:rPr>
      </w:pPr>
      <w:bookmarkStart w:id="0" w:name="_GoBack"/>
      <w:bookmarkEnd w:id="0"/>
      <w:smartTag w:uri="urn:schemas-microsoft-com:office:smarttags" w:element="PersonName">
        <w:smartTagPr>
          <w:attr w:name="ProductID" w:val="LA HONORABLE CAMARA"/>
        </w:smartTagPr>
        <w:r w:rsidRPr="00957F17">
          <w:rPr>
            <w:rFonts w:ascii="Calibri" w:hAnsi="Calibri"/>
            <w:b/>
            <w:lang w:val="es-AR"/>
          </w:rPr>
          <w:t>LA HONORABLE CAMARA</w:t>
        </w:r>
      </w:smartTag>
      <w:r w:rsidRPr="00957F17">
        <w:rPr>
          <w:rFonts w:ascii="Calibri" w:hAnsi="Calibri"/>
          <w:b/>
          <w:lang w:val="es-AR"/>
        </w:rPr>
        <w:t xml:space="preserve"> DE SENADORES DE </w:t>
      </w:r>
      <w:smartTag w:uri="urn:schemas-microsoft-com:office:smarttags" w:element="PersonName">
        <w:smartTagPr>
          <w:attr w:name="ProductID" w:val="LA PROVINCIA DE"/>
        </w:smartTagPr>
        <w:r w:rsidRPr="00957F17">
          <w:rPr>
            <w:rFonts w:ascii="Calibri" w:hAnsi="Calibri"/>
            <w:b/>
            <w:lang w:val="es-AR"/>
          </w:rPr>
          <w:t>LA PROVINCIA DE</w:t>
        </w:r>
      </w:smartTag>
      <w:r w:rsidRPr="00957F17">
        <w:rPr>
          <w:rFonts w:ascii="Calibri" w:hAnsi="Calibri"/>
          <w:b/>
          <w:lang w:val="es-AR"/>
        </w:rPr>
        <w:t xml:space="preserve"> ENTRE RIOS</w:t>
      </w:r>
    </w:p>
    <w:p w:rsidR="00782DFE" w:rsidRPr="00957F17" w:rsidRDefault="00782DFE" w:rsidP="00FC02AC">
      <w:pPr>
        <w:pStyle w:val="NormalWeb"/>
        <w:shd w:val="clear" w:color="auto" w:fill="FFFFFF"/>
        <w:spacing w:before="0" w:beforeAutospacing="0" w:after="150" w:afterAutospacing="0"/>
        <w:jc w:val="center"/>
        <w:rPr>
          <w:rFonts w:ascii="Calibri" w:hAnsi="Calibri"/>
          <w:b/>
          <w:lang w:val="es-AR"/>
        </w:rPr>
      </w:pPr>
      <w:r w:rsidRPr="00957F17">
        <w:rPr>
          <w:rFonts w:ascii="Calibri" w:hAnsi="Calibri"/>
          <w:b/>
          <w:lang w:val="es-AR"/>
        </w:rPr>
        <w:t>DECLARA:</w:t>
      </w:r>
    </w:p>
    <w:p w:rsidR="00782DFE" w:rsidRPr="00957F17" w:rsidRDefault="00515B5A" w:rsidP="00FC02AC">
      <w:pPr>
        <w:pStyle w:val="NormalWeb"/>
        <w:shd w:val="clear" w:color="auto" w:fill="FFFFFF"/>
        <w:spacing w:before="0" w:beforeAutospacing="0" w:after="150" w:afterAutospacing="0"/>
        <w:jc w:val="both"/>
        <w:rPr>
          <w:rFonts w:ascii="Calibri" w:hAnsi="Calibri" w:cs="Arial"/>
          <w:b/>
          <w:bCs/>
          <w:iCs/>
        </w:rPr>
      </w:pPr>
      <w:r w:rsidRPr="00957F17">
        <w:rPr>
          <w:rFonts w:ascii="Calibri" w:hAnsi="Calibri"/>
          <w:b/>
          <w:u w:val="single"/>
          <w:lang w:val="es-AR"/>
        </w:rPr>
        <w:t>PRIMERO</w:t>
      </w:r>
      <w:r w:rsidR="00002FA5" w:rsidRPr="00957F17">
        <w:rPr>
          <w:rFonts w:ascii="Calibri" w:hAnsi="Calibri"/>
          <w:lang w:val="es-AR"/>
        </w:rPr>
        <w:t>:</w:t>
      </w:r>
      <w:r w:rsidR="00782DFE" w:rsidRPr="00957F17">
        <w:rPr>
          <w:rFonts w:ascii="Calibri" w:hAnsi="Calibri"/>
          <w:lang w:val="es-AR"/>
        </w:rPr>
        <w:tab/>
        <w:t xml:space="preserve">De </w:t>
      </w:r>
      <w:r w:rsidR="00CE03F2" w:rsidRPr="00957F17">
        <w:rPr>
          <w:rFonts w:ascii="Calibri" w:hAnsi="Calibri"/>
          <w:lang w:val="es-AR"/>
        </w:rPr>
        <w:t xml:space="preserve">Interés </w:t>
      </w:r>
      <w:r w:rsidR="00002FA5" w:rsidRPr="00957F17">
        <w:rPr>
          <w:rFonts w:ascii="Calibri" w:hAnsi="Calibri"/>
          <w:lang w:val="es-AR"/>
        </w:rPr>
        <w:t xml:space="preserve">la “Celebración del Día Mundial del Turismo 2019” que organiza la Cámara Entrerriana de Turismo, </w:t>
      </w:r>
      <w:r w:rsidR="00FC02AC" w:rsidRPr="00957F17">
        <w:rPr>
          <w:rFonts w:ascii="Calibri" w:hAnsi="Calibri" w:cs="Helvetica"/>
          <w:color w:val="000000"/>
          <w:spacing w:val="6"/>
          <w:shd w:val="clear" w:color="auto" w:fill="FFFFFF"/>
        </w:rPr>
        <w:t xml:space="preserve">a través de ACTITUR </w:t>
      </w:r>
      <w:r w:rsidR="00B263F3" w:rsidRPr="00957F17">
        <w:rPr>
          <w:rFonts w:ascii="Calibri" w:hAnsi="Calibri" w:cs="Helvetica"/>
          <w:color w:val="000000"/>
          <w:spacing w:val="6"/>
          <w:shd w:val="clear" w:color="auto" w:fill="FFFFFF"/>
        </w:rPr>
        <w:t>-</w:t>
      </w:r>
      <w:r w:rsidR="00FC02AC" w:rsidRPr="00957F17">
        <w:rPr>
          <w:rFonts w:ascii="Calibri" w:hAnsi="Calibri" w:cs="Helvetica"/>
          <w:color w:val="000000"/>
          <w:spacing w:val="6"/>
          <w:shd w:val="clear" w:color="auto" w:fill="FFFFFF"/>
        </w:rPr>
        <w:t xml:space="preserve">Asociación </w:t>
      </w:r>
      <w:proofErr w:type="spellStart"/>
      <w:r w:rsidR="00FC02AC" w:rsidRPr="00957F17">
        <w:rPr>
          <w:rFonts w:ascii="Calibri" w:hAnsi="Calibri" w:cs="Helvetica"/>
          <w:color w:val="000000"/>
          <w:spacing w:val="6"/>
          <w:shd w:val="clear" w:color="auto" w:fill="FFFFFF"/>
        </w:rPr>
        <w:t>Concordiense</w:t>
      </w:r>
      <w:proofErr w:type="spellEnd"/>
      <w:r w:rsidR="00FC02AC" w:rsidRPr="00957F17">
        <w:rPr>
          <w:rFonts w:ascii="Calibri" w:hAnsi="Calibri" w:cs="Helvetica"/>
          <w:color w:val="000000"/>
          <w:spacing w:val="6"/>
          <w:shd w:val="clear" w:color="auto" w:fill="FFFFFF"/>
        </w:rPr>
        <w:t xml:space="preserve"> de Trabajadores Independiente</w:t>
      </w:r>
      <w:r w:rsidR="00B263F3" w:rsidRPr="00957F17">
        <w:rPr>
          <w:rFonts w:ascii="Calibri" w:hAnsi="Calibri" w:cs="Helvetica"/>
          <w:color w:val="000000"/>
          <w:spacing w:val="6"/>
          <w:shd w:val="clear" w:color="auto" w:fill="FFFFFF"/>
        </w:rPr>
        <w:t>s de Turismo-</w:t>
      </w:r>
      <w:r w:rsidR="00FC02AC" w:rsidRPr="00957F17">
        <w:rPr>
          <w:rFonts w:ascii="Calibri" w:hAnsi="Calibri" w:cs="Helvetica"/>
          <w:color w:val="000000"/>
          <w:spacing w:val="6"/>
          <w:shd w:val="clear" w:color="auto" w:fill="FFFFFF"/>
        </w:rPr>
        <w:t xml:space="preserve">, bajo el lema «TURISMO SOMOS </w:t>
      </w:r>
      <w:r w:rsidR="00FC02AC" w:rsidRPr="00957F17">
        <w:rPr>
          <w:rFonts w:ascii="Calibri" w:hAnsi="Calibri"/>
          <w:lang w:val="es-AR"/>
        </w:rPr>
        <w:t xml:space="preserve">TODOS», </w:t>
      </w:r>
      <w:r w:rsidR="00331221" w:rsidRPr="00957F17">
        <w:rPr>
          <w:rFonts w:ascii="Calibri" w:hAnsi="Calibri"/>
          <w:lang w:val="es-AR"/>
        </w:rPr>
        <w:t xml:space="preserve">que se llevará a </w:t>
      </w:r>
      <w:r w:rsidR="001F2153" w:rsidRPr="00957F17">
        <w:rPr>
          <w:rFonts w:ascii="Calibri" w:hAnsi="Calibri"/>
          <w:lang w:val="es-AR"/>
        </w:rPr>
        <w:t>cabo</w:t>
      </w:r>
      <w:r w:rsidR="00331221" w:rsidRPr="00957F17">
        <w:rPr>
          <w:rFonts w:ascii="Calibri" w:hAnsi="Calibri"/>
          <w:lang w:val="es-AR"/>
        </w:rPr>
        <w:t xml:space="preserve"> l</w:t>
      </w:r>
      <w:r w:rsidR="00F50F62" w:rsidRPr="00957F17">
        <w:rPr>
          <w:rFonts w:ascii="Calibri" w:hAnsi="Calibri"/>
          <w:lang w:val="es-AR"/>
        </w:rPr>
        <w:t>os</w:t>
      </w:r>
      <w:r w:rsidR="00331221" w:rsidRPr="00957F17">
        <w:rPr>
          <w:rFonts w:ascii="Calibri" w:hAnsi="Calibri"/>
          <w:lang w:val="es-AR"/>
        </w:rPr>
        <w:t xml:space="preserve"> días </w:t>
      </w:r>
      <w:r w:rsidR="00CE03F2" w:rsidRPr="00957F17">
        <w:rPr>
          <w:rFonts w:ascii="Calibri" w:hAnsi="Calibri"/>
          <w:lang w:val="es-AR"/>
        </w:rPr>
        <w:t xml:space="preserve">26 y 27 de </w:t>
      </w:r>
      <w:r w:rsidR="00B721AF" w:rsidRPr="00957F17">
        <w:rPr>
          <w:rFonts w:ascii="Calibri" w:hAnsi="Calibri"/>
          <w:lang w:val="es-AR"/>
        </w:rPr>
        <w:t>S</w:t>
      </w:r>
      <w:r w:rsidR="00CE03F2" w:rsidRPr="00957F17">
        <w:rPr>
          <w:rFonts w:ascii="Calibri" w:hAnsi="Calibri"/>
          <w:lang w:val="es-AR"/>
        </w:rPr>
        <w:t>eptiembre de</w:t>
      </w:r>
      <w:r w:rsidR="00822B6F" w:rsidRPr="00957F17">
        <w:rPr>
          <w:rFonts w:ascii="Calibri" w:hAnsi="Calibri"/>
          <w:lang w:val="es-AR"/>
        </w:rPr>
        <w:t xml:space="preserve"> 201</w:t>
      </w:r>
      <w:r w:rsidR="00CE03F2" w:rsidRPr="00957F17">
        <w:rPr>
          <w:rFonts w:ascii="Calibri" w:hAnsi="Calibri"/>
          <w:lang w:val="es-AR"/>
        </w:rPr>
        <w:t>9</w:t>
      </w:r>
      <w:r w:rsidR="00822B6F" w:rsidRPr="00957F17">
        <w:rPr>
          <w:rFonts w:ascii="Calibri" w:hAnsi="Calibri"/>
          <w:lang w:val="es-AR"/>
        </w:rPr>
        <w:t xml:space="preserve"> en </w:t>
      </w:r>
      <w:r w:rsidR="001F2153" w:rsidRPr="00957F17">
        <w:rPr>
          <w:rFonts w:ascii="Calibri" w:hAnsi="Calibri"/>
          <w:bCs/>
          <w:lang w:val="es-AR"/>
        </w:rPr>
        <w:t xml:space="preserve">la </w:t>
      </w:r>
      <w:r w:rsidR="00CE03F2" w:rsidRPr="00957F17">
        <w:rPr>
          <w:rFonts w:ascii="Calibri" w:hAnsi="Calibri"/>
          <w:bCs/>
          <w:lang w:val="es-AR"/>
        </w:rPr>
        <w:t>ciudad de Concordia</w:t>
      </w:r>
      <w:r w:rsidR="00FC02AC" w:rsidRPr="00957F17">
        <w:rPr>
          <w:rFonts w:ascii="Calibri" w:hAnsi="Calibri"/>
          <w:lang w:val="es-AR"/>
        </w:rPr>
        <w:t>.</w:t>
      </w:r>
    </w:p>
    <w:p w:rsidR="006D448B" w:rsidRPr="00957F17" w:rsidRDefault="006D448B" w:rsidP="00782DFE">
      <w:pPr>
        <w:tabs>
          <w:tab w:val="left" w:pos="1800"/>
        </w:tabs>
        <w:spacing w:line="360" w:lineRule="auto"/>
        <w:jc w:val="both"/>
        <w:rPr>
          <w:rFonts w:ascii="Calibri" w:hAnsi="Calibri" w:cs="Arial"/>
          <w:b/>
          <w:bCs/>
          <w:iCs/>
        </w:rPr>
      </w:pPr>
    </w:p>
    <w:p w:rsidR="00782DFE" w:rsidRPr="00957F17" w:rsidRDefault="00515B5A" w:rsidP="00FC02AC">
      <w:pPr>
        <w:pStyle w:val="NormalWeb"/>
        <w:shd w:val="clear" w:color="auto" w:fill="FFFFFF"/>
        <w:spacing w:before="0" w:beforeAutospacing="0" w:after="150" w:afterAutospacing="0"/>
        <w:jc w:val="both"/>
        <w:rPr>
          <w:rFonts w:ascii="Calibri" w:hAnsi="Calibri"/>
          <w:u w:val="single"/>
          <w:lang w:val="es-AR"/>
        </w:rPr>
      </w:pPr>
      <w:r w:rsidRPr="00957F17">
        <w:rPr>
          <w:rFonts w:ascii="Calibri" w:hAnsi="Calibri"/>
          <w:b/>
          <w:u w:val="single"/>
          <w:lang w:val="es-AR"/>
        </w:rPr>
        <w:t>SEGUNDO</w:t>
      </w:r>
      <w:r w:rsidR="00FC02AC" w:rsidRPr="00957F17">
        <w:rPr>
          <w:rFonts w:ascii="Calibri" w:hAnsi="Calibri"/>
          <w:b/>
          <w:lang w:val="es-AR"/>
        </w:rPr>
        <w:t>:</w:t>
      </w:r>
      <w:r w:rsidR="00782DFE" w:rsidRPr="00957F17">
        <w:rPr>
          <w:rFonts w:ascii="Calibri" w:hAnsi="Calibri"/>
          <w:lang w:val="es-AR"/>
        </w:rPr>
        <w:t xml:space="preserve"> </w:t>
      </w:r>
      <w:r w:rsidR="00782DFE" w:rsidRPr="00957F17">
        <w:rPr>
          <w:rFonts w:ascii="Calibri" w:hAnsi="Calibri"/>
          <w:lang w:val="es-AR"/>
        </w:rPr>
        <w:tab/>
      </w:r>
      <w:r w:rsidR="006D448B" w:rsidRPr="00957F17">
        <w:rPr>
          <w:rFonts w:ascii="Calibri" w:hAnsi="Calibri"/>
          <w:lang w:val="es-AR"/>
        </w:rPr>
        <w:t>Comuníquese</w:t>
      </w:r>
      <w:r w:rsidR="00FC02AC" w:rsidRPr="00957F17">
        <w:rPr>
          <w:rFonts w:ascii="Calibri" w:hAnsi="Calibri"/>
          <w:lang w:val="es-AR"/>
        </w:rPr>
        <w:t xml:space="preserve"> a la</w:t>
      </w:r>
      <w:r w:rsidR="00CE03F2" w:rsidRPr="00957F17">
        <w:rPr>
          <w:rFonts w:ascii="Calibri" w:hAnsi="Calibri"/>
          <w:lang w:val="es-AR"/>
        </w:rPr>
        <w:t xml:space="preserve"> Cámara Entrerriana de T</w:t>
      </w:r>
      <w:r w:rsidR="00B721AF" w:rsidRPr="00957F17">
        <w:rPr>
          <w:rFonts w:ascii="Calibri" w:hAnsi="Calibri"/>
          <w:lang w:val="es-AR"/>
        </w:rPr>
        <w:t xml:space="preserve">urismo y a la </w:t>
      </w:r>
      <w:r w:rsidR="00B721AF" w:rsidRPr="00957F17">
        <w:rPr>
          <w:rFonts w:ascii="Calibri" w:hAnsi="Calibri" w:cs="Helvetica"/>
          <w:color w:val="000000"/>
          <w:spacing w:val="6"/>
          <w:shd w:val="clear" w:color="auto" w:fill="FFFFFF"/>
        </w:rPr>
        <w:t xml:space="preserve">Asociación </w:t>
      </w:r>
      <w:proofErr w:type="spellStart"/>
      <w:r w:rsidR="00B721AF" w:rsidRPr="00957F17">
        <w:rPr>
          <w:rFonts w:ascii="Calibri" w:hAnsi="Calibri" w:cs="Helvetica"/>
          <w:color w:val="000000"/>
          <w:spacing w:val="6"/>
          <w:shd w:val="clear" w:color="auto" w:fill="FFFFFF"/>
        </w:rPr>
        <w:t>Concordiense</w:t>
      </w:r>
      <w:proofErr w:type="spellEnd"/>
      <w:r w:rsidR="00B721AF" w:rsidRPr="00957F17">
        <w:rPr>
          <w:rFonts w:ascii="Calibri" w:hAnsi="Calibri" w:cs="Helvetica"/>
          <w:color w:val="000000"/>
          <w:spacing w:val="6"/>
          <w:shd w:val="clear" w:color="auto" w:fill="FFFFFF"/>
        </w:rPr>
        <w:t xml:space="preserve"> de Trabajadores Independientes de Turismo –ACTITUR-, p</w:t>
      </w:r>
      <w:proofErr w:type="spellStart"/>
      <w:r w:rsidR="006D448B" w:rsidRPr="00957F17">
        <w:rPr>
          <w:rFonts w:ascii="Calibri" w:hAnsi="Calibri"/>
          <w:lang w:val="es-AR"/>
        </w:rPr>
        <w:t>ublíquese</w:t>
      </w:r>
      <w:proofErr w:type="spellEnd"/>
      <w:r w:rsidR="00782DFE" w:rsidRPr="00957F17">
        <w:rPr>
          <w:rFonts w:ascii="Calibri" w:hAnsi="Calibri"/>
          <w:lang w:val="es-AR"/>
        </w:rPr>
        <w:t>, etc.</w:t>
      </w:r>
    </w:p>
    <w:p w:rsidR="001F2153" w:rsidRPr="00957F17" w:rsidRDefault="00782DFE" w:rsidP="00B721AF">
      <w:pPr>
        <w:pStyle w:val="NormalWeb"/>
        <w:shd w:val="clear" w:color="auto" w:fill="FFFFFF"/>
        <w:spacing w:before="0" w:beforeAutospacing="0" w:after="150" w:afterAutospacing="0"/>
        <w:jc w:val="center"/>
        <w:rPr>
          <w:rFonts w:ascii="Calibri" w:hAnsi="Calibri"/>
          <w:b/>
          <w:lang w:val="es-AR"/>
        </w:rPr>
      </w:pPr>
      <w:r w:rsidRPr="00957F17">
        <w:rPr>
          <w:rFonts w:ascii="Calibri" w:hAnsi="Calibri" w:cs="Arial"/>
          <w:color w:val="000000"/>
          <w:sz w:val="20"/>
          <w:szCs w:val="20"/>
        </w:rPr>
        <w:br w:type="page"/>
      </w:r>
      <w:r w:rsidR="00B721AF" w:rsidRPr="00957F17">
        <w:rPr>
          <w:rFonts w:ascii="Calibri" w:hAnsi="Calibri"/>
          <w:b/>
          <w:lang w:val="es-AR"/>
        </w:rPr>
        <w:lastRenderedPageBreak/>
        <w:t>FUNDAMENTOS</w:t>
      </w:r>
    </w:p>
    <w:p w:rsidR="006D1E4B" w:rsidRPr="00957F17" w:rsidRDefault="006D1E4B" w:rsidP="006D1E4B">
      <w:pPr>
        <w:rPr>
          <w:rFonts w:ascii="Calibri" w:hAnsi="Calibri"/>
        </w:rPr>
      </w:pPr>
    </w:p>
    <w:p w:rsidR="006738F4" w:rsidRPr="00957F17" w:rsidRDefault="00002FA5" w:rsidP="006D1E4B">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Los d</w:t>
      </w:r>
      <w:r w:rsidR="006738F4" w:rsidRPr="00957F17">
        <w:rPr>
          <w:rFonts w:ascii="Calibri" w:hAnsi="Calibri"/>
          <w:lang w:val="es-AR"/>
        </w:rPr>
        <w:t>ía</w:t>
      </w:r>
      <w:r w:rsidRPr="00957F17">
        <w:rPr>
          <w:rFonts w:ascii="Calibri" w:hAnsi="Calibri"/>
          <w:lang w:val="es-AR"/>
        </w:rPr>
        <w:t>s 26 y</w:t>
      </w:r>
      <w:r w:rsidR="006738F4" w:rsidRPr="00957F17">
        <w:rPr>
          <w:rFonts w:ascii="Calibri" w:hAnsi="Calibri"/>
          <w:lang w:val="es-AR"/>
        </w:rPr>
        <w:t xml:space="preserve"> 27 de Septiembre del corriente año, en la ciudad de Concordia, se llevará</w:t>
      </w:r>
      <w:r w:rsidRPr="00957F17">
        <w:rPr>
          <w:rFonts w:ascii="Calibri" w:hAnsi="Calibri"/>
          <w:lang w:val="es-AR"/>
        </w:rPr>
        <w:t>n a cabo actividades para la “</w:t>
      </w:r>
      <w:r w:rsidR="006738F4" w:rsidRPr="00957F17">
        <w:rPr>
          <w:rFonts w:ascii="Calibri" w:hAnsi="Calibri"/>
          <w:lang w:val="es-AR"/>
        </w:rPr>
        <w:t>Celebración del Día Mundial del Turismo 2019” que</w:t>
      </w:r>
      <w:r w:rsidRPr="00957F17">
        <w:rPr>
          <w:rFonts w:ascii="Calibri" w:hAnsi="Calibri"/>
          <w:lang w:val="es-AR"/>
        </w:rPr>
        <w:t xml:space="preserve"> </w:t>
      </w:r>
      <w:r w:rsidR="006738F4" w:rsidRPr="00957F17">
        <w:rPr>
          <w:rFonts w:ascii="Calibri" w:hAnsi="Calibri"/>
          <w:lang w:val="es-AR"/>
        </w:rPr>
        <w:t>organiza por primera vez la Cámara Entrerriana de Turismo, con el objetivo de resaltar la importancia de esa actividad económica de servicios y potenciar su desarrollo en todo el territorio.</w:t>
      </w:r>
    </w:p>
    <w:p w:rsidR="006D49FD" w:rsidRPr="00957F17" w:rsidRDefault="006738F4" w:rsidP="006D1E4B">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 xml:space="preserve">Concordia es una de las ciudades </w:t>
      </w:r>
      <w:r w:rsidR="006D49FD" w:rsidRPr="00957F17">
        <w:rPr>
          <w:rFonts w:ascii="Calibri" w:hAnsi="Calibri"/>
          <w:lang w:val="es-AR"/>
        </w:rPr>
        <w:t>termales que logró un posicionamiento turístico por demás positivo en los últimos años, producto del trabajo conjunto de las instituciones públicas y privadas.</w:t>
      </w:r>
    </w:p>
    <w:p w:rsidR="006D49FD" w:rsidRPr="00957F17" w:rsidRDefault="006D49FD" w:rsidP="006D1E4B">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 xml:space="preserve">Dentro de los indicadores económicos de nivel internacional podemos encontrar al </w:t>
      </w:r>
      <w:r w:rsidR="006D1E4B" w:rsidRPr="00957F17">
        <w:rPr>
          <w:rFonts w:ascii="Calibri" w:hAnsi="Calibri"/>
          <w:lang w:val="es-AR"/>
        </w:rPr>
        <w:t>turismo</w:t>
      </w:r>
      <w:r w:rsidRPr="00957F17">
        <w:rPr>
          <w:rFonts w:ascii="Calibri" w:hAnsi="Calibri"/>
          <w:lang w:val="es-AR"/>
        </w:rPr>
        <w:t xml:space="preserve"> </w:t>
      </w:r>
      <w:r w:rsidR="006D1E4B" w:rsidRPr="00957F17">
        <w:rPr>
          <w:rFonts w:ascii="Calibri" w:hAnsi="Calibri"/>
          <w:lang w:val="es-AR"/>
        </w:rPr>
        <w:t>entre</w:t>
      </w:r>
      <w:r w:rsidRPr="00957F17">
        <w:rPr>
          <w:rFonts w:ascii="Calibri" w:hAnsi="Calibri"/>
          <w:lang w:val="es-AR"/>
        </w:rPr>
        <w:t xml:space="preserve"> los cinco primeros puestos desde ya varias décadas. Esto se debe a su derrame económico dentro de las sociedades, para actuar como dinamizador de las economías regionales y a su vez a diversas escalas.</w:t>
      </w:r>
    </w:p>
    <w:p w:rsidR="006D49FD" w:rsidRPr="00957F17" w:rsidRDefault="006D49FD" w:rsidP="006D1E4B">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 xml:space="preserve">La importancia de que el turismo en general, y en la Provincia de Entre Ríos en particular, constituya una actividad económica transversal estriba en que su comportamiento real funciona como motor económico y relacionando absolutamente todo a su paso, proporciona oportunidades únicas y con </w:t>
      </w:r>
      <w:r w:rsidR="00F456DA" w:rsidRPr="00957F17">
        <w:rPr>
          <w:rFonts w:ascii="Calibri" w:hAnsi="Calibri"/>
          <w:lang w:val="es-AR"/>
        </w:rPr>
        <w:t xml:space="preserve">efecto multiplicador. De hecho, su actuación y su desarrollo llegan de forma directa, pero también indirectamente a </w:t>
      </w:r>
      <w:r w:rsidR="006D1E4B" w:rsidRPr="00957F17">
        <w:rPr>
          <w:rFonts w:ascii="Calibri" w:hAnsi="Calibri"/>
          <w:lang w:val="es-AR"/>
        </w:rPr>
        <w:t>múltiples</w:t>
      </w:r>
      <w:r w:rsidR="00F456DA" w:rsidRPr="00957F17">
        <w:rPr>
          <w:rFonts w:ascii="Calibri" w:hAnsi="Calibri"/>
          <w:lang w:val="es-AR"/>
        </w:rPr>
        <w:t xml:space="preserve"> sectores, que se benefician del buen proceder de nuestra primera industria, que sigue comportándose, aun hoy y pese a la crisis global que padecemos, como una verdadera locomotora que tira, haciendo girar las ruedas de la producción y en busca de calentar la economía entrerriana. </w:t>
      </w:r>
    </w:p>
    <w:p w:rsidR="00F456DA" w:rsidRPr="00957F17" w:rsidRDefault="00F456DA" w:rsidP="006D1E4B">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 xml:space="preserve">Siguiendo el </w:t>
      </w:r>
      <w:r w:rsidR="006D1E4B" w:rsidRPr="00957F17">
        <w:rPr>
          <w:rFonts w:ascii="Calibri" w:hAnsi="Calibri"/>
          <w:lang w:val="es-AR"/>
        </w:rPr>
        <w:t>argumento</w:t>
      </w:r>
      <w:r w:rsidRPr="00957F17">
        <w:rPr>
          <w:rFonts w:ascii="Calibri" w:hAnsi="Calibri"/>
          <w:lang w:val="es-AR"/>
        </w:rPr>
        <w:t xml:space="preserve"> de la importancia que tiene hoy en día el desarrollo de </w:t>
      </w:r>
      <w:r w:rsidR="006D1E4B" w:rsidRPr="00957F17">
        <w:rPr>
          <w:rFonts w:ascii="Calibri" w:hAnsi="Calibri"/>
          <w:lang w:val="es-AR"/>
        </w:rPr>
        <w:t>la</w:t>
      </w:r>
      <w:r w:rsidRPr="00957F17">
        <w:rPr>
          <w:rFonts w:ascii="Calibri" w:hAnsi="Calibri"/>
          <w:lang w:val="es-AR"/>
        </w:rPr>
        <w:t xml:space="preserve"> actividad</w:t>
      </w:r>
      <w:r w:rsidR="006D1E4B" w:rsidRPr="00957F17">
        <w:rPr>
          <w:rFonts w:ascii="Calibri" w:hAnsi="Calibri"/>
          <w:lang w:val="es-AR"/>
        </w:rPr>
        <w:t xml:space="preserve"> </w:t>
      </w:r>
      <w:proofErr w:type="spellStart"/>
      <w:r w:rsidR="006D1E4B" w:rsidRPr="00957F17">
        <w:rPr>
          <w:rFonts w:ascii="Calibri" w:hAnsi="Calibri"/>
          <w:lang w:val="es-AR"/>
        </w:rPr>
        <w:t>turistica</w:t>
      </w:r>
      <w:proofErr w:type="spellEnd"/>
      <w:r w:rsidRPr="00957F17">
        <w:rPr>
          <w:rFonts w:ascii="Calibri" w:hAnsi="Calibri"/>
          <w:lang w:val="es-AR"/>
        </w:rPr>
        <w:t xml:space="preserve"> como una economía transversal, debemos poner</w:t>
      </w:r>
      <w:r w:rsidR="00105CC2" w:rsidRPr="00957F17">
        <w:rPr>
          <w:rFonts w:ascii="Calibri" w:hAnsi="Calibri"/>
          <w:lang w:val="es-AR"/>
        </w:rPr>
        <w:t>se</w:t>
      </w:r>
      <w:r w:rsidRPr="00957F17">
        <w:rPr>
          <w:rFonts w:ascii="Calibri" w:hAnsi="Calibri"/>
          <w:lang w:val="es-AR"/>
        </w:rPr>
        <w:t xml:space="preserve"> </w:t>
      </w:r>
      <w:r w:rsidR="00105CC2" w:rsidRPr="00957F17">
        <w:rPr>
          <w:rFonts w:ascii="Calibri" w:hAnsi="Calibri"/>
          <w:lang w:val="es-AR"/>
        </w:rPr>
        <w:t>también la atención en fomento que representa para</w:t>
      </w:r>
      <w:r w:rsidRPr="00957F17">
        <w:rPr>
          <w:rFonts w:ascii="Calibri" w:hAnsi="Calibri"/>
          <w:lang w:val="es-AR"/>
        </w:rPr>
        <w:t xml:space="preserve"> los productos que se orienten totalmente y no tanto a la demanda turística, ya que, no solo beneficia al transporte aéreo terrestre de pasajeros, las agencias de viajes y los hoteles propiamente dichos, los restaurantes y los servicios culturales, regionales y recreativos, sino que también producen la fabricas de colchones, </w:t>
      </w:r>
      <w:proofErr w:type="spellStart"/>
      <w:r w:rsidRPr="00957F17">
        <w:rPr>
          <w:rFonts w:ascii="Calibri" w:hAnsi="Calibri"/>
          <w:lang w:val="es-AR"/>
        </w:rPr>
        <w:t>blanquerías</w:t>
      </w:r>
      <w:proofErr w:type="spellEnd"/>
      <w:r w:rsidRPr="00957F17">
        <w:rPr>
          <w:rFonts w:ascii="Calibri" w:hAnsi="Calibri"/>
          <w:lang w:val="es-AR"/>
        </w:rPr>
        <w:t>, la construcción, las mueblerías, venta de electrodomésticos,</w:t>
      </w:r>
      <w:r w:rsidR="00105CC2" w:rsidRPr="00957F17">
        <w:rPr>
          <w:rFonts w:ascii="Calibri" w:hAnsi="Calibri"/>
          <w:lang w:val="es-AR"/>
        </w:rPr>
        <w:t xml:space="preserve"> etc.</w:t>
      </w:r>
      <w:r w:rsidRPr="00957F17">
        <w:rPr>
          <w:rFonts w:ascii="Calibri" w:hAnsi="Calibri"/>
          <w:lang w:val="es-AR"/>
        </w:rPr>
        <w:t xml:space="preserve"> generando un fuerte movimiento en el sistema económico provincial, inclusive lo que definitivamente conlleva a mas mano de obra de una provincia en apogeo y esplendor.</w:t>
      </w:r>
    </w:p>
    <w:p w:rsidR="00F456DA" w:rsidRPr="00957F17" w:rsidRDefault="00F456DA" w:rsidP="00105CC2">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 xml:space="preserve">Todo un desarrollo en marcha, llevado a cabo por artesanos, pequeña, mediana y grandes empresas entrerrianas y argentinas abriendo la posibilidad de generar siempre mayores y mejores puestos de trabajo y oportunidades en la medida del crecimiento turístico de las localidades. Tenemos una provincia riquísima y un abanico de </w:t>
      </w:r>
      <w:r w:rsidR="00105CC2" w:rsidRPr="00957F17">
        <w:rPr>
          <w:rFonts w:ascii="Calibri" w:hAnsi="Calibri"/>
          <w:lang w:val="es-AR"/>
        </w:rPr>
        <w:t>infinitos</w:t>
      </w:r>
      <w:r w:rsidRPr="00957F17">
        <w:rPr>
          <w:rFonts w:ascii="Calibri" w:hAnsi="Calibri"/>
          <w:lang w:val="es-AR"/>
        </w:rPr>
        <w:t xml:space="preserve"> productos y recursos para ofrecer a nuestros visitantes.</w:t>
      </w:r>
    </w:p>
    <w:p w:rsidR="006D1E4B" w:rsidRPr="00957F17" w:rsidRDefault="006D1E4B" w:rsidP="00105CC2">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 xml:space="preserve">Es importante </w:t>
      </w:r>
      <w:r w:rsidR="00105CC2" w:rsidRPr="00957F17">
        <w:rPr>
          <w:rFonts w:ascii="Calibri" w:hAnsi="Calibri"/>
          <w:lang w:val="es-AR"/>
        </w:rPr>
        <w:t>en este sentido el</w:t>
      </w:r>
      <w:r w:rsidRPr="00957F17">
        <w:rPr>
          <w:rFonts w:ascii="Calibri" w:hAnsi="Calibri"/>
          <w:lang w:val="es-AR"/>
        </w:rPr>
        <w:t xml:space="preserve"> trabajo realmente articulado, consensuado y colectivo para poner a Entre Ríos en el ranking de los mejores destinos del mundo. Esta </w:t>
      </w:r>
      <w:r w:rsidR="00105CC2" w:rsidRPr="00957F17">
        <w:rPr>
          <w:rFonts w:ascii="Calibri" w:hAnsi="Calibri"/>
          <w:lang w:val="es-AR"/>
        </w:rPr>
        <w:t>última afirmación</w:t>
      </w:r>
      <w:r w:rsidRPr="00957F17">
        <w:rPr>
          <w:rFonts w:ascii="Calibri" w:hAnsi="Calibri"/>
          <w:lang w:val="es-AR"/>
        </w:rPr>
        <w:t xml:space="preserve"> puede sonar exuberante, pero si </w:t>
      </w:r>
      <w:r w:rsidR="00105CC2" w:rsidRPr="00957F17">
        <w:rPr>
          <w:rFonts w:ascii="Calibri" w:hAnsi="Calibri"/>
          <w:lang w:val="es-AR"/>
        </w:rPr>
        <w:t xml:space="preserve">se </w:t>
      </w:r>
      <w:r w:rsidRPr="00957F17">
        <w:rPr>
          <w:rFonts w:ascii="Calibri" w:hAnsi="Calibri"/>
          <w:lang w:val="es-AR"/>
        </w:rPr>
        <w:t>det</w:t>
      </w:r>
      <w:r w:rsidR="00105CC2" w:rsidRPr="00957F17">
        <w:rPr>
          <w:rFonts w:ascii="Calibri" w:hAnsi="Calibri"/>
          <w:lang w:val="es-AR"/>
        </w:rPr>
        <w:t>i</w:t>
      </w:r>
      <w:r w:rsidRPr="00957F17">
        <w:rPr>
          <w:rFonts w:ascii="Calibri" w:hAnsi="Calibri"/>
          <w:lang w:val="es-AR"/>
        </w:rPr>
        <w:t>ene</w:t>
      </w:r>
      <w:r w:rsidR="00105CC2" w:rsidRPr="00957F17">
        <w:rPr>
          <w:rFonts w:ascii="Calibri" w:hAnsi="Calibri"/>
          <w:lang w:val="es-AR"/>
        </w:rPr>
        <w:t xml:space="preserve"> la</w:t>
      </w:r>
      <w:r w:rsidRPr="00957F17">
        <w:rPr>
          <w:rFonts w:ascii="Calibri" w:hAnsi="Calibri"/>
          <w:lang w:val="es-AR"/>
        </w:rPr>
        <w:t xml:space="preserve"> atención en que Entre Ríos es la tierra del termalismo en Argentina, que 13 de sus ciudades poseen termas, es de creer y se trabaja con fe en ese producto estrella, </w:t>
      </w:r>
      <w:r w:rsidR="00105CC2" w:rsidRPr="00957F17">
        <w:rPr>
          <w:rFonts w:ascii="Calibri" w:hAnsi="Calibri"/>
          <w:lang w:val="es-AR"/>
        </w:rPr>
        <w:t xml:space="preserve">en </w:t>
      </w:r>
      <w:r w:rsidRPr="00957F17">
        <w:rPr>
          <w:rFonts w:ascii="Calibri" w:hAnsi="Calibri"/>
          <w:lang w:val="es-AR"/>
        </w:rPr>
        <w:t>lo que</w:t>
      </w:r>
      <w:r w:rsidR="00105CC2" w:rsidRPr="00957F17">
        <w:rPr>
          <w:rFonts w:ascii="Calibri" w:hAnsi="Calibri"/>
          <w:lang w:val="es-AR"/>
        </w:rPr>
        <w:t xml:space="preserve"> se</w:t>
      </w:r>
      <w:r w:rsidRPr="00957F17">
        <w:rPr>
          <w:rFonts w:ascii="Calibri" w:hAnsi="Calibri"/>
          <w:lang w:val="es-AR"/>
        </w:rPr>
        <w:t xml:space="preserve"> deriv</w:t>
      </w:r>
      <w:r w:rsidR="00105CC2" w:rsidRPr="00957F17">
        <w:rPr>
          <w:rFonts w:ascii="Calibri" w:hAnsi="Calibri"/>
          <w:lang w:val="es-AR"/>
        </w:rPr>
        <w:t>a en</w:t>
      </w:r>
      <w:r w:rsidRPr="00957F17">
        <w:rPr>
          <w:rFonts w:ascii="Calibri" w:hAnsi="Calibri"/>
          <w:lang w:val="es-AR"/>
        </w:rPr>
        <w:t xml:space="preserve"> </w:t>
      </w:r>
      <w:r w:rsidR="00105CC2" w:rsidRPr="00957F17">
        <w:rPr>
          <w:rFonts w:ascii="Calibri" w:hAnsi="Calibri"/>
          <w:lang w:val="es-AR"/>
        </w:rPr>
        <w:t>las</w:t>
      </w:r>
      <w:r w:rsidRPr="00957F17">
        <w:rPr>
          <w:rFonts w:ascii="Calibri" w:hAnsi="Calibri"/>
          <w:lang w:val="es-AR"/>
        </w:rPr>
        <w:t xml:space="preserve"> comunidades aledañas a estos centro termales</w:t>
      </w:r>
      <w:r w:rsidR="00105CC2" w:rsidRPr="00957F17">
        <w:rPr>
          <w:rFonts w:ascii="Calibri" w:hAnsi="Calibri"/>
          <w:lang w:val="es-AR"/>
        </w:rPr>
        <w:t>, que ofrece o muestra</w:t>
      </w:r>
      <w:r w:rsidRPr="00957F17">
        <w:rPr>
          <w:rFonts w:ascii="Calibri" w:hAnsi="Calibri"/>
          <w:lang w:val="es-AR"/>
        </w:rPr>
        <w:t xml:space="preserve">n sus historias, su cultura, las tradiciones, fiestas populares, con la cordialidad innata que </w:t>
      </w:r>
      <w:r w:rsidR="00105CC2" w:rsidRPr="00957F17">
        <w:rPr>
          <w:rFonts w:ascii="Calibri" w:hAnsi="Calibri"/>
          <w:lang w:val="es-AR"/>
        </w:rPr>
        <w:t>allí se posee</w:t>
      </w:r>
      <w:r w:rsidRPr="00957F17">
        <w:rPr>
          <w:rFonts w:ascii="Calibri" w:hAnsi="Calibri"/>
          <w:lang w:val="es-AR"/>
        </w:rPr>
        <w:t xml:space="preserve">, </w:t>
      </w:r>
      <w:r w:rsidR="00105CC2" w:rsidRPr="00957F17">
        <w:rPr>
          <w:rFonts w:ascii="Calibri" w:hAnsi="Calibri"/>
          <w:lang w:val="es-AR"/>
        </w:rPr>
        <w:t xml:space="preserve">no se puede menos que convalidarla, más aún cuando está a </w:t>
      </w:r>
      <w:r w:rsidRPr="00957F17">
        <w:rPr>
          <w:rFonts w:ascii="Calibri" w:hAnsi="Calibri"/>
          <w:lang w:val="es-AR"/>
        </w:rPr>
        <w:t>la vista la importancia de que nuestros visitantes nos eligen porque saben que aquí en nuestra Entre Ríos se trabaja en pos del bienestar y buenas experiencias.</w:t>
      </w:r>
    </w:p>
    <w:p w:rsidR="006D1E4B" w:rsidRPr="00957F17" w:rsidRDefault="006D1E4B" w:rsidP="00105CC2">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 xml:space="preserve">Un recurso tan valioso como el agua, el Acuífero Guaraní, recurso en parte renovable nos regala destinos grandiosos de diversas escalas </w:t>
      </w:r>
      <w:proofErr w:type="gramStart"/>
      <w:r w:rsidR="00105CC2" w:rsidRPr="00957F17">
        <w:rPr>
          <w:rFonts w:ascii="Calibri" w:hAnsi="Calibri"/>
          <w:lang w:val="es-AR"/>
        </w:rPr>
        <w:t>rodeada</w:t>
      </w:r>
      <w:proofErr w:type="gramEnd"/>
      <w:r w:rsidRPr="00957F17">
        <w:rPr>
          <w:rFonts w:ascii="Calibri" w:hAnsi="Calibri"/>
          <w:lang w:val="es-AR"/>
        </w:rPr>
        <w:t xml:space="preserve"> de campos llenos de tranquilidad, y ciudades imponentes cabeceras de </w:t>
      </w:r>
      <w:r w:rsidR="00105CC2" w:rsidRPr="00957F17">
        <w:rPr>
          <w:rFonts w:ascii="Calibri" w:hAnsi="Calibri"/>
          <w:lang w:val="es-AR"/>
        </w:rPr>
        <w:t>departamentos</w:t>
      </w:r>
      <w:r w:rsidRPr="00957F17">
        <w:rPr>
          <w:rFonts w:ascii="Calibri" w:hAnsi="Calibri"/>
          <w:lang w:val="es-AR"/>
        </w:rPr>
        <w:t xml:space="preserve"> con conectividad y cercanía a aeropuertos nacionales e internacionales. </w:t>
      </w:r>
    </w:p>
    <w:p w:rsidR="001F2153" w:rsidRPr="00957F17" w:rsidRDefault="006738F4" w:rsidP="006738F4">
      <w:pPr>
        <w:spacing w:after="120"/>
        <w:ind w:firstLine="709"/>
        <w:jc w:val="both"/>
        <w:rPr>
          <w:rFonts w:ascii="Calibri" w:hAnsi="Calibri" w:cs="Helvetica"/>
          <w:color w:val="000000"/>
          <w:spacing w:val="6"/>
          <w:shd w:val="clear" w:color="auto" w:fill="FFFFFF"/>
        </w:rPr>
      </w:pPr>
      <w:r w:rsidRPr="00957F17">
        <w:rPr>
          <w:rFonts w:ascii="Calibri" w:hAnsi="Calibri" w:cs="Helvetica"/>
          <w:color w:val="000000"/>
          <w:spacing w:val="6"/>
          <w:shd w:val="clear" w:color="auto" w:fill="FFFFFF"/>
        </w:rPr>
        <w:t>La celebración del Día Mundial del Turismo nos da la oportunidad de sensibilizar acerca de temas relacionados con cuestiones afines, al mismo tiempo que pretenden llamar la atención de los medios de comunicación para que señalen las cuestiones de opinión pública más relevantes existes a difundir.</w:t>
      </w:r>
    </w:p>
    <w:p w:rsidR="000132B0" w:rsidRPr="00957F17" w:rsidRDefault="000132B0" w:rsidP="00002FA5">
      <w:pPr>
        <w:spacing w:after="120"/>
        <w:ind w:firstLine="709"/>
        <w:jc w:val="both"/>
        <w:rPr>
          <w:rFonts w:ascii="Calibri" w:hAnsi="Calibri" w:cs="Helvetica"/>
          <w:color w:val="000000"/>
          <w:spacing w:val="6"/>
          <w:shd w:val="clear" w:color="auto" w:fill="FFFFFF"/>
        </w:rPr>
      </w:pPr>
      <w:r w:rsidRPr="00957F17">
        <w:rPr>
          <w:rFonts w:ascii="Calibri" w:hAnsi="Calibri" w:cs="Helvetica"/>
          <w:color w:val="000000"/>
          <w:spacing w:val="6"/>
          <w:shd w:val="clear" w:color="auto" w:fill="FFFFFF"/>
        </w:rPr>
        <w:t xml:space="preserve">La organización </w:t>
      </w:r>
      <w:r w:rsidR="00002FA5" w:rsidRPr="00957F17">
        <w:rPr>
          <w:rFonts w:ascii="Calibri" w:hAnsi="Calibri" w:cs="Helvetica"/>
          <w:color w:val="000000"/>
          <w:spacing w:val="6"/>
          <w:shd w:val="clear" w:color="auto" w:fill="FFFFFF"/>
        </w:rPr>
        <w:t xml:space="preserve">de esta celebración en particular, </w:t>
      </w:r>
      <w:r w:rsidRPr="00957F17">
        <w:rPr>
          <w:rFonts w:ascii="Calibri" w:hAnsi="Calibri" w:cs="Helvetica"/>
          <w:color w:val="000000"/>
          <w:spacing w:val="6"/>
          <w:shd w:val="clear" w:color="auto" w:fill="FFFFFF"/>
        </w:rPr>
        <w:t xml:space="preserve">a través de ACTITUR (Asociación </w:t>
      </w:r>
      <w:proofErr w:type="spellStart"/>
      <w:r w:rsidRPr="00957F17">
        <w:rPr>
          <w:rFonts w:ascii="Calibri" w:hAnsi="Calibri" w:cs="Helvetica"/>
          <w:color w:val="000000"/>
          <w:spacing w:val="6"/>
          <w:shd w:val="clear" w:color="auto" w:fill="FFFFFF"/>
        </w:rPr>
        <w:t>Concordiense</w:t>
      </w:r>
      <w:proofErr w:type="spellEnd"/>
      <w:r w:rsidRPr="00957F17">
        <w:rPr>
          <w:rFonts w:ascii="Calibri" w:hAnsi="Calibri" w:cs="Helvetica"/>
          <w:color w:val="000000"/>
          <w:spacing w:val="6"/>
          <w:shd w:val="clear" w:color="auto" w:fill="FFFFFF"/>
        </w:rPr>
        <w:t xml:space="preserve"> de Trabajadores Independientes de Turismo) invita a compartir la fiesta bajo el lema </w:t>
      </w:r>
      <w:r w:rsidR="00002FA5" w:rsidRPr="00957F17">
        <w:rPr>
          <w:rFonts w:ascii="Calibri" w:hAnsi="Calibri" w:cs="Helvetica"/>
          <w:color w:val="000000"/>
          <w:spacing w:val="6"/>
          <w:shd w:val="clear" w:color="auto" w:fill="FFFFFF"/>
        </w:rPr>
        <w:t xml:space="preserve">«TURISMO SOMOS TODOS», </w:t>
      </w:r>
      <w:r w:rsidRPr="00957F17">
        <w:rPr>
          <w:rFonts w:ascii="Calibri" w:hAnsi="Calibri" w:cs="Helvetica"/>
          <w:color w:val="000000"/>
          <w:spacing w:val="6"/>
          <w:shd w:val="clear" w:color="auto" w:fill="FFFFFF"/>
        </w:rPr>
        <w:t>en busca de la sensibilización de los entrerrianos e involucrando a todos los actores del turismo que de forma directa e indirecta transforman los destinos</w:t>
      </w:r>
      <w:r w:rsidR="00002FA5" w:rsidRPr="00957F17">
        <w:rPr>
          <w:rFonts w:ascii="Calibri" w:hAnsi="Calibri" w:cs="Helvetica"/>
          <w:color w:val="000000"/>
          <w:spacing w:val="6"/>
          <w:shd w:val="clear" w:color="auto" w:fill="FFFFFF"/>
        </w:rPr>
        <w:t xml:space="preserve">, </w:t>
      </w:r>
      <w:r w:rsidRPr="00957F17">
        <w:rPr>
          <w:rFonts w:ascii="Calibri" w:hAnsi="Calibri" w:cs="Helvetica"/>
          <w:color w:val="000000"/>
          <w:spacing w:val="6"/>
          <w:shd w:val="clear" w:color="auto" w:fill="FFFFFF"/>
        </w:rPr>
        <w:t>con</w:t>
      </w:r>
      <w:r w:rsidR="00002FA5" w:rsidRPr="00957F17">
        <w:rPr>
          <w:rFonts w:ascii="Calibri" w:hAnsi="Calibri" w:cs="Helvetica"/>
          <w:color w:val="000000"/>
          <w:spacing w:val="6"/>
          <w:shd w:val="clear" w:color="auto" w:fill="FFFFFF"/>
        </w:rPr>
        <w:t xml:space="preserve"> el </w:t>
      </w:r>
      <w:r w:rsidRPr="00957F17">
        <w:rPr>
          <w:rFonts w:ascii="Calibri" w:hAnsi="Calibri" w:cs="Helvetica"/>
          <w:color w:val="000000"/>
          <w:spacing w:val="6"/>
          <w:shd w:val="clear" w:color="auto" w:fill="FFFFFF"/>
        </w:rPr>
        <w:t>fin de difundir la importancia económica de la actividad y sus valores sociales, culturales, políticos y ambientales.</w:t>
      </w:r>
    </w:p>
    <w:p w:rsidR="00CE03F2" w:rsidRPr="00957F17" w:rsidRDefault="00F11432" w:rsidP="00002FA5">
      <w:pPr>
        <w:pStyle w:val="NormalWeb"/>
        <w:shd w:val="clear" w:color="auto" w:fill="FFFFFF"/>
        <w:spacing w:before="0" w:beforeAutospacing="0" w:after="150" w:afterAutospacing="0"/>
        <w:ind w:firstLine="708"/>
        <w:jc w:val="both"/>
        <w:rPr>
          <w:rFonts w:ascii="Calibri" w:hAnsi="Calibri"/>
          <w:lang w:val="es-AR"/>
        </w:rPr>
      </w:pPr>
      <w:r w:rsidRPr="00957F17">
        <w:rPr>
          <w:rFonts w:ascii="Calibri" w:hAnsi="Calibri"/>
          <w:lang w:val="es-AR"/>
        </w:rPr>
        <w:t>En virtud de ello, pido el acompañamiento de mis pares en declarar de interés de esta Honorable Legislatura la</w:t>
      </w:r>
      <w:r w:rsidR="00CE03F2" w:rsidRPr="00957F17">
        <w:rPr>
          <w:rFonts w:ascii="Calibri" w:hAnsi="Calibri"/>
          <w:lang w:val="es-AR"/>
        </w:rPr>
        <w:t xml:space="preserve"> </w:t>
      </w:r>
      <w:r w:rsidR="00002FA5" w:rsidRPr="00957F17">
        <w:rPr>
          <w:rFonts w:ascii="Calibri" w:hAnsi="Calibri"/>
          <w:lang w:val="es-AR"/>
        </w:rPr>
        <w:t>“Celebración del Día Mundial del Turismo 2019”.</w:t>
      </w:r>
    </w:p>
    <w:sectPr w:rsidR="00CE03F2" w:rsidRPr="00957F17" w:rsidSect="00FC02AC">
      <w:pgSz w:w="11906" w:h="16838"/>
      <w:pgMar w:top="3235"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34FE0"/>
    <w:multiLevelType w:val="multilevel"/>
    <w:tmpl w:val="B6A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FE"/>
    <w:rsid w:val="00002FA5"/>
    <w:rsid w:val="00010FA9"/>
    <w:rsid w:val="000132B0"/>
    <w:rsid w:val="00105CC2"/>
    <w:rsid w:val="001F2153"/>
    <w:rsid w:val="00331221"/>
    <w:rsid w:val="003B4EFC"/>
    <w:rsid w:val="003D6C9B"/>
    <w:rsid w:val="00515B5A"/>
    <w:rsid w:val="006738F4"/>
    <w:rsid w:val="006D1E4B"/>
    <w:rsid w:val="006D448B"/>
    <w:rsid w:val="006D49FD"/>
    <w:rsid w:val="00717263"/>
    <w:rsid w:val="00782DFE"/>
    <w:rsid w:val="00822B6F"/>
    <w:rsid w:val="008F7994"/>
    <w:rsid w:val="00957F17"/>
    <w:rsid w:val="00AF0F30"/>
    <w:rsid w:val="00B06688"/>
    <w:rsid w:val="00B263F3"/>
    <w:rsid w:val="00B721AF"/>
    <w:rsid w:val="00BB030B"/>
    <w:rsid w:val="00CE03F2"/>
    <w:rsid w:val="00ED5610"/>
    <w:rsid w:val="00F11432"/>
    <w:rsid w:val="00F456DA"/>
    <w:rsid w:val="00F50F62"/>
    <w:rsid w:val="00F57532"/>
    <w:rsid w:val="00FC02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133AA2D-3388-4838-87F1-D77934BF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782DFE"/>
    <w:pPr>
      <w:keepNext/>
      <w:autoSpaceDE w:val="0"/>
      <w:autoSpaceDN w:val="0"/>
      <w:adjustRightInd w:val="0"/>
      <w:spacing w:line="360" w:lineRule="auto"/>
      <w:jc w:val="both"/>
      <w:outlineLvl w:val="0"/>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82DFE"/>
  </w:style>
  <w:style w:type="character" w:styleId="Textoennegrita">
    <w:name w:val="Strong"/>
    <w:qFormat/>
    <w:rsid w:val="00782DFE"/>
    <w:rPr>
      <w:b/>
      <w:bCs/>
    </w:rPr>
  </w:style>
  <w:style w:type="paragraph" w:styleId="Textodeglobo">
    <w:name w:val="Balloon Text"/>
    <w:basedOn w:val="Normal"/>
    <w:semiHidden/>
    <w:rsid w:val="00AF0F30"/>
    <w:rPr>
      <w:rFonts w:ascii="Tahoma" w:hAnsi="Tahoma" w:cs="Tahoma"/>
      <w:sz w:val="16"/>
      <w:szCs w:val="16"/>
    </w:rPr>
  </w:style>
  <w:style w:type="paragraph" w:styleId="NormalWeb">
    <w:name w:val="Normal (Web)"/>
    <w:basedOn w:val="Normal"/>
    <w:uiPriority w:val="99"/>
    <w:rsid w:val="00331221"/>
    <w:pPr>
      <w:spacing w:before="100" w:beforeAutospacing="1" w:after="100" w:afterAutospacing="1"/>
    </w:pPr>
  </w:style>
  <w:style w:type="character" w:styleId="nfasis">
    <w:name w:val="Emphasis"/>
    <w:qFormat/>
    <w:rsid w:val="00F50F62"/>
    <w:rPr>
      <w:i/>
      <w:iCs/>
    </w:rPr>
  </w:style>
  <w:style w:type="character" w:styleId="Hipervnculo">
    <w:name w:val="Hyperlink"/>
    <w:uiPriority w:val="99"/>
    <w:unhideWhenUsed/>
    <w:rsid w:val="00CE0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627225">
      <w:bodyDiv w:val="1"/>
      <w:marLeft w:val="0"/>
      <w:marRight w:val="0"/>
      <w:marTop w:val="0"/>
      <w:marBottom w:val="0"/>
      <w:divBdr>
        <w:top w:val="none" w:sz="0" w:space="0" w:color="auto"/>
        <w:left w:val="none" w:sz="0" w:space="0" w:color="auto"/>
        <w:bottom w:val="none" w:sz="0" w:space="0" w:color="auto"/>
        <w:right w:val="none" w:sz="0" w:space="0" w:color="auto"/>
      </w:divBdr>
    </w:div>
    <w:div w:id="1541168524">
      <w:bodyDiv w:val="1"/>
      <w:marLeft w:val="0"/>
      <w:marRight w:val="0"/>
      <w:marTop w:val="0"/>
      <w:marBottom w:val="0"/>
      <w:divBdr>
        <w:top w:val="none" w:sz="0" w:space="0" w:color="auto"/>
        <w:left w:val="none" w:sz="0" w:space="0" w:color="auto"/>
        <w:bottom w:val="none" w:sz="0" w:space="0" w:color="auto"/>
        <w:right w:val="none" w:sz="0" w:space="0" w:color="auto"/>
      </w:divBdr>
    </w:div>
    <w:div w:id="1544321283">
      <w:bodyDiv w:val="1"/>
      <w:marLeft w:val="0"/>
      <w:marRight w:val="0"/>
      <w:marTop w:val="0"/>
      <w:marBottom w:val="0"/>
      <w:divBdr>
        <w:top w:val="none" w:sz="0" w:space="0" w:color="auto"/>
        <w:left w:val="none" w:sz="0" w:space="0" w:color="auto"/>
        <w:bottom w:val="none" w:sz="0" w:space="0" w:color="auto"/>
        <w:right w:val="none" w:sz="0" w:space="0" w:color="auto"/>
      </w:divBdr>
    </w:div>
    <w:div w:id="1978491981">
      <w:bodyDiv w:val="1"/>
      <w:marLeft w:val="0"/>
      <w:marRight w:val="0"/>
      <w:marTop w:val="0"/>
      <w:marBottom w:val="0"/>
      <w:divBdr>
        <w:top w:val="none" w:sz="0" w:space="0" w:color="auto"/>
        <w:left w:val="none" w:sz="0" w:space="0" w:color="auto"/>
        <w:bottom w:val="none" w:sz="0" w:space="0" w:color="auto"/>
        <w:right w:val="none" w:sz="0" w:space="0" w:color="auto"/>
      </w:divBdr>
      <w:divsChild>
        <w:div w:id="1809930082">
          <w:marLeft w:val="0"/>
          <w:marRight w:val="0"/>
          <w:marTop w:val="0"/>
          <w:marBottom w:val="0"/>
          <w:divBdr>
            <w:top w:val="none" w:sz="0" w:space="0" w:color="auto"/>
            <w:left w:val="none" w:sz="0" w:space="0" w:color="auto"/>
            <w:bottom w:val="none" w:sz="0" w:space="0" w:color="auto"/>
            <w:right w:val="none" w:sz="0" w:space="0" w:color="auto"/>
          </w:divBdr>
          <w:divsChild>
            <w:div w:id="204486903">
              <w:marLeft w:val="0"/>
              <w:marRight w:val="0"/>
              <w:marTop w:val="0"/>
              <w:marBottom w:val="0"/>
              <w:divBdr>
                <w:top w:val="none" w:sz="0" w:space="0" w:color="auto"/>
                <w:left w:val="none" w:sz="0" w:space="0" w:color="auto"/>
                <w:bottom w:val="none" w:sz="0" w:space="0" w:color="auto"/>
                <w:right w:val="none" w:sz="0" w:space="0" w:color="auto"/>
              </w:divBdr>
              <w:divsChild>
                <w:div w:id="767383972">
                  <w:marLeft w:val="0"/>
                  <w:marRight w:val="0"/>
                  <w:marTop w:val="0"/>
                  <w:marBottom w:val="0"/>
                  <w:divBdr>
                    <w:top w:val="none" w:sz="0" w:space="0" w:color="auto"/>
                    <w:left w:val="none" w:sz="0" w:space="0" w:color="auto"/>
                    <w:bottom w:val="none" w:sz="0" w:space="0" w:color="auto"/>
                    <w:right w:val="none" w:sz="0" w:space="0" w:color="auto"/>
                  </w:divBdr>
                  <w:divsChild>
                    <w:div w:id="1210189782">
                      <w:marLeft w:val="0"/>
                      <w:marRight w:val="0"/>
                      <w:marTop w:val="0"/>
                      <w:marBottom w:val="0"/>
                      <w:divBdr>
                        <w:top w:val="none" w:sz="0" w:space="0" w:color="auto"/>
                        <w:left w:val="none" w:sz="0" w:space="0" w:color="auto"/>
                        <w:bottom w:val="none" w:sz="0" w:space="0" w:color="auto"/>
                        <w:right w:val="none" w:sz="0" w:space="0" w:color="auto"/>
                      </w:divBdr>
                      <w:divsChild>
                        <w:div w:id="3292626">
                          <w:marLeft w:val="0"/>
                          <w:marRight w:val="0"/>
                          <w:marTop w:val="0"/>
                          <w:marBottom w:val="0"/>
                          <w:divBdr>
                            <w:top w:val="none" w:sz="0" w:space="0" w:color="auto"/>
                            <w:left w:val="none" w:sz="0" w:space="0" w:color="auto"/>
                            <w:bottom w:val="none" w:sz="0" w:space="0" w:color="auto"/>
                            <w:right w:val="none" w:sz="0" w:space="0" w:color="auto"/>
                          </w:divBdr>
                        </w:div>
                        <w:div w:id="57869580">
                          <w:marLeft w:val="0"/>
                          <w:marRight w:val="0"/>
                          <w:marTop w:val="0"/>
                          <w:marBottom w:val="0"/>
                          <w:divBdr>
                            <w:top w:val="none" w:sz="0" w:space="0" w:color="auto"/>
                            <w:left w:val="none" w:sz="0" w:space="0" w:color="auto"/>
                            <w:bottom w:val="none" w:sz="0" w:space="0" w:color="auto"/>
                            <w:right w:val="none" w:sz="0" w:space="0" w:color="auto"/>
                          </w:divBdr>
                        </w:div>
                        <w:div w:id="104427183">
                          <w:marLeft w:val="0"/>
                          <w:marRight w:val="0"/>
                          <w:marTop w:val="0"/>
                          <w:marBottom w:val="0"/>
                          <w:divBdr>
                            <w:top w:val="none" w:sz="0" w:space="0" w:color="auto"/>
                            <w:left w:val="none" w:sz="0" w:space="0" w:color="auto"/>
                            <w:bottom w:val="none" w:sz="0" w:space="0" w:color="auto"/>
                            <w:right w:val="none" w:sz="0" w:space="0" w:color="auto"/>
                          </w:divBdr>
                        </w:div>
                        <w:div w:id="202448338">
                          <w:marLeft w:val="0"/>
                          <w:marRight w:val="0"/>
                          <w:marTop w:val="0"/>
                          <w:marBottom w:val="0"/>
                          <w:divBdr>
                            <w:top w:val="none" w:sz="0" w:space="0" w:color="auto"/>
                            <w:left w:val="none" w:sz="0" w:space="0" w:color="auto"/>
                            <w:bottom w:val="none" w:sz="0" w:space="0" w:color="auto"/>
                            <w:right w:val="none" w:sz="0" w:space="0" w:color="auto"/>
                          </w:divBdr>
                        </w:div>
                        <w:div w:id="241112719">
                          <w:marLeft w:val="0"/>
                          <w:marRight w:val="0"/>
                          <w:marTop w:val="0"/>
                          <w:marBottom w:val="0"/>
                          <w:divBdr>
                            <w:top w:val="none" w:sz="0" w:space="0" w:color="auto"/>
                            <w:left w:val="none" w:sz="0" w:space="0" w:color="auto"/>
                            <w:bottom w:val="none" w:sz="0" w:space="0" w:color="auto"/>
                            <w:right w:val="none" w:sz="0" w:space="0" w:color="auto"/>
                          </w:divBdr>
                        </w:div>
                        <w:div w:id="242837155">
                          <w:marLeft w:val="0"/>
                          <w:marRight w:val="0"/>
                          <w:marTop w:val="0"/>
                          <w:marBottom w:val="0"/>
                          <w:divBdr>
                            <w:top w:val="none" w:sz="0" w:space="0" w:color="auto"/>
                            <w:left w:val="none" w:sz="0" w:space="0" w:color="auto"/>
                            <w:bottom w:val="none" w:sz="0" w:space="0" w:color="auto"/>
                            <w:right w:val="none" w:sz="0" w:space="0" w:color="auto"/>
                          </w:divBdr>
                        </w:div>
                        <w:div w:id="251857771">
                          <w:marLeft w:val="0"/>
                          <w:marRight w:val="0"/>
                          <w:marTop w:val="0"/>
                          <w:marBottom w:val="0"/>
                          <w:divBdr>
                            <w:top w:val="none" w:sz="0" w:space="0" w:color="auto"/>
                            <w:left w:val="none" w:sz="0" w:space="0" w:color="auto"/>
                            <w:bottom w:val="none" w:sz="0" w:space="0" w:color="auto"/>
                            <w:right w:val="none" w:sz="0" w:space="0" w:color="auto"/>
                          </w:divBdr>
                        </w:div>
                        <w:div w:id="329986799">
                          <w:marLeft w:val="0"/>
                          <w:marRight w:val="0"/>
                          <w:marTop w:val="0"/>
                          <w:marBottom w:val="0"/>
                          <w:divBdr>
                            <w:top w:val="none" w:sz="0" w:space="0" w:color="auto"/>
                            <w:left w:val="none" w:sz="0" w:space="0" w:color="auto"/>
                            <w:bottom w:val="none" w:sz="0" w:space="0" w:color="auto"/>
                            <w:right w:val="none" w:sz="0" w:space="0" w:color="auto"/>
                          </w:divBdr>
                        </w:div>
                        <w:div w:id="342052790">
                          <w:marLeft w:val="0"/>
                          <w:marRight w:val="0"/>
                          <w:marTop w:val="0"/>
                          <w:marBottom w:val="0"/>
                          <w:divBdr>
                            <w:top w:val="none" w:sz="0" w:space="0" w:color="auto"/>
                            <w:left w:val="none" w:sz="0" w:space="0" w:color="auto"/>
                            <w:bottom w:val="none" w:sz="0" w:space="0" w:color="auto"/>
                            <w:right w:val="none" w:sz="0" w:space="0" w:color="auto"/>
                          </w:divBdr>
                        </w:div>
                        <w:div w:id="342364071">
                          <w:marLeft w:val="0"/>
                          <w:marRight w:val="0"/>
                          <w:marTop w:val="0"/>
                          <w:marBottom w:val="0"/>
                          <w:divBdr>
                            <w:top w:val="none" w:sz="0" w:space="0" w:color="auto"/>
                            <w:left w:val="none" w:sz="0" w:space="0" w:color="auto"/>
                            <w:bottom w:val="none" w:sz="0" w:space="0" w:color="auto"/>
                            <w:right w:val="none" w:sz="0" w:space="0" w:color="auto"/>
                          </w:divBdr>
                        </w:div>
                        <w:div w:id="407919762">
                          <w:marLeft w:val="0"/>
                          <w:marRight w:val="0"/>
                          <w:marTop w:val="0"/>
                          <w:marBottom w:val="0"/>
                          <w:divBdr>
                            <w:top w:val="none" w:sz="0" w:space="0" w:color="auto"/>
                            <w:left w:val="none" w:sz="0" w:space="0" w:color="auto"/>
                            <w:bottom w:val="none" w:sz="0" w:space="0" w:color="auto"/>
                            <w:right w:val="none" w:sz="0" w:space="0" w:color="auto"/>
                          </w:divBdr>
                        </w:div>
                        <w:div w:id="419329439">
                          <w:marLeft w:val="0"/>
                          <w:marRight w:val="0"/>
                          <w:marTop w:val="0"/>
                          <w:marBottom w:val="0"/>
                          <w:divBdr>
                            <w:top w:val="none" w:sz="0" w:space="0" w:color="auto"/>
                            <w:left w:val="none" w:sz="0" w:space="0" w:color="auto"/>
                            <w:bottom w:val="none" w:sz="0" w:space="0" w:color="auto"/>
                            <w:right w:val="none" w:sz="0" w:space="0" w:color="auto"/>
                          </w:divBdr>
                        </w:div>
                        <w:div w:id="464661997">
                          <w:marLeft w:val="0"/>
                          <w:marRight w:val="0"/>
                          <w:marTop w:val="0"/>
                          <w:marBottom w:val="0"/>
                          <w:divBdr>
                            <w:top w:val="none" w:sz="0" w:space="0" w:color="auto"/>
                            <w:left w:val="none" w:sz="0" w:space="0" w:color="auto"/>
                            <w:bottom w:val="none" w:sz="0" w:space="0" w:color="auto"/>
                            <w:right w:val="none" w:sz="0" w:space="0" w:color="auto"/>
                          </w:divBdr>
                        </w:div>
                        <w:div w:id="472874740">
                          <w:marLeft w:val="0"/>
                          <w:marRight w:val="0"/>
                          <w:marTop w:val="0"/>
                          <w:marBottom w:val="0"/>
                          <w:divBdr>
                            <w:top w:val="none" w:sz="0" w:space="0" w:color="auto"/>
                            <w:left w:val="none" w:sz="0" w:space="0" w:color="auto"/>
                            <w:bottom w:val="none" w:sz="0" w:space="0" w:color="auto"/>
                            <w:right w:val="none" w:sz="0" w:space="0" w:color="auto"/>
                          </w:divBdr>
                        </w:div>
                        <w:div w:id="519903721">
                          <w:marLeft w:val="0"/>
                          <w:marRight w:val="0"/>
                          <w:marTop w:val="0"/>
                          <w:marBottom w:val="0"/>
                          <w:divBdr>
                            <w:top w:val="none" w:sz="0" w:space="0" w:color="auto"/>
                            <w:left w:val="none" w:sz="0" w:space="0" w:color="auto"/>
                            <w:bottom w:val="none" w:sz="0" w:space="0" w:color="auto"/>
                            <w:right w:val="none" w:sz="0" w:space="0" w:color="auto"/>
                          </w:divBdr>
                        </w:div>
                        <w:div w:id="521674530">
                          <w:marLeft w:val="0"/>
                          <w:marRight w:val="0"/>
                          <w:marTop w:val="0"/>
                          <w:marBottom w:val="0"/>
                          <w:divBdr>
                            <w:top w:val="none" w:sz="0" w:space="0" w:color="auto"/>
                            <w:left w:val="none" w:sz="0" w:space="0" w:color="auto"/>
                            <w:bottom w:val="none" w:sz="0" w:space="0" w:color="auto"/>
                            <w:right w:val="none" w:sz="0" w:space="0" w:color="auto"/>
                          </w:divBdr>
                        </w:div>
                        <w:div w:id="545720609">
                          <w:marLeft w:val="0"/>
                          <w:marRight w:val="0"/>
                          <w:marTop w:val="0"/>
                          <w:marBottom w:val="0"/>
                          <w:divBdr>
                            <w:top w:val="none" w:sz="0" w:space="0" w:color="auto"/>
                            <w:left w:val="none" w:sz="0" w:space="0" w:color="auto"/>
                            <w:bottom w:val="none" w:sz="0" w:space="0" w:color="auto"/>
                            <w:right w:val="none" w:sz="0" w:space="0" w:color="auto"/>
                          </w:divBdr>
                        </w:div>
                        <w:div w:id="719520793">
                          <w:marLeft w:val="0"/>
                          <w:marRight w:val="0"/>
                          <w:marTop w:val="0"/>
                          <w:marBottom w:val="0"/>
                          <w:divBdr>
                            <w:top w:val="none" w:sz="0" w:space="0" w:color="auto"/>
                            <w:left w:val="none" w:sz="0" w:space="0" w:color="auto"/>
                            <w:bottom w:val="none" w:sz="0" w:space="0" w:color="auto"/>
                            <w:right w:val="none" w:sz="0" w:space="0" w:color="auto"/>
                          </w:divBdr>
                        </w:div>
                        <w:div w:id="754202161">
                          <w:marLeft w:val="0"/>
                          <w:marRight w:val="0"/>
                          <w:marTop w:val="0"/>
                          <w:marBottom w:val="0"/>
                          <w:divBdr>
                            <w:top w:val="none" w:sz="0" w:space="0" w:color="auto"/>
                            <w:left w:val="none" w:sz="0" w:space="0" w:color="auto"/>
                            <w:bottom w:val="none" w:sz="0" w:space="0" w:color="auto"/>
                            <w:right w:val="none" w:sz="0" w:space="0" w:color="auto"/>
                          </w:divBdr>
                        </w:div>
                        <w:div w:id="794837525">
                          <w:marLeft w:val="0"/>
                          <w:marRight w:val="0"/>
                          <w:marTop w:val="0"/>
                          <w:marBottom w:val="0"/>
                          <w:divBdr>
                            <w:top w:val="none" w:sz="0" w:space="0" w:color="auto"/>
                            <w:left w:val="none" w:sz="0" w:space="0" w:color="auto"/>
                            <w:bottom w:val="none" w:sz="0" w:space="0" w:color="auto"/>
                            <w:right w:val="none" w:sz="0" w:space="0" w:color="auto"/>
                          </w:divBdr>
                        </w:div>
                        <w:div w:id="1149323203">
                          <w:marLeft w:val="0"/>
                          <w:marRight w:val="0"/>
                          <w:marTop w:val="0"/>
                          <w:marBottom w:val="0"/>
                          <w:divBdr>
                            <w:top w:val="none" w:sz="0" w:space="0" w:color="auto"/>
                            <w:left w:val="none" w:sz="0" w:space="0" w:color="auto"/>
                            <w:bottom w:val="none" w:sz="0" w:space="0" w:color="auto"/>
                            <w:right w:val="none" w:sz="0" w:space="0" w:color="auto"/>
                          </w:divBdr>
                        </w:div>
                        <w:div w:id="1165053456">
                          <w:marLeft w:val="0"/>
                          <w:marRight w:val="0"/>
                          <w:marTop w:val="0"/>
                          <w:marBottom w:val="0"/>
                          <w:divBdr>
                            <w:top w:val="none" w:sz="0" w:space="0" w:color="auto"/>
                            <w:left w:val="none" w:sz="0" w:space="0" w:color="auto"/>
                            <w:bottom w:val="none" w:sz="0" w:space="0" w:color="auto"/>
                            <w:right w:val="none" w:sz="0" w:space="0" w:color="auto"/>
                          </w:divBdr>
                        </w:div>
                        <w:div w:id="1370957817">
                          <w:marLeft w:val="0"/>
                          <w:marRight w:val="0"/>
                          <w:marTop w:val="0"/>
                          <w:marBottom w:val="0"/>
                          <w:divBdr>
                            <w:top w:val="none" w:sz="0" w:space="0" w:color="auto"/>
                            <w:left w:val="none" w:sz="0" w:space="0" w:color="auto"/>
                            <w:bottom w:val="none" w:sz="0" w:space="0" w:color="auto"/>
                            <w:right w:val="none" w:sz="0" w:space="0" w:color="auto"/>
                          </w:divBdr>
                        </w:div>
                        <w:div w:id="1492982752">
                          <w:marLeft w:val="0"/>
                          <w:marRight w:val="0"/>
                          <w:marTop w:val="0"/>
                          <w:marBottom w:val="0"/>
                          <w:divBdr>
                            <w:top w:val="none" w:sz="0" w:space="0" w:color="auto"/>
                            <w:left w:val="none" w:sz="0" w:space="0" w:color="auto"/>
                            <w:bottom w:val="none" w:sz="0" w:space="0" w:color="auto"/>
                            <w:right w:val="none" w:sz="0" w:space="0" w:color="auto"/>
                          </w:divBdr>
                        </w:div>
                        <w:div w:id="1748768116">
                          <w:marLeft w:val="0"/>
                          <w:marRight w:val="0"/>
                          <w:marTop w:val="0"/>
                          <w:marBottom w:val="0"/>
                          <w:divBdr>
                            <w:top w:val="none" w:sz="0" w:space="0" w:color="auto"/>
                            <w:left w:val="none" w:sz="0" w:space="0" w:color="auto"/>
                            <w:bottom w:val="none" w:sz="0" w:space="0" w:color="auto"/>
                            <w:right w:val="none" w:sz="0" w:space="0" w:color="auto"/>
                          </w:divBdr>
                        </w:div>
                        <w:div w:id="1874536177">
                          <w:marLeft w:val="0"/>
                          <w:marRight w:val="0"/>
                          <w:marTop w:val="0"/>
                          <w:marBottom w:val="0"/>
                          <w:divBdr>
                            <w:top w:val="none" w:sz="0" w:space="0" w:color="auto"/>
                            <w:left w:val="none" w:sz="0" w:space="0" w:color="auto"/>
                            <w:bottom w:val="none" w:sz="0" w:space="0" w:color="auto"/>
                            <w:right w:val="none" w:sz="0" w:space="0" w:color="auto"/>
                          </w:divBdr>
                        </w:div>
                        <w:div w:id="1917939206">
                          <w:marLeft w:val="0"/>
                          <w:marRight w:val="0"/>
                          <w:marTop w:val="0"/>
                          <w:marBottom w:val="0"/>
                          <w:divBdr>
                            <w:top w:val="none" w:sz="0" w:space="0" w:color="auto"/>
                            <w:left w:val="none" w:sz="0" w:space="0" w:color="auto"/>
                            <w:bottom w:val="none" w:sz="0" w:space="0" w:color="auto"/>
                            <w:right w:val="none" w:sz="0" w:space="0" w:color="auto"/>
                          </w:divBdr>
                        </w:div>
                        <w:div w:id="1981616066">
                          <w:marLeft w:val="0"/>
                          <w:marRight w:val="0"/>
                          <w:marTop w:val="0"/>
                          <w:marBottom w:val="0"/>
                          <w:divBdr>
                            <w:top w:val="none" w:sz="0" w:space="0" w:color="auto"/>
                            <w:left w:val="none" w:sz="0" w:space="0" w:color="auto"/>
                            <w:bottom w:val="none" w:sz="0" w:space="0" w:color="auto"/>
                            <w:right w:val="none" w:sz="0" w:space="0" w:color="auto"/>
                          </w:divBdr>
                        </w:div>
                        <w:div w:id="1990355155">
                          <w:marLeft w:val="0"/>
                          <w:marRight w:val="0"/>
                          <w:marTop w:val="0"/>
                          <w:marBottom w:val="0"/>
                          <w:divBdr>
                            <w:top w:val="none" w:sz="0" w:space="0" w:color="auto"/>
                            <w:left w:val="none" w:sz="0" w:space="0" w:color="auto"/>
                            <w:bottom w:val="none" w:sz="0" w:space="0" w:color="auto"/>
                            <w:right w:val="none" w:sz="0" w:space="0" w:color="auto"/>
                          </w:divBdr>
                        </w:div>
                        <w:div w:id="2021664828">
                          <w:marLeft w:val="0"/>
                          <w:marRight w:val="0"/>
                          <w:marTop w:val="0"/>
                          <w:marBottom w:val="0"/>
                          <w:divBdr>
                            <w:top w:val="none" w:sz="0" w:space="0" w:color="auto"/>
                            <w:left w:val="none" w:sz="0" w:space="0" w:color="auto"/>
                            <w:bottom w:val="none" w:sz="0" w:space="0" w:color="auto"/>
                            <w:right w:val="none" w:sz="0" w:space="0" w:color="auto"/>
                          </w:divBdr>
                        </w:div>
                        <w:div w:id="2062635484">
                          <w:marLeft w:val="0"/>
                          <w:marRight w:val="0"/>
                          <w:marTop w:val="0"/>
                          <w:marBottom w:val="0"/>
                          <w:divBdr>
                            <w:top w:val="none" w:sz="0" w:space="0" w:color="auto"/>
                            <w:left w:val="none" w:sz="0" w:space="0" w:color="auto"/>
                            <w:bottom w:val="none" w:sz="0" w:space="0" w:color="auto"/>
                            <w:right w:val="none" w:sz="0" w:space="0" w:color="auto"/>
                          </w:divBdr>
                        </w:div>
                        <w:div w:id="20782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LA HONORABLE CAMARA DE SENADORES DE LA PROVINCIA DE ENTRE RIOS</vt:lpstr>
    </vt:vector>
  </TitlesOfParts>
  <Company>Windows uE</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HONORABLE CAMARA DE SENADORES DE LA PROVINCIA DE ENTRE RIOS</dc:title>
  <dc:subject/>
  <dc:creator>senado</dc:creator>
  <cp:keywords/>
  <dc:description/>
  <cp:lastModifiedBy>Senado</cp:lastModifiedBy>
  <cp:revision>2</cp:revision>
  <cp:lastPrinted>2016-05-10T15:18:00Z</cp:lastPrinted>
  <dcterms:created xsi:type="dcterms:W3CDTF">2019-09-03T19:44:00Z</dcterms:created>
  <dcterms:modified xsi:type="dcterms:W3CDTF">2019-09-03T19:44:00Z</dcterms:modified>
</cp:coreProperties>
</file>