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F20F7" w:rsidRDefault="00075F18">
      <w:bookmarkStart w:id="0" w:name="_GoBack"/>
      <w:bookmarkEnd w:id="0"/>
      <w:r>
        <w:t>LA HONORABLE CÁMARA DE SENADORES DE LA PROVINCIA DE ENTRE RÍOS</w:t>
      </w:r>
    </w:p>
    <w:p w14:paraId="00000002" w14:textId="77777777" w:rsidR="002F20F7" w:rsidRDefault="00075F18">
      <w:pPr>
        <w:spacing w:line="261" w:lineRule="auto"/>
        <w:jc w:val="center"/>
        <w:rPr>
          <w:b/>
        </w:rPr>
      </w:pPr>
      <w:r>
        <w:rPr>
          <w:b/>
        </w:rPr>
        <w:t xml:space="preserve"> </w:t>
      </w:r>
    </w:p>
    <w:p w14:paraId="00000003" w14:textId="77777777" w:rsidR="002F20F7" w:rsidRDefault="00075F18">
      <w:pPr>
        <w:spacing w:line="261" w:lineRule="auto"/>
        <w:jc w:val="center"/>
        <w:rPr>
          <w:b/>
        </w:rPr>
      </w:pPr>
      <w:r>
        <w:rPr>
          <w:b/>
        </w:rPr>
        <w:t>D E C L A R A:</w:t>
      </w:r>
    </w:p>
    <w:p w14:paraId="00000004" w14:textId="77777777" w:rsidR="002F20F7" w:rsidRDefault="00075F18">
      <w:r>
        <w:t xml:space="preserve"> </w:t>
      </w:r>
    </w:p>
    <w:p w14:paraId="00000005" w14:textId="77777777" w:rsidR="002F20F7" w:rsidRDefault="00075F18">
      <w:pPr>
        <w:jc w:val="both"/>
      </w:pPr>
      <w:r>
        <w:t xml:space="preserve"> </w:t>
      </w:r>
    </w:p>
    <w:p w14:paraId="00000006" w14:textId="77777777" w:rsidR="002F20F7" w:rsidRDefault="00075F18">
      <w:pPr>
        <w:spacing w:line="360" w:lineRule="auto"/>
        <w:jc w:val="both"/>
      </w:pPr>
      <w:r>
        <w:rPr>
          <w:b/>
          <w:u w:val="single"/>
        </w:rPr>
        <w:t>PRIMERO:</w:t>
      </w:r>
      <w:r>
        <w:t xml:space="preserve"> De Interés para este Honorable Cuerpo la Jornada de Conmemoración del </w:t>
      </w:r>
      <w:r>
        <w:rPr>
          <w:color w:val="222222"/>
          <w:highlight w:val="white"/>
        </w:rPr>
        <w:t>centésimo sexagésimo quinto</w:t>
      </w:r>
      <w:r>
        <w:t xml:space="preserve"> aniversario de la apertura del primer </w:t>
      </w:r>
      <w:r>
        <w:t>Congreso de la Nación Argentina en Paraná, que se realizará el 22 de octubre del corriente año, organizado por la Catedral de la Ciudad de Paraná.</w:t>
      </w:r>
    </w:p>
    <w:p w14:paraId="00000007" w14:textId="77777777" w:rsidR="002F20F7" w:rsidRDefault="00075F18">
      <w:pPr>
        <w:spacing w:line="360" w:lineRule="auto"/>
        <w:jc w:val="both"/>
      </w:pPr>
      <w:r>
        <w:t xml:space="preserve"> </w:t>
      </w:r>
    </w:p>
    <w:p w14:paraId="00000008" w14:textId="77777777" w:rsidR="002F20F7" w:rsidRDefault="00075F18">
      <w:pPr>
        <w:spacing w:line="360" w:lineRule="auto"/>
        <w:jc w:val="both"/>
      </w:pPr>
      <w:r>
        <w:rPr>
          <w:b/>
          <w:u w:val="single"/>
        </w:rPr>
        <w:t>SEGUNDO:</w:t>
      </w:r>
      <w:r>
        <w:t xml:space="preserve"> Comuníquese a la Pastoral de Turismo Catedral “Nuestra Señora del Rosario”, Paraná.</w:t>
      </w:r>
    </w:p>
    <w:p w14:paraId="00000009" w14:textId="77777777" w:rsidR="002F20F7" w:rsidRDefault="002F20F7">
      <w:pPr>
        <w:spacing w:line="360" w:lineRule="auto"/>
        <w:jc w:val="both"/>
      </w:pPr>
    </w:p>
    <w:p w14:paraId="0000000A" w14:textId="77777777" w:rsidR="002F20F7" w:rsidRDefault="002F20F7">
      <w:pPr>
        <w:jc w:val="both"/>
      </w:pPr>
    </w:p>
    <w:p w14:paraId="0000000B" w14:textId="77777777" w:rsidR="002F20F7" w:rsidRDefault="002F20F7">
      <w:pPr>
        <w:jc w:val="both"/>
      </w:pPr>
    </w:p>
    <w:p w14:paraId="0000000C" w14:textId="77777777" w:rsidR="002F20F7" w:rsidRDefault="002F20F7">
      <w:pPr>
        <w:jc w:val="both"/>
      </w:pPr>
    </w:p>
    <w:p w14:paraId="0000000D" w14:textId="77777777" w:rsidR="002F20F7" w:rsidRDefault="002F20F7">
      <w:pPr>
        <w:jc w:val="both"/>
      </w:pPr>
    </w:p>
    <w:p w14:paraId="0000000E" w14:textId="77777777" w:rsidR="002F20F7" w:rsidRDefault="002F20F7">
      <w:pPr>
        <w:jc w:val="both"/>
      </w:pPr>
    </w:p>
    <w:p w14:paraId="0000000F" w14:textId="77777777" w:rsidR="002F20F7" w:rsidRDefault="002F20F7">
      <w:pPr>
        <w:jc w:val="both"/>
      </w:pPr>
    </w:p>
    <w:p w14:paraId="00000010" w14:textId="77777777" w:rsidR="002F20F7" w:rsidRDefault="002F20F7">
      <w:pPr>
        <w:jc w:val="both"/>
      </w:pPr>
    </w:p>
    <w:p w14:paraId="00000011" w14:textId="77777777" w:rsidR="002F20F7" w:rsidRDefault="002F20F7">
      <w:pPr>
        <w:jc w:val="both"/>
      </w:pPr>
    </w:p>
    <w:p w14:paraId="00000012" w14:textId="77777777" w:rsidR="002F20F7" w:rsidRDefault="002F20F7">
      <w:pPr>
        <w:jc w:val="both"/>
      </w:pPr>
    </w:p>
    <w:p w14:paraId="00000013" w14:textId="77777777" w:rsidR="002F20F7" w:rsidRDefault="002F20F7">
      <w:pPr>
        <w:jc w:val="both"/>
      </w:pPr>
    </w:p>
    <w:p w14:paraId="00000014" w14:textId="77777777" w:rsidR="002F20F7" w:rsidRDefault="002F20F7">
      <w:pPr>
        <w:jc w:val="both"/>
      </w:pPr>
    </w:p>
    <w:p w14:paraId="00000015" w14:textId="77777777" w:rsidR="002F20F7" w:rsidRDefault="002F20F7">
      <w:pPr>
        <w:jc w:val="both"/>
      </w:pPr>
    </w:p>
    <w:p w14:paraId="00000016" w14:textId="77777777" w:rsidR="002F20F7" w:rsidRDefault="002F20F7">
      <w:pPr>
        <w:jc w:val="both"/>
      </w:pPr>
    </w:p>
    <w:p w14:paraId="00000017" w14:textId="77777777" w:rsidR="002F20F7" w:rsidRDefault="002F20F7">
      <w:pPr>
        <w:jc w:val="both"/>
      </w:pPr>
    </w:p>
    <w:p w14:paraId="00000018" w14:textId="77777777" w:rsidR="002F20F7" w:rsidRDefault="002F20F7">
      <w:pPr>
        <w:jc w:val="both"/>
      </w:pPr>
    </w:p>
    <w:p w14:paraId="00000019" w14:textId="77777777" w:rsidR="002F20F7" w:rsidRDefault="002F20F7">
      <w:pPr>
        <w:jc w:val="both"/>
      </w:pPr>
    </w:p>
    <w:p w14:paraId="0000001A" w14:textId="77777777" w:rsidR="002F20F7" w:rsidRDefault="002F20F7">
      <w:pPr>
        <w:jc w:val="both"/>
      </w:pPr>
    </w:p>
    <w:p w14:paraId="0000001B" w14:textId="77777777" w:rsidR="002F20F7" w:rsidRDefault="002F20F7">
      <w:pPr>
        <w:jc w:val="both"/>
      </w:pPr>
    </w:p>
    <w:p w14:paraId="0000001C" w14:textId="77777777" w:rsidR="002F20F7" w:rsidRDefault="002F20F7">
      <w:pPr>
        <w:jc w:val="both"/>
      </w:pPr>
    </w:p>
    <w:p w14:paraId="0000001D" w14:textId="77777777" w:rsidR="002F20F7" w:rsidRDefault="002F20F7">
      <w:pPr>
        <w:jc w:val="both"/>
      </w:pPr>
    </w:p>
    <w:p w14:paraId="0000001E" w14:textId="77777777" w:rsidR="002F20F7" w:rsidRDefault="002F20F7">
      <w:pPr>
        <w:jc w:val="both"/>
      </w:pPr>
    </w:p>
    <w:p w14:paraId="0000001F" w14:textId="77777777" w:rsidR="002F20F7" w:rsidRDefault="002F20F7">
      <w:pPr>
        <w:jc w:val="both"/>
      </w:pPr>
    </w:p>
    <w:p w14:paraId="00000020" w14:textId="77777777" w:rsidR="002F20F7" w:rsidRDefault="002F20F7">
      <w:pPr>
        <w:jc w:val="both"/>
      </w:pPr>
    </w:p>
    <w:p w14:paraId="00000021" w14:textId="77777777" w:rsidR="002F20F7" w:rsidRDefault="002F20F7">
      <w:pPr>
        <w:jc w:val="both"/>
      </w:pPr>
    </w:p>
    <w:p w14:paraId="00000022" w14:textId="77777777" w:rsidR="002F20F7" w:rsidRDefault="002F20F7">
      <w:pPr>
        <w:jc w:val="both"/>
      </w:pPr>
    </w:p>
    <w:p w14:paraId="00000023" w14:textId="77777777" w:rsidR="002F20F7" w:rsidRDefault="002F20F7">
      <w:pPr>
        <w:jc w:val="both"/>
      </w:pPr>
    </w:p>
    <w:p w14:paraId="00000024" w14:textId="77777777" w:rsidR="002F20F7" w:rsidRDefault="002F20F7">
      <w:pPr>
        <w:jc w:val="both"/>
      </w:pPr>
    </w:p>
    <w:p w14:paraId="00000025" w14:textId="77777777" w:rsidR="002F20F7" w:rsidRDefault="002F20F7">
      <w:pPr>
        <w:jc w:val="both"/>
      </w:pPr>
    </w:p>
    <w:p w14:paraId="00000026" w14:textId="77777777" w:rsidR="002F20F7" w:rsidRDefault="00075F18">
      <w:pPr>
        <w:rPr>
          <w:b/>
          <w:u w:val="single"/>
        </w:rPr>
      </w:pPr>
      <w:r>
        <w:rPr>
          <w:b/>
          <w:u w:val="single"/>
        </w:rPr>
        <w:t>FUNDAMENTOS</w:t>
      </w:r>
    </w:p>
    <w:p w14:paraId="00000027" w14:textId="77777777" w:rsidR="002F20F7" w:rsidRDefault="002F20F7">
      <w:pPr>
        <w:rPr>
          <w:b/>
          <w:u w:val="single"/>
        </w:rPr>
      </w:pPr>
    </w:p>
    <w:p w14:paraId="00000028" w14:textId="77777777" w:rsidR="002F20F7" w:rsidRDefault="00075F18">
      <w:pPr>
        <w:spacing w:after="200"/>
        <w:jc w:val="both"/>
      </w:pPr>
      <w:r>
        <w:t xml:space="preserve">Señor Presidente: </w:t>
      </w:r>
    </w:p>
    <w:p w14:paraId="00000029" w14:textId="77777777" w:rsidR="002F20F7" w:rsidRDefault="00075F18">
      <w:pPr>
        <w:spacing w:after="200" w:line="360" w:lineRule="auto"/>
        <w:ind w:firstLine="720"/>
        <w:jc w:val="both"/>
      </w:pPr>
      <w:r>
        <w:t xml:space="preserve">             </w:t>
      </w:r>
      <w:r>
        <w:t xml:space="preserve">A partir de la Sanción de nuestra Constitución Nacional en Santa Fe en el año 1853, y con motivo de la separación de Buenos Aires de la Confederación Argentina, el primer gobierno constitucional se instaló en la ciudad de Paraná, luego de federalizarse la </w:t>
      </w:r>
      <w:r>
        <w:t>provincia de Entre Ríos. El primer Presidente constitucional elegido fue Justo José de Urquiza, y su vicepresidente Salvador María del Carril, el 5 de marzo de 1854.</w:t>
      </w:r>
    </w:p>
    <w:p w14:paraId="0000002A" w14:textId="77777777" w:rsidR="002F20F7" w:rsidRDefault="00075F18">
      <w:pPr>
        <w:spacing w:after="200" w:line="360" w:lineRule="auto"/>
        <w:ind w:firstLine="720"/>
        <w:jc w:val="both"/>
      </w:pPr>
      <w:r>
        <w:t>La primera sesión de apertura del Congreso, reunido en Asamblea, tuvo lugar el día 22 de o</w:t>
      </w:r>
      <w:r>
        <w:t>ctubre de 1854, a las 11 horas, en el Templo Matriz de Paraná, luego que entre los días 17 y 21 de ese mes y año se habían reunido ambas cámaras en sesiones preparatorias. En las del Senado se discutió si la sesión inaugural de la Asamblea legislativa debí</w:t>
      </w:r>
      <w:r>
        <w:t xml:space="preserve">a o no hacerse en el Iglesia Matriz. En esa oportunidad el senador Facundo </w:t>
      </w:r>
      <w:proofErr w:type="spellStart"/>
      <w:r>
        <w:t>Zuviría</w:t>
      </w:r>
      <w:proofErr w:type="spellEnd"/>
      <w:r>
        <w:t xml:space="preserve"> dijo que “se oponía a que la instalación del Congreso se hiciere en el templo, apoyado en la atribución 11ª del Capítulo III de la Constitución, que señala la sala de Senado</w:t>
      </w:r>
      <w:r>
        <w:t xml:space="preserve"> para aquel acto”, a ello contestó el senador Manuel Leiva con estas palabras: “(...)no veía que se faltase o que se infringiese la Constitución, verificando la instalación en el templo; por cuanto el Senado no tenía casa, puesto que no había disposición n</w:t>
      </w:r>
      <w:r>
        <w:t>inguna que hubiere señalado el local en que sesionaban por sala del Senado, siéndolo provisoriamente ínter se terminaba la que se construía actualmente destinada para la Cámara de Diputados, debiendo pasar el Senado a la que aquella desocupase. Que podía e</w:t>
      </w:r>
      <w:r>
        <w:t xml:space="preserve">l Senado haber iniciado sus sesiones bajo una tienda de campaña, y que no por eso había de verificarse la instalación allí”. Finalmente pidió que esta parte de la discusión no sea consignada en el acta. Pero el secretario, el senador José Vicente Saravia, </w:t>
      </w:r>
      <w:r>
        <w:t>adujó que él, como senador, opinaba que se debía consignar en acta dicha discusión, y, “como secretario, no podría dejar de hacerlo, a menos que la Sala no me lo ordene por medio de una votación.” La proposición fue votada, luego, se decidió que la instala</w:t>
      </w:r>
      <w:r>
        <w:t>ción solemne del primer Congreso debía ser en el templo por 12 votos contra 2.</w:t>
      </w:r>
      <w:r>
        <w:br/>
      </w:r>
      <w:r>
        <w:br/>
      </w:r>
      <w:r>
        <w:tab/>
        <w:t xml:space="preserve">A dicha sesión inaugural asistieron 14 senadores y 20 diputados, los senadores presentes fueron: por Entre Ríos, José L. Acevedo y José M. Galán; por Corrientes, Facundo </w:t>
      </w:r>
      <w:proofErr w:type="spellStart"/>
      <w:r>
        <w:t>Zuvir</w:t>
      </w:r>
      <w:r>
        <w:t>ía</w:t>
      </w:r>
      <w:proofErr w:type="spellEnd"/>
      <w:r>
        <w:t xml:space="preserve"> y José M. Saravia; por Santa Fe, Vicente del Castillo y Manuel Leiva; por Córdoba, Severo González; por Santiago del Estero, Hilario Carol; por San Luis, José M. Figueroa y Estanislao Rodríguez; por Mendoza, Jerónimo Espejo; por Catamarca, Pedro Ferrer;</w:t>
      </w:r>
      <w:r>
        <w:t xml:space="preserve"> por Tucumán, Marcos Paz; por Jujuy, José B. Bárcenas, no hubo representantes de La Rioja, Salta y San Juan. La Asamblea la presidió Del Carril, vicepresidente de la Confederación –como antes de la reforma de 1860 la Constitución denominaba a la Nación- y </w:t>
      </w:r>
      <w:r>
        <w:t>presidente del Senado, el que fue acompañado por José Benito Graña, presidente de la Cámara de Diputados, actuando como secretarios: por el Senado Carlos María Saravia, y por Diputados Felipe Contreras. En dicha sesión estuvo presente el presidente Urquiza</w:t>
      </w:r>
      <w:r>
        <w:t xml:space="preserve">, y la lectura de su mensaje la hizo el ministro del interior José Benjamín </w:t>
      </w:r>
      <w:proofErr w:type="spellStart"/>
      <w:r>
        <w:t>Gorostiaga</w:t>
      </w:r>
      <w:proofErr w:type="spellEnd"/>
      <w:r>
        <w:t>, quién concluyó expresando de pie: “Quedan abierta las sesiones del primer Congreso Federativo Federal”.</w:t>
      </w:r>
      <w:r>
        <w:br/>
      </w:r>
      <w:r>
        <w:br/>
      </w:r>
      <w:r>
        <w:tab/>
        <w:t>La primera sesión ordinaria de ambas cámaras tuvo lugar el día</w:t>
      </w:r>
      <w:r>
        <w:t xml:space="preserve"> 24 de octubre de 1854 y la primera ley se sancionó el 8 de noviembre. Las sesiones del año 1854, fueron declaradas extraordinarias por ley de 11 de noviembre, ya que habían ocurrido en fecha posterior al período de sesiones ordinarias que establecía la Co</w:t>
      </w:r>
      <w:r>
        <w:t>nstitución – 1º de mayo al 30 de setiembre- y duraron hasta el 3 de diciembre, dictándose en ese período 21 leyes. Entre 1854 y 1861 el Congreso, con sede en Paraná, sancionó 292 leyes, y las cámaras sesionaban en forma alternada en el local de la calle Re</w:t>
      </w:r>
      <w:r>
        <w:t>presentantes, que lindaba con la casa de Gobierno y con la cual se comunicaba. Dicho ámbito se encuentra en el solar que ocupa actualmente el edificio de la Escuela Normal Superior “José María Torres”, sobre calle Corrientes.</w:t>
      </w:r>
      <w:r>
        <w:br/>
      </w:r>
      <w:r>
        <w:br/>
      </w:r>
      <w:r>
        <w:tab/>
        <w:t>En 1858 comenzó la construcc</w:t>
      </w:r>
      <w:r>
        <w:t>ión del edificio del Senado al lado del Templo de la Matriz, y la calle Urquiza, a escasos metros de la Cámara de Diputados y sobre la misma arteria, que en aquella cambiaba de nombre y se la denomina Pronunciamiento. La nueva sede se inauguró en 1859.</w:t>
      </w:r>
      <w:r>
        <w:br/>
      </w:r>
      <w:r>
        <w:br/>
      </w:r>
      <w:r>
        <w:tab/>
        <w:t>E</w:t>
      </w:r>
      <w:r>
        <w:t>l primer debate que estremeció el recinto de ambas cámaras fue sobre el proyecto de ley del Ejecutivo sobre “derechos diferenciales”, llamado a desviar la importación del puerto de Buenos Aires hacia el de Rosario. En Diputados la votación fue dos veces em</w:t>
      </w:r>
      <w:r>
        <w:t xml:space="preserve">patada, por lo que su presidente, Mateo José Luque, tuvo que desempatar. </w:t>
      </w:r>
      <w:proofErr w:type="gramStart"/>
      <w:r>
        <w:t>Urquiza ,</w:t>
      </w:r>
      <w:proofErr w:type="gramEnd"/>
      <w:r>
        <w:t xml:space="preserve"> que a pesar de interesarle la ley mantuvo durante el debate total prescindencia, al día siguiente de su sanción, invitó a comer a los diputados opositores de la misma -Guill</w:t>
      </w:r>
      <w:r>
        <w:t xml:space="preserve">ermo Rawson, Saturnino M. </w:t>
      </w:r>
      <w:proofErr w:type="spellStart"/>
      <w:r>
        <w:t>Laspiur</w:t>
      </w:r>
      <w:proofErr w:type="spellEnd"/>
      <w:r>
        <w:t>, Vicente G. Quezada y Ruperto Godoy- y en el transcurso de la comida Urquiza declaró a sus comensales “que la libertad del Congreso era su gloria más preciosa y que la mantendría como la base del Gobierno constitucional.”</w:t>
      </w:r>
      <w:r>
        <w:br/>
      </w:r>
      <w:r>
        <w:br/>
      </w:r>
      <w:r>
        <w:tab/>
        <w:t>Pocos recuerdan que en lo que es la actual Catedral se reunió en Asamblea, por primera vez hace 165 años, el Congreso; la institución más importante de la República, a la que la Constitución vigente le dedica 43 (un tercio) de sus 129 artículos, y que du</w:t>
      </w:r>
      <w:r>
        <w:t>rante el siglo XX estuvo clausurado durante 23 años, 2 meses y 18 días después los 6 golpes de estado que impusieron gobiernos de facto; y que el primer debate del Senado fue, si era posible hacerla, en una iglesia.</w:t>
      </w:r>
      <w:r>
        <w:br/>
        <w:t xml:space="preserve">         </w:t>
      </w:r>
    </w:p>
    <w:p w14:paraId="0000002B" w14:textId="77777777" w:rsidR="002F20F7" w:rsidRDefault="00075F18">
      <w:pPr>
        <w:spacing w:after="200" w:line="360" w:lineRule="auto"/>
        <w:ind w:firstLine="720"/>
        <w:jc w:val="both"/>
      </w:pPr>
      <w:r>
        <w:t>El día 22 de octubre del corri</w:t>
      </w:r>
      <w:r>
        <w:t xml:space="preserve">ente año se conmemorará el centésimo sexagésimo quinto aniversario de la apertura del primer Congreso de la Nación Argentina en Paraná, evento que merece ser destacado y reconocido mediante la declaración que se propone, motivo por el cual solicito a mis </w:t>
      </w:r>
      <w:proofErr w:type="spellStart"/>
      <w:r>
        <w:t>p</w:t>
      </w:r>
      <w:r>
        <w:t>ares</w:t>
      </w:r>
      <w:proofErr w:type="spellEnd"/>
      <w:r>
        <w:t xml:space="preserve"> me acompañen en la aprobación este Proyecto de Declaración.</w:t>
      </w:r>
    </w:p>
    <w:sectPr w:rsidR="002F20F7">
      <w:pgSz w:w="11906" w:h="16838"/>
      <w:pgMar w:top="3401"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F7"/>
    <w:rsid w:val="00075F18"/>
    <w:rsid w:val="002F20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DF794-5F68-4AF3-AC79-E9986AE1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5499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dcterms:created xsi:type="dcterms:W3CDTF">2019-09-17T20:47:00Z</dcterms:created>
  <dcterms:modified xsi:type="dcterms:W3CDTF">2019-09-17T20:47:00Z</dcterms:modified>
</cp:coreProperties>
</file>