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EDC0B" w14:textId="77777777" w:rsidR="00AE78D8" w:rsidRPr="00034C12" w:rsidRDefault="00AE78D8" w:rsidP="00034C12">
      <w:pPr>
        <w:spacing w:after="240" w:line="360" w:lineRule="auto"/>
        <w:jc w:val="both"/>
        <w:rPr>
          <w:sz w:val="28"/>
          <w:szCs w:val="28"/>
        </w:rPr>
      </w:pPr>
      <w:bookmarkStart w:id="0" w:name="_GoBack"/>
      <w:bookmarkEnd w:id="0"/>
    </w:p>
    <w:p w14:paraId="02FC66AB" w14:textId="77777777" w:rsidR="00CC183B" w:rsidRPr="00034C12" w:rsidRDefault="009603FA" w:rsidP="00034C12">
      <w:pPr>
        <w:spacing w:line="360" w:lineRule="auto"/>
        <w:jc w:val="both"/>
        <w:rPr>
          <w:sz w:val="28"/>
          <w:szCs w:val="28"/>
        </w:rPr>
      </w:pPr>
      <w:r w:rsidRPr="00034C12">
        <w:rPr>
          <w:sz w:val="28"/>
          <w:szCs w:val="28"/>
        </w:rPr>
        <w:t xml:space="preserve">HONORABLE </w:t>
      </w:r>
      <w:r w:rsidR="001D56A6" w:rsidRPr="00034C12">
        <w:rPr>
          <w:sz w:val="28"/>
          <w:szCs w:val="28"/>
        </w:rPr>
        <w:t>CAMARA</w:t>
      </w:r>
      <w:r w:rsidR="00CC183B" w:rsidRPr="00034C12">
        <w:rPr>
          <w:sz w:val="28"/>
          <w:szCs w:val="28"/>
        </w:rPr>
        <w:t xml:space="preserve"> DE SENADORES</w:t>
      </w:r>
      <w:r w:rsidR="00AE78D8" w:rsidRPr="00034C12">
        <w:rPr>
          <w:rFonts w:eastAsia="Calibri"/>
          <w:noProof/>
          <w:sz w:val="28"/>
          <w:szCs w:val="28"/>
        </w:rPr>
        <mc:AlternateContent>
          <mc:Choice Requires="wps">
            <w:drawing>
              <wp:anchor distT="4294967294" distB="4294967294" distL="114300" distR="114300" simplePos="0" relativeHeight="251659264" behindDoc="0" locked="0" layoutInCell="1" allowOverlap="1" wp14:anchorId="0B4CF394" wp14:editId="2229228D">
                <wp:simplePos x="0" y="0"/>
                <wp:positionH relativeFrom="column">
                  <wp:posOffset>1323975</wp:posOffset>
                </wp:positionH>
                <wp:positionV relativeFrom="paragraph">
                  <wp:posOffset>55244</wp:posOffset>
                </wp:positionV>
                <wp:extent cx="342900" cy="0"/>
                <wp:effectExtent l="0" t="0" r="190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BAA18" id="Conector recto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4.25pt,4.35pt" to="131.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zkHgIAADs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"/>
            </w:pict>
          </mc:Fallback>
        </mc:AlternateContent>
      </w:r>
      <w:r w:rsidR="00CC183B" w:rsidRPr="00034C12">
        <w:rPr>
          <w:sz w:val="28"/>
          <w:szCs w:val="28"/>
        </w:rPr>
        <w:t xml:space="preserve"> </w:t>
      </w:r>
    </w:p>
    <w:p w14:paraId="27FB6B57" w14:textId="77777777" w:rsidR="00040C87" w:rsidRPr="00034C12" w:rsidRDefault="00040C87" w:rsidP="00034C12">
      <w:pPr>
        <w:spacing w:line="360" w:lineRule="auto"/>
        <w:ind w:left="1416" w:firstLine="708"/>
        <w:jc w:val="both"/>
        <w:rPr>
          <w:sz w:val="28"/>
          <w:szCs w:val="28"/>
        </w:rPr>
      </w:pPr>
      <w:r w:rsidRPr="00034C12">
        <w:rPr>
          <w:sz w:val="28"/>
          <w:szCs w:val="28"/>
        </w:rPr>
        <w:t xml:space="preserve"> ENTRE RIOS</w:t>
      </w:r>
    </w:p>
    <w:p w14:paraId="7351AB71" w14:textId="77777777" w:rsidR="00040C87" w:rsidRPr="00034C12" w:rsidRDefault="00040C87" w:rsidP="00034C12">
      <w:pPr>
        <w:spacing w:line="360" w:lineRule="auto"/>
        <w:ind w:left="1416" w:firstLine="708"/>
        <w:jc w:val="both"/>
        <w:rPr>
          <w:sz w:val="28"/>
          <w:szCs w:val="28"/>
        </w:rPr>
      </w:pPr>
    </w:p>
    <w:p w14:paraId="1F2AFFCB" w14:textId="77777777" w:rsidR="003F642D" w:rsidRPr="00034C12" w:rsidRDefault="00040C87" w:rsidP="00034C12">
      <w:pPr>
        <w:tabs>
          <w:tab w:val="left" w:pos="5850"/>
        </w:tabs>
        <w:spacing w:line="360" w:lineRule="auto"/>
        <w:ind w:left="1416" w:firstLine="708"/>
        <w:jc w:val="both"/>
        <w:rPr>
          <w:sz w:val="28"/>
          <w:szCs w:val="28"/>
        </w:rPr>
      </w:pPr>
      <w:r w:rsidRPr="00034C12">
        <w:rPr>
          <w:b/>
          <w:sz w:val="28"/>
          <w:szCs w:val="28"/>
          <w:u w:val="single"/>
        </w:rPr>
        <w:t>FUNDAMENTOS</w:t>
      </w:r>
    </w:p>
    <w:p w14:paraId="4FA3DE65" w14:textId="77777777" w:rsidR="003F642D" w:rsidRPr="00034C12" w:rsidRDefault="003F642D" w:rsidP="00034C12">
      <w:pPr>
        <w:tabs>
          <w:tab w:val="left" w:pos="5850"/>
        </w:tabs>
        <w:spacing w:line="360" w:lineRule="auto"/>
        <w:ind w:left="1416" w:firstLine="708"/>
        <w:jc w:val="both"/>
        <w:rPr>
          <w:sz w:val="28"/>
          <w:szCs w:val="28"/>
        </w:rPr>
      </w:pPr>
      <w:r w:rsidRPr="00034C12">
        <w:rPr>
          <w:sz w:val="28"/>
          <w:szCs w:val="28"/>
        </w:rPr>
        <w:t>Señor Presidente:</w:t>
      </w:r>
    </w:p>
    <w:p w14:paraId="5C97A5C0" w14:textId="77777777" w:rsidR="007A581D" w:rsidRPr="00034C12" w:rsidRDefault="007A581D" w:rsidP="00034C12">
      <w:pPr>
        <w:spacing w:before="240" w:line="360" w:lineRule="auto"/>
        <w:jc w:val="both"/>
        <w:rPr>
          <w:sz w:val="28"/>
          <w:szCs w:val="28"/>
          <w:lang w:eastAsia="es-AR"/>
        </w:rPr>
      </w:pPr>
      <w:r w:rsidRPr="00034C12">
        <w:rPr>
          <w:sz w:val="28"/>
          <w:szCs w:val="28"/>
          <w:lang w:eastAsia="es-AR"/>
        </w:rPr>
        <w:tab/>
      </w:r>
      <w:r w:rsidRPr="00034C12">
        <w:rPr>
          <w:sz w:val="28"/>
          <w:szCs w:val="28"/>
          <w:lang w:eastAsia="es-AR"/>
        </w:rPr>
        <w:tab/>
      </w:r>
      <w:r w:rsidR="00766EFB" w:rsidRPr="00034C12">
        <w:rPr>
          <w:sz w:val="28"/>
          <w:szCs w:val="28"/>
          <w:lang w:eastAsia="es-AR"/>
        </w:rPr>
        <w:t xml:space="preserve">                          </w:t>
      </w:r>
      <w:r w:rsidR="003F642D" w:rsidRPr="00034C12">
        <w:rPr>
          <w:sz w:val="28"/>
          <w:szCs w:val="28"/>
          <w:lang w:eastAsia="es-AR"/>
        </w:rPr>
        <w:t xml:space="preserve">  </w:t>
      </w:r>
      <w:r w:rsidR="00766EFB" w:rsidRPr="00034C12">
        <w:rPr>
          <w:sz w:val="28"/>
          <w:szCs w:val="28"/>
          <w:lang w:eastAsia="es-AR"/>
        </w:rPr>
        <w:t xml:space="preserve"> </w:t>
      </w:r>
      <w:r w:rsidR="003F642D" w:rsidRPr="00034C12">
        <w:rPr>
          <w:sz w:val="28"/>
          <w:szCs w:val="28"/>
          <w:lang w:eastAsia="es-AR"/>
        </w:rPr>
        <w:t xml:space="preserve"> </w:t>
      </w:r>
      <w:r w:rsidR="003F642D" w:rsidRPr="00034C12">
        <w:rPr>
          <w:sz w:val="28"/>
          <w:szCs w:val="28"/>
          <w:lang w:eastAsia="es-AR"/>
        </w:rPr>
        <w:tab/>
      </w:r>
      <w:r w:rsidR="003F642D" w:rsidRPr="00034C12">
        <w:rPr>
          <w:sz w:val="28"/>
          <w:szCs w:val="28"/>
          <w:lang w:eastAsia="es-AR"/>
        </w:rPr>
        <w:tab/>
        <w:t>El 16 de septiembre se celebró la Fiesta Patronal- San Cipriano, en la Ciudad de Diamante.-</w:t>
      </w:r>
    </w:p>
    <w:p w14:paraId="40BEA784" w14:textId="77777777" w:rsidR="003F642D" w:rsidRPr="00034C12" w:rsidRDefault="003F642D" w:rsidP="00034C12">
      <w:pPr>
        <w:spacing w:before="240" w:line="360" w:lineRule="auto"/>
        <w:jc w:val="both"/>
        <w:rPr>
          <w:sz w:val="28"/>
          <w:szCs w:val="28"/>
          <w:lang w:eastAsia="es-AR"/>
        </w:rPr>
      </w:pP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t xml:space="preserve">Podemos mencionar que estando </w:t>
      </w:r>
      <w:r w:rsidRPr="00034C12">
        <w:rPr>
          <w:color w:val="1C1E21"/>
          <w:sz w:val="28"/>
          <w:szCs w:val="28"/>
        </w:rPr>
        <w:t>en construcción el templo, en junio de 1850 se dispuso que fuera bajo la advocación de San Cipriano, celebrándose a partir de ese momento cada 16 de septiembre de acuerdo al Santoral, la fiesta patronal de Diamante.-</w:t>
      </w:r>
    </w:p>
    <w:p w14:paraId="6D2D5AF3" w14:textId="77777777" w:rsidR="00034C12" w:rsidRPr="00034C12" w:rsidRDefault="003F642D" w:rsidP="00034C12">
      <w:pPr>
        <w:pStyle w:val="NormalWeb"/>
        <w:shd w:val="clear" w:color="auto" w:fill="FFFFFF"/>
        <w:spacing w:before="240" w:beforeAutospacing="0" w:after="0" w:afterAutospacing="0" w:line="360" w:lineRule="auto"/>
        <w:jc w:val="both"/>
        <w:rPr>
          <w:color w:val="666666"/>
          <w:sz w:val="28"/>
          <w:szCs w:val="28"/>
        </w:rPr>
      </w:pP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r>
      <w:r w:rsidRPr="00034C12">
        <w:rPr>
          <w:sz w:val="28"/>
          <w:szCs w:val="28"/>
          <w:lang w:eastAsia="es-AR"/>
        </w:rPr>
        <w:tab/>
      </w:r>
      <w:r w:rsidRPr="00034C12">
        <w:rPr>
          <w:color w:val="666666"/>
          <w:sz w:val="28"/>
          <w:szCs w:val="28"/>
        </w:rPr>
        <w:t>Anualmente la ciudad de D</w:t>
      </w:r>
      <w:r w:rsidR="00194A96">
        <w:rPr>
          <w:color w:val="666666"/>
          <w:sz w:val="28"/>
          <w:szCs w:val="28"/>
        </w:rPr>
        <w:t xml:space="preserve">iamante se engalana en septiembre </w:t>
      </w:r>
      <w:r w:rsidRPr="00034C12">
        <w:rPr>
          <w:color w:val="666666"/>
          <w:sz w:val="28"/>
          <w:szCs w:val="28"/>
        </w:rPr>
        <w:t xml:space="preserve"> el 16 con su fiesta patronal en memoria de San </w:t>
      </w:r>
      <w:r w:rsidRPr="00034C12">
        <w:rPr>
          <w:rStyle w:val="textexposedshow"/>
          <w:color w:val="666666"/>
          <w:sz w:val="28"/>
          <w:szCs w:val="28"/>
        </w:rPr>
        <w:t xml:space="preserve">Cipriano, que desde 1850 ha acompañado a sus fieles </w:t>
      </w:r>
      <w:r w:rsidR="00E90A60">
        <w:rPr>
          <w:rStyle w:val="textexposedshow"/>
          <w:color w:val="666666"/>
          <w:sz w:val="28"/>
          <w:szCs w:val="28"/>
        </w:rPr>
        <w:t>.-</w:t>
      </w:r>
      <w:r w:rsidRPr="00034C12">
        <w:rPr>
          <w:color w:val="666666"/>
          <w:sz w:val="28"/>
          <w:szCs w:val="28"/>
        </w:rPr>
        <w:br/>
      </w:r>
      <w:r w:rsidRPr="00034C12">
        <w:rPr>
          <w:rStyle w:val="textexposedshow"/>
          <w:color w:val="666666"/>
          <w:sz w:val="28"/>
          <w:szCs w:val="28"/>
        </w:rPr>
        <w:tab/>
      </w:r>
      <w:r w:rsidRPr="00034C12">
        <w:rPr>
          <w:rStyle w:val="textexposedshow"/>
          <w:color w:val="666666"/>
          <w:sz w:val="28"/>
          <w:szCs w:val="28"/>
        </w:rPr>
        <w:tab/>
      </w:r>
      <w:r w:rsidRPr="00034C12">
        <w:rPr>
          <w:rStyle w:val="textexposedshow"/>
          <w:color w:val="666666"/>
          <w:sz w:val="28"/>
          <w:szCs w:val="28"/>
        </w:rPr>
        <w:tab/>
      </w:r>
      <w:r w:rsidRPr="00034C12">
        <w:rPr>
          <w:rStyle w:val="textexposedshow"/>
          <w:color w:val="666666"/>
          <w:sz w:val="28"/>
          <w:szCs w:val="28"/>
        </w:rPr>
        <w:tab/>
      </w:r>
      <w:r w:rsidRPr="00034C12">
        <w:rPr>
          <w:rStyle w:val="textexposedshow"/>
          <w:color w:val="666666"/>
          <w:sz w:val="28"/>
          <w:szCs w:val="28"/>
        </w:rPr>
        <w:tab/>
      </w:r>
      <w:r w:rsidRPr="00034C12">
        <w:rPr>
          <w:rStyle w:val="textexposedshow"/>
          <w:color w:val="666666"/>
          <w:sz w:val="28"/>
          <w:szCs w:val="28"/>
        </w:rPr>
        <w:tab/>
        <w:t>Remontándonos a los primeros pobladores que ocuparon estas tierras, distintos estudiosos del tema indican, que a mediados de 1740 se produjo una corriente colonizadora desde el Oeste, llegando a los lugares nombrados, llevando a la necesidad de organizar incluso una compañía de milicias con asiento en la zona de la Ensenada, integrada por los mismos habitantes, cumpliendo un servicio policial, por eso no es extraño que en el censo de 1745 que realizó en Entre Ríos el religioso Fray Roque del Pino, perteneciente a la Orden de San Francisco y con asiento en el Convento de Santa Fe</w:t>
      </w:r>
      <w:r w:rsidR="00E90A60">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 xml:space="preserve">Desde 1730, toda la región del actual departamento Diamante dependía de la Parroquia de Nuestra Señora del </w:t>
      </w:r>
      <w:r w:rsidRPr="00034C12">
        <w:rPr>
          <w:rStyle w:val="textexposedshow"/>
          <w:color w:val="666666"/>
          <w:sz w:val="28"/>
          <w:szCs w:val="28"/>
        </w:rPr>
        <w:lastRenderedPageBreak/>
        <w:t>Rosario de Paraná. En 1805, los habitantes del Pago de la Ensenada, encabezados por Matías Zapata se dirigieron al Cura Vicario de Paraná, para solicitarle se les concediera certificación sobre la necesidad de erigir un oratorio público en las Riberas del Paso del Rey, donde el numeroso vecindario pudiera recibir los socorros espirituales de misa y de confesión.</w:t>
      </w:r>
      <w:r w:rsidR="00194A96">
        <w:rPr>
          <w:rStyle w:val="textexposedshow"/>
          <w:color w:val="666666"/>
          <w:sz w:val="28"/>
          <w:szCs w:val="28"/>
        </w:rPr>
        <w:t>-</w:t>
      </w:r>
      <w:r w:rsidRPr="00034C12">
        <w:rPr>
          <w:rStyle w:val="textexposedshow"/>
          <w:color w:val="666666"/>
          <w:sz w:val="28"/>
          <w:szCs w:val="28"/>
        </w:rPr>
        <w:t xml:space="preserve"> </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El pedido fue diligenciado favorablemente, firmando el 10 de febrero de</w:t>
      </w:r>
      <w:r w:rsidR="00194A96">
        <w:rPr>
          <w:rStyle w:val="textexposedshow"/>
          <w:color w:val="666666"/>
          <w:sz w:val="28"/>
          <w:szCs w:val="28"/>
        </w:rPr>
        <w:t xml:space="preserve"> 1806 el obispo Fray Benito Lué y </w:t>
      </w:r>
      <w:r w:rsidRPr="00034C12">
        <w:rPr>
          <w:rStyle w:val="textexposedshow"/>
          <w:color w:val="666666"/>
          <w:sz w:val="28"/>
          <w:szCs w:val="28"/>
        </w:rPr>
        <w:t>Riega la correspondiente autorización.</w:t>
      </w:r>
      <w:r w:rsidR="00E90A60">
        <w:rPr>
          <w:rStyle w:val="textexposedshow"/>
          <w:color w:val="666666"/>
          <w:sz w:val="28"/>
          <w:szCs w:val="28"/>
        </w:rPr>
        <w:t>-</w:t>
      </w:r>
      <w:r w:rsidRPr="00034C12">
        <w:rPr>
          <w:rStyle w:val="textexposedshow"/>
          <w:color w:val="666666"/>
          <w:sz w:val="28"/>
          <w:szCs w:val="28"/>
        </w:rPr>
        <w:t xml:space="preserve"> </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Se necesitaría que se llegara a fines de 1812 con la instalación de las tres baterías, para que se produjera los primeros acercamientos de vecinos, para recién en 1832, con la llegada de los guaraníes trasladados desde Mandisoví y la suma de familias locales, le dieran al lugar la identidad de localidad sobre la cual cuatro años más tarde se fundaría Diamante.</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Para entender este proceso debemos retrotraernos al momento de la fundación de Diamante en 1836, cuando se redactó la Ley que declaraba al nuevo pueblo bajo la protección de este último Santo.</w:t>
      </w:r>
      <w:r w:rsidRPr="00034C12">
        <w:rPr>
          <w:color w:val="666666"/>
          <w:sz w:val="28"/>
          <w:szCs w:val="28"/>
        </w:rPr>
        <w:br/>
      </w:r>
      <w:r w:rsidRPr="00034C12">
        <w:rPr>
          <w:rStyle w:val="textexposedshow"/>
          <w:color w:val="666666"/>
          <w:sz w:val="28"/>
          <w:szCs w:val="28"/>
        </w:rPr>
        <w:t>Esta fundación, en realidad se trató de un acto jurídico sobre una localidad que ya existía de hecho desde tiempo atrás, no acompañándose con otras medidas que la organizara.</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La vida religiosa de sus habitantes, reforzada por la fe de esos Guaraníes llegados en 1832 y que formaron en gran parte su base poblacional, tuvo su centro de reunión en una capilla de paredes de adobe y techo pajizo, donde –según afirma la tradición y estudios posteriormente realizados- se veneraba a la estatuilla del Santo que aún se conserva como reliquia. Allí se recibía visitas pastorales desde Paraná, que permitía entre otras cosas, administrar bautismos y casamientos.</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Así es que en nuestro archivo hay testimonios de la época, donde al margen de las anotaciones de los sacramentos brindados, se colocaba el membrete “Capilla Interina de los Indios Diamante”. Al no existir ningún archivo en el lugar, no quedó libro ni oficio que documentara acciones de gobierno del Comisionado ni testimonios de estas actividades religiosas.</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 xml:space="preserve">En 1841 se envió desde el gobierno provincial una consulta sobre si tenían datos en el lugar sobre la existencia de una Ley de fundación, pues no se encontraban archivados antecedentes, y si así era, </w:t>
      </w:r>
      <w:r w:rsidR="003D38CB" w:rsidRPr="00034C12">
        <w:rPr>
          <w:rStyle w:val="textexposedshow"/>
          <w:color w:val="666666"/>
          <w:sz w:val="28"/>
          <w:szCs w:val="28"/>
        </w:rPr>
        <w:t>cuál</w:t>
      </w:r>
      <w:r w:rsidRPr="00034C12">
        <w:rPr>
          <w:rStyle w:val="textexposedshow"/>
          <w:color w:val="666666"/>
          <w:sz w:val="28"/>
          <w:szCs w:val="28"/>
        </w:rPr>
        <w:t xml:space="preserve"> era la fecha de su sanción. La respuesta desde Diamante fue que se creía que sí y que mencionaban algunos viejos habitantes, podía ser datada en octubre o noviembre de 1836.</w:t>
      </w:r>
      <w:r w:rsidR="003D38CB" w:rsidRPr="00034C12">
        <w:rPr>
          <w:rStyle w:val="textexposedshow"/>
          <w:color w:val="666666"/>
          <w:sz w:val="28"/>
          <w:szCs w:val="28"/>
        </w:rPr>
        <w:tab/>
      </w:r>
      <w:r w:rsidRPr="00034C12">
        <w:rPr>
          <w:rStyle w:val="textexposedshow"/>
          <w:color w:val="666666"/>
          <w:sz w:val="28"/>
          <w:szCs w:val="28"/>
        </w:rPr>
        <w:t>Lo cierto es que Urquiza como gobernador organizó sus primeras instituciones a partir del 4 de Julio de 1848, mandándose a construir un templo al poco tiempo, decidiéndose designar a San Cipriano como su Patrono.</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A partir de allí y en distintas etapas, los fieles diamantinos gestionaron que se recuperara la figura del santo al sitial que le correspondía, lo que finalmente se logró el 1º de diciembre de 1996 cuando se realizó la proclamación eclesial de San Francisco Javier como 2º Patrono de Diamante.</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 xml:space="preserve">El primer templo documentado que tuvimos en Diamante, producto del plan de obras públicas del gobierno del general Urquiza, que determinó que se lo construyera a partir de 1848 y se lo terminara en 1851 y es el hoy convertido en casa </w:t>
      </w:r>
      <w:r w:rsidR="003D38CB" w:rsidRPr="00034C12">
        <w:rPr>
          <w:rStyle w:val="textexposedshow"/>
          <w:color w:val="666666"/>
          <w:sz w:val="28"/>
          <w:szCs w:val="28"/>
        </w:rPr>
        <w:t>parroquial. A</w:t>
      </w:r>
      <w:r w:rsidRPr="00034C12">
        <w:rPr>
          <w:rStyle w:val="textexposedshow"/>
          <w:color w:val="666666"/>
          <w:sz w:val="28"/>
          <w:szCs w:val="28"/>
        </w:rPr>
        <w:t xml:space="preserve"> pesar de los problemas que se suscitaron durante su construcción, a mediados de 1850 ya permitía que se trajera un sacerdote y comenzara su labor </w:t>
      </w:r>
      <w:r w:rsidR="003D38CB" w:rsidRPr="00034C12">
        <w:rPr>
          <w:rStyle w:val="textexposedshow"/>
          <w:color w:val="666666"/>
          <w:sz w:val="28"/>
          <w:szCs w:val="28"/>
        </w:rPr>
        <w:t>evangélica. En</w:t>
      </w:r>
      <w:r w:rsidRPr="00034C12">
        <w:rPr>
          <w:rStyle w:val="textexposedshow"/>
          <w:color w:val="666666"/>
          <w:sz w:val="28"/>
          <w:szCs w:val="28"/>
        </w:rPr>
        <w:t xml:space="preserve"> vista que se estaban haciendo las gestiones para la designación del Cura que se haría cargo, el padre Miguel Vidal, compró ornamentos y diferentes utensilios para la nueva iglesia, entre lo que se encontraba galón y tafetán negro, candeleros, género para casullas, género morado, etc.</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Mientras tanto, el general Urquiza sugirió a fines de marzo como posible candidato para ocupar el Curato del nuevo templo al Pbro. José Argüello, que aún no había terminado sus estudios teológicos y de oratoria sagrada, pero al serle ofrecido el puesto contestó negativamente. Finalmente, la autoridad eclesiástica nombró con fecha 1º de junio como Presbítero Teniente de la Vice Parroquia d</w:t>
      </w:r>
      <w:r w:rsidR="003D38CB" w:rsidRPr="00034C12">
        <w:rPr>
          <w:rStyle w:val="textexposedshow"/>
          <w:color w:val="666666"/>
          <w:sz w:val="28"/>
          <w:szCs w:val="28"/>
        </w:rPr>
        <w:t>e la Villa a don Esteban Solari. A</w:t>
      </w:r>
      <w:r w:rsidRPr="00034C12">
        <w:rPr>
          <w:rStyle w:val="textexposedshow"/>
          <w:color w:val="666666"/>
          <w:sz w:val="28"/>
          <w:szCs w:val="28"/>
        </w:rPr>
        <w:t xml:space="preserve"> su vez, sabiéndose allí de su llegada, se comenzaron a construir dos piezas con techo pajizo para que sirvieran de alojamiento, las que no se terminaron a tiempo.</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El padre Solari llegó a Diamante e inmediatamente tomó contacto con el comandante militar Luis Hernández, quién le facilitó algunas cosas pedidas para que pudiera comenzar su tarea y le prometió otras. El 9 de junio, Solari se hizo cargo y habilitó los tres Libros que obligatoriamente debía llevar para registrar los bautismos, casamientos y defunciones.</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En enero de 1851, Esteban Rams y Rubert remitió las tres campanas encargadas por el ministro Galán, que fueron embarcadas en la goleta nacional "Estrella", y que luego también fueron parte de la leyenda como fundidas con el bronce de los cañones de Caseros tres años después.</w:t>
      </w:r>
      <w:r w:rsidR="003D38CB" w:rsidRPr="00034C12">
        <w:rPr>
          <w:rStyle w:val="textexposedshow"/>
          <w:color w:val="666666"/>
          <w:sz w:val="28"/>
          <w:szCs w:val="28"/>
        </w:rPr>
        <w:t>-</w:t>
      </w:r>
      <w:r w:rsidRPr="00034C12">
        <w:rPr>
          <w:color w:val="666666"/>
          <w:sz w:val="28"/>
          <w:szCs w:val="28"/>
        </w:rPr>
        <w:br/>
      </w:r>
      <w:r w:rsidRPr="00034C12">
        <w:rPr>
          <w:rStyle w:val="textexposedshow"/>
          <w:color w:val="666666"/>
          <w:sz w:val="28"/>
          <w:szCs w:val="28"/>
        </w:rPr>
        <w:t>En la Relación Estadística correspondiente a las novedades surgidas en ese mes en el departamento Diamante, elevada por Luis Hernández al ministro Galán, figuró que "el edificio de la Iglesia de esta población se concluyó el día 12 y está rindiendo el servicio a que fue destinado". Además gestionó por ser “de precisa necesidad” la construcción del cementerio que estaría destinado para la Parroquia, solicitando "se otorgue la aprobación para formarlo del modo que mejor convenga a la determinación superior". De este modo, se contó con un lugar destinado exclusivamente a la exhumación de los fallecidos católicos.</w:t>
      </w:r>
      <w:r w:rsidR="003D38CB" w:rsidRPr="00034C12">
        <w:rPr>
          <w:rStyle w:val="textexposedshow"/>
          <w:color w:val="666666"/>
          <w:sz w:val="28"/>
          <w:szCs w:val="28"/>
        </w:rPr>
        <w:t>-</w:t>
      </w:r>
      <w:r w:rsidRPr="00034C12">
        <w:rPr>
          <w:color w:val="666666"/>
          <w:sz w:val="28"/>
          <w:szCs w:val="28"/>
        </w:rPr>
        <w:br/>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003D38CB" w:rsidRPr="00034C12">
        <w:rPr>
          <w:rStyle w:val="textexposedshow"/>
          <w:color w:val="666666"/>
          <w:sz w:val="28"/>
          <w:szCs w:val="28"/>
        </w:rPr>
        <w:tab/>
      </w:r>
      <w:r w:rsidRPr="00034C12">
        <w:rPr>
          <w:rStyle w:val="textexposedshow"/>
          <w:color w:val="666666"/>
          <w:sz w:val="28"/>
          <w:szCs w:val="28"/>
        </w:rPr>
        <w:t xml:space="preserve">Luego del Pronunciamiento del general Urquiza del 1º de Mayo, las órdenes recibidas convulsionaron al pueblo, muchos diamantinos salieron a campaña y el incipiente movimiento comercial que </w:t>
      </w:r>
      <w:r w:rsidR="003D38CB" w:rsidRPr="00034C12">
        <w:rPr>
          <w:rStyle w:val="textexposedshow"/>
          <w:color w:val="666666"/>
          <w:sz w:val="28"/>
          <w:szCs w:val="28"/>
        </w:rPr>
        <w:t>se venía dando se vio menguado. Indudablemente</w:t>
      </w:r>
      <w:r w:rsidRPr="00034C12">
        <w:rPr>
          <w:rStyle w:val="textexposedshow"/>
          <w:color w:val="666666"/>
          <w:sz w:val="28"/>
          <w:szCs w:val="28"/>
        </w:rPr>
        <w:t xml:space="preserve"> esto repercutió en la vida de los habitantes y lo sintió el Padre Solari, </w:t>
      </w:r>
      <w:r w:rsidR="003D38CB" w:rsidRPr="00034C12">
        <w:rPr>
          <w:rStyle w:val="textexposedshow"/>
          <w:color w:val="666666"/>
          <w:sz w:val="28"/>
          <w:szCs w:val="28"/>
        </w:rPr>
        <w:t>quien</w:t>
      </w:r>
      <w:r w:rsidR="003D38CB" w:rsidRPr="00034C12">
        <w:rPr>
          <w:color w:val="666666"/>
          <w:sz w:val="28"/>
          <w:szCs w:val="28"/>
        </w:rPr>
        <w:t xml:space="preserve"> </w:t>
      </w:r>
      <w:r w:rsidRPr="00034C12">
        <w:rPr>
          <w:rStyle w:val="textexposedshow"/>
          <w:color w:val="666666"/>
          <w:sz w:val="28"/>
          <w:szCs w:val="28"/>
        </w:rPr>
        <w:t>No sólo se dedicó a sus deberes en el pueblo, sino que en pleno movimiento del cruce del Ejército Grande, el 28 de diciembre le in</w:t>
      </w:r>
      <w:r w:rsidR="00034C12" w:rsidRPr="00034C12">
        <w:rPr>
          <w:rStyle w:val="textexposedshow"/>
          <w:color w:val="666666"/>
          <w:sz w:val="28"/>
          <w:szCs w:val="28"/>
        </w:rPr>
        <w:t>formaba a su superior en Paraná.-</w:t>
      </w:r>
      <w:r w:rsidRPr="00034C12">
        <w:rPr>
          <w:rStyle w:val="textexposedshow"/>
          <w:color w:val="666666"/>
          <w:sz w:val="28"/>
          <w:szCs w:val="28"/>
        </w:rPr>
        <w:t xml:space="preserve"> </w:t>
      </w:r>
      <w:r w:rsidRPr="00034C12">
        <w:rPr>
          <w:color w:val="666666"/>
          <w:sz w:val="28"/>
          <w:szCs w:val="28"/>
        </w:rPr>
        <w:br/>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t xml:space="preserve">Su </w:t>
      </w:r>
      <w:r w:rsidRPr="00034C12">
        <w:rPr>
          <w:rStyle w:val="textexposedshow"/>
          <w:color w:val="666666"/>
          <w:sz w:val="28"/>
          <w:szCs w:val="28"/>
        </w:rPr>
        <w:t xml:space="preserve">reemplazo </w:t>
      </w:r>
      <w:r w:rsidR="00034C12" w:rsidRPr="00034C12">
        <w:rPr>
          <w:rStyle w:val="textexposedshow"/>
          <w:color w:val="666666"/>
          <w:sz w:val="28"/>
          <w:szCs w:val="28"/>
        </w:rPr>
        <w:t xml:space="preserve">llegó </w:t>
      </w:r>
      <w:r w:rsidRPr="00034C12">
        <w:rPr>
          <w:rStyle w:val="textexposedshow"/>
          <w:color w:val="666666"/>
          <w:sz w:val="28"/>
          <w:szCs w:val="28"/>
        </w:rPr>
        <w:t>a fines de octubre, cuando se designó provisoriamente como nuevo Cura de la Villa del Diamante al Pbro. Pedro Alegre, lo que permitió que el padre Solari dejara atrás su experiencia vivida entre los diamantinos, quedando de todas maneras en la historia como el primer sacerdote estable.</w:t>
      </w:r>
      <w:r w:rsidR="00034C12" w:rsidRPr="00034C12">
        <w:rPr>
          <w:rStyle w:val="textexposedshow"/>
          <w:color w:val="666666"/>
          <w:sz w:val="28"/>
          <w:szCs w:val="28"/>
        </w:rPr>
        <w:t>-</w:t>
      </w:r>
      <w:r w:rsidRPr="00034C12">
        <w:rPr>
          <w:color w:val="666666"/>
          <w:sz w:val="28"/>
          <w:szCs w:val="28"/>
        </w:rPr>
        <w:br/>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Pr="00034C12">
        <w:rPr>
          <w:rStyle w:val="textexposedshow"/>
          <w:color w:val="666666"/>
          <w:sz w:val="28"/>
          <w:szCs w:val="28"/>
        </w:rPr>
        <w:t>A principios de 1898, el Pbro. José Antonio González presentó la renuncia del cargo de Cura Párroco, con el fin de regresar a España, su país natal. Como entonces eran muy escasos los sacerdotes de la Diócesis de Entre Ríos, se firmó un convenio entre el Obispado de Paraná y la Congregación del Verbo Divino para que esta última se hiciera cargo de la parroquia de Diamante, nombrándose en la fecha Cura Vicario al P. Ludgero Grütter.</w:t>
      </w:r>
      <w:r w:rsidR="00034C12" w:rsidRPr="00034C12">
        <w:rPr>
          <w:rStyle w:val="textexposedshow"/>
          <w:color w:val="666666"/>
          <w:sz w:val="28"/>
          <w:szCs w:val="28"/>
        </w:rPr>
        <w:t>-</w:t>
      </w:r>
      <w:r w:rsidRPr="00034C12">
        <w:rPr>
          <w:color w:val="666666"/>
          <w:sz w:val="28"/>
          <w:szCs w:val="28"/>
        </w:rPr>
        <w:br/>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Pr="00034C12">
        <w:rPr>
          <w:rStyle w:val="textexposedshow"/>
          <w:color w:val="666666"/>
          <w:sz w:val="28"/>
          <w:szCs w:val="28"/>
        </w:rPr>
        <w:t>La Congregación fue fundada en 1875 en una pequeña población de Holanda, para luego desarrollarse rápidamente. En 1889 arribaron a Argentina los dos primeros sacerdotes, que por disposición del Papa debían atender a la inmigración alemana del Volga. Las primeras parroquias que el Obispado de Paraná les encomendó, fueron Crespo y Valle María. Apreciando el trabajo que estaban haciendo, se les confió la de Diamante. El nuevo templo y la Virgen de la Merced.</w:t>
      </w:r>
      <w:r w:rsidRPr="00034C12">
        <w:rPr>
          <w:color w:val="666666"/>
          <w:sz w:val="28"/>
          <w:szCs w:val="28"/>
        </w:rPr>
        <w:br/>
      </w:r>
      <w:r w:rsidRPr="00034C12">
        <w:rPr>
          <w:rStyle w:val="textexposedshow"/>
          <w:color w:val="666666"/>
          <w:sz w:val="28"/>
          <w:szCs w:val="28"/>
        </w:rPr>
        <w:t>Colocada su piedra fundamental en 1899, se decidió ponerlo bajo la advocación de la Virgen de la Merced, lo que dio lugar que un grupo de fieles reclamara ante el Obispo por la creencia que podía ser dejado de lado San Cipriano, lo que debió ser salvado por el P. Grütter, que le escribió a su superior "no es nuestro ánimo cambiar el patrono de la parroquia, que lo será siempre el glorioso San Cipriano Mártir".</w:t>
      </w:r>
      <w:r w:rsidR="00034C12" w:rsidRPr="00034C12">
        <w:rPr>
          <w:rStyle w:val="textexposedshow"/>
          <w:color w:val="666666"/>
          <w:sz w:val="28"/>
          <w:szCs w:val="28"/>
        </w:rPr>
        <w:t>-</w:t>
      </w:r>
      <w:r w:rsidRPr="00034C12">
        <w:rPr>
          <w:color w:val="666666"/>
          <w:sz w:val="28"/>
          <w:szCs w:val="28"/>
        </w:rPr>
        <w:br/>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00034C12" w:rsidRPr="00034C12">
        <w:rPr>
          <w:rStyle w:val="textexposedshow"/>
          <w:color w:val="666666"/>
          <w:sz w:val="28"/>
          <w:szCs w:val="28"/>
        </w:rPr>
        <w:tab/>
      </w:r>
      <w:r w:rsidRPr="00034C12">
        <w:rPr>
          <w:rStyle w:val="textexposedshow"/>
          <w:color w:val="666666"/>
          <w:sz w:val="28"/>
          <w:szCs w:val="28"/>
        </w:rPr>
        <w:t>Con motivo de este acto llevado a cabo el 16 de setiembre de 1899, se emitió una medalla conmemorativa al hecho. De un lado muestra una imagen del futuro templo con la inscripción "Piedra Fundamental de la Iglesia Parroquial del Diamante" -1899 -, del reverso muestra la imagen de la Virgen y la inscripción: "Virgen de la Merced - Ruega por nosotros".</w:t>
      </w:r>
      <w:r w:rsidR="00034C12" w:rsidRPr="00034C12">
        <w:rPr>
          <w:rStyle w:val="textexposedshow"/>
          <w:color w:val="666666"/>
          <w:sz w:val="28"/>
          <w:szCs w:val="28"/>
        </w:rPr>
        <w:t>-</w:t>
      </w:r>
      <w:r w:rsidRPr="00034C12">
        <w:rPr>
          <w:color w:val="666666"/>
          <w:sz w:val="28"/>
          <w:szCs w:val="28"/>
        </w:rPr>
        <w:br/>
      </w:r>
    </w:p>
    <w:p w14:paraId="000720FB" w14:textId="77777777" w:rsidR="003F642D" w:rsidRPr="00034C12" w:rsidRDefault="003F642D" w:rsidP="00034C12">
      <w:pPr>
        <w:pStyle w:val="NormalWeb"/>
        <w:shd w:val="clear" w:color="auto" w:fill="FFFFFF"/>
        <w:spacing w:before="240" w:beforeAutospacing="0" w:after="0" w:afterAutospacing="0" w:line="360" w:lineRule="auto"/>
        <w:jc w:val="both"/>
        <w:rPr>
          <w:color w:val="666666"/>
          <w:sz w:val="28"/>
          <w:szCs w:val="28"/>
        </w:rPr>
      </w:pPr>
      <w:r w:rsidRPr="00034C12">
        <w:rPr>
          <w:color w:val="666666"/>
          <w:sz w:val="28"/>
          <w:szCs w:val="28"/>
        </w:rPr>
        <w:br/>
        <w:t>Historia de Diamante y sus instituciones. Ricardo Brumatti</w:t>
      </w:r>
      <w:r w:rsidRPr="00034C12">
        <w:rPr>
          <w:color w:val="666666"/>
          <w:sz w:val="28"/>
          <w:szCs w:val="28"/>
        </w:rPr>
        <w:br/>
        <w:t>Legajo de la Parroquia</w:t>
      </w:r>
      <w:r w:rsidRPr="00034C12">
        <w:rPr>
          <w:color w:val="666666"/>
          <w:sz w:val="28"/>
          <w:szCs w:val="28"/>
        </w:rPr>
        <w:br/>
        <w:t>Historia Eclesiástica de Entre Ríos J. J. Segura</w:t>
      </w:r>
    </w:p>
    <w:p w14:paraId="2C88E4AC" w14:textId="77777777" w:rsidR="003F642D" w:rsidRPr="00034C12" w:rsidRDefault="003F642D" w:rsidP="00034C12">
      <w:pPr>
        <w:spacing w:before="240" w:line="360" w:lineRule="auto"/>
        <w:jc w:val="both"/>
        <w:rPr>
          <w:sz w:val="28"/>
          <w:szCs w:val="28"/>
          <w:lang w:eastAsia="es-AR"/>
        </w:rPr>
      </w:pPr>
      <w:r w:rsidRPr="00034C12">
        <w:rPr>
          <w:sz w:val="28"/>
          <w:szCs w:val="28"/>
          <w:lang w:eastAsia="es-AR"/>
        </w:rPr>
        <w:tab/>
      </w:r>
    </w:p>
    <w:p w14:paraId="1AB969C3" w14:textId="77777777" w:rsidR="009851CC" w:rsidRPr="00034C12" w:rsidRDefault="007A581D" w:rsidP="00034C12">
      <w:pPr>
        <w:spacing w:line="360" w:lineRule="auto"/>
        <w:jc w:val="both"/>
        <w:rPr>
          <w:sz w:val="28"/>
          <w:szCs w:val="28"/>
          <w:lang w:val="es-AR"/>
        </w:rPr>
      </w:pPr>
      <w:r w:rsidRPr="00034C12">
        <w:rPr>
          <w:sz w:val="28"/>
          <w:szCs w:val="28"/>
          <w:lang w:eastAsia="es-AR"/>
        </w:rPr>
        <w:t xml:space="preserve">   </w:t>
      </w:r>
      <w:r w:rsidR="00766EFB" w:rsidRPr="00034C12">
        <w:rPr>
          <w:sz w:val="28"/>
          <w:szCs w:val="28"/>
          <w:lang w:eastAsia="es-AR"/>
        </w:rPr>
        <w:t xml:space="preserve">                                               </w:t>
      </w:r>
      <w:r w:rsidRPr="00034C12">
        <w:rPr>
          <w:sz w:val="28"/>
          <w:szCs w:val="28"/>
          <w:lang w:eastAsia="es-AR"/>
        </w:rPr>
        <w:t xml:space="preserve"> </w:t>
      </w:r>
      <w:r w:rsidRPr="00034C12">
        <w:rPr>
          <w:sz w:val="28"/>
          <w:szCs w:val="28"/>
          <w:lang w:val="es-AR"/>
        </w:rPr>
        <w:t>Por todo lo expuesto, Señor Presidente,  entendemos  de suma importancia que, esta Honorable Cámara de Senadores se pr</w:t>
      </w:r>
      <w:r w:rsidR="00702284" w:rsidRPr="00034C12">
        <w:rPr>
          <w:sz w:val="28"/>
          <w:szCs w:val="28"/>
          <w:lang w:val="es-AR"/>
        </w:rPr>
        <w:t>onuncie en el sentido indicado.-</w:t>
      </w:r>
    </w:p>
    <w:p w14:paraId="561B25B2" w14:textId="77777777" w:rsidR="00702284" w:rsidRPr="00034C12" w:rsidRDefault="00702284" w:rsidP="00034C12">
      <w:pPr>
        <w:spacing w:line="360" w:lineRule="auto"/>
        <w:jc w:val="both"/>
        <w:rPr>
          <w:sz w:val="28"/>
          <w:szCs w:val="28"/>
          <w:lang w:val="es-AR"/>
        </w:rPr>
      </w:pPr>
    </w:p>
    <w:p w14:paraId="6A81FEEB" w14:textId="77777777" w:rsidR="00702284" w:rsidRPr="00034C12" w:rsidRDefault="00702284" w:rsidP="00034C12">
      <w:pPr>
        <w:spacing w:line="360" w:lineRule="auto"/>
        <w:jc w:val="both"/>
        <w:rPr>
          <w:sz w:val="28"/>
          <w:szCs w:val="28"/>
          <w:lang w:val="es-AR"/>
        </w:rPr>
      </w:pPr>
    </w:p>
    <w:p w14:paraId="181D74BC" w14:textId="77777777" w:rsidR="000F44EE" w:rsidRPr="00034C12" w:rsidRDefault="00611258" w:rsidP="00034C12">
      <w:pPr>
        <w:tabs>
          <w:tab w:val="left" w:pos="5850"/>
        </w:tabs>
        <w:spacing w:line="360" w:lineRule="auto"/>
        <w:ind w:left="708" w:firstLine="708"/>
        <w:jc w:val="both"/>
        <w:rPr>
          <w:sz w:val="28"/>
          <w:szCs w:val="28"/>
        </w:rPr>
      </w:pPr>
      <w:r w:rsidRPr="00034C12">
        <w:rPr>
          <w:sz w:val="28"/>
          <w:szCs w:val="28"/>
        </w:rPr>
        <w:t xml:space="preserve">                    </w:t>
      </w:r>
      <w:r w:rsidR="003936FF" w:rsidRPr="00034C12">
        <w:rPr>
          <w:sz w:val="28"/>
          <w:szCs w:val="28"/>
        </w:rPr>
        <w:t xml:space="preserve">       </w:t>
      </w:r>
      <w:r w:rsidR="00640F45" w:rsidRPr="00034C12">
        <w:rPr>
          <w:sz w:val="28"/>
          <w:szCs w:val="28"/>
        </w:rPr>
        <w:t xml:space="preserve"> </w:t>
      </w:r>
      <w:r w:rsidR="00BE6EDF" w:rsidRPr="00034C12">
        <w:rPr>
          <w:sz w:val="28"/>
          <w:szCs w:val="28"/>
        </w:rPr>
        <w:t xml:space="preserve">  </w:t>
      </w:r>
      <w:r w:rsidR="000F44EE" w:rsidRPr="00034C12">
        <w:rPr>
          <w:sz w:val="28"/>
          <w:szCs w:val="28"/>
        </w:rPr>
        <w:t>Por las razones expuestas y por las que estamos en condiciones de aportar al tiempo de su tratamiento, solicitamos de nuestros pares la aprobación de la iniciativa Legislativa que antecede.-</w:t>
      </w:r>
    </w:p>
    <w:p w14:paraId="3D141156" w14:textId="77777777" w:rsidR="000F44EE" w:rsidRDefault="000F44EE" w:rsidP="00BE6EDF">
      <w:pPr>
        <w:tabs>
          <w:tab w:val="left" w:pos="5850"/>
        </w:tabs>
        <w:spacing w:line="480" w:lineRule="auto"/>
        <w:ind w:left="708" w:firstLine="708"/>
        <w:jc w:val="both"/>
        <w:rPr>
          <w:sz w:val="28"/>
          <w:szCs w:val="28"/>
        </w:rPr>
      </w:pPr>
    </w:p>
    <w:p w14:paraId="45E9DD32" w14:textId="77777777" w:rsidR="000F44EE" w:rsidRDefault="000F44EE" w:rsidP="00BE6EDF">
      <w:pPr>
        <w:tabs>
          <w:tab w:val="left" w:pos="5850"/>
        </w:tabs>
        <w:spacing w:line="480" w:lineRule="auto"/>
        <w:ind w:left="708" w:firstLine="708"/>
        <w:jc w:val="both"/>
        <w:rPr>
          <w:sz w:val="28"/>
          <w:szCs w:val="28"/>
        </w:rPr>
      </w:pPr>
      <w:r>
        <w:rPr>
          <w:sz w:val="28"/>
          <w:szCs w:val="28"/>
        </w:rPr>
        <w:t xml:space="preserve">                    </w:t>
      </w:r>
    </w:p>
    <w:p w14:paraId="37D78F8C" w14:textId="77777777" w:rsidR="000F44EE" w:rsidRDefault="000F44EE" w:rsidP="00BE6EDF">
      <w:pPr>
        <w:tabs>
          <w:tab w:val="left" w:pos="5850"/>
        </w:tabs>
        <w:spacing w:line="480" w:lineRule="auto"/>
        <w:ind w:left="708" w:firstLine="708"/>
        <w:jc w:val="both"/>
        <w:rPr>
          <w:sz w:val="28"/>
          <w:szCs w:val="28"/>
        </w:rPr>
      </w:pPr>
    </w:p>
    <w:p w14:paraId="63AAB32B" w14:textId="77777777" w:rsidR="00EE060D" w:rsidRDefault="00EE060D" w:rsidP="00BE6EDF">
      <w:pPr>
        <w:tabs>
          <w:tab w:val="left" w:pos="5850"/>
        </w:tabs>
        <w:spacing w:line="480" w:lineRule="auto"/>
        <w:ind w:left="708" w:firstLine="708"/>
        <w:jc w:val="both"/>
        <w:rPr>
          <w:sz w:val="28"/>
          <w:szCs w:val="28"/>
        </w:rPr>
      </w:pPr>
    </w:p>
    <w:p w14:paraId="26A85323" w14:textId="77777777" w:rsidR="00640F45" w:rsidRDefault="00640F45" w:rsidP="00BE6EDF">
      <w:pPr>
        <w:tabs>
          <w:tab w:val="left" w:pos="5850"/>
        </w:tabs>
        <w:spacing w:line="480" w:lineRule="auto"/>
        <w:ind w:left="708" w:firstLine="708"/>
        <w:jc w:val="both"/>
        <w:rPr>
          <w:sz w:val="28"/>
          <w:szCs w:val="28"/>
        </w:rPr>
      </w:pPr>
    </w:p>
    <w:p w14:paraId="228A2961" w14:textId="77777777" w:rsidR="00BE6EDF" w:rsidRDefault="00BE6EDF" w:rsidP="00BE6EDF">
      <w:pPr>
        <w:tabs>
          <w:tab w:val="left" w:pos="5850"/>
        </w:tabs>
        <w:spacing w:line="480" w:lineRule="auto"/>
        <w:ind w:left="708" w:firstLine="708"/>
        <w:jc w:val="both"/>
        <w:rPr>
          <w:sz w:val="28"/>
          <w:szCs w:val="28"/>
        </w:rPr>
      </w:pPr>
    </w:p>
    <w:p w14:paraId="2962228A" w14:textId="77777777" w:rsidR="00BE6EDF" w:rsidRDefault="00BE6EDF" w:rsidP="00BE6EDF">
      <w:pPr>
        <w:tabs>
          <w:tab w:val="left" w:pos="5850"/>
        </w:tabs>
        <w:spacing w:line="480" w:lineRule="auto"/>
        <w:ind w:left="708" w:firstLine="708"/>
        <w:jc w:val="both"/>
        <w:rPr>
          <w:sz w:val="28"/>
          <w:szCs w:val="28"/>
        </w:rPr>
      </w:pPr>
    </w:p>
    <w:p w14:paraId="34D3D9BB" w14:textId="77777777" w:rsidR="00702284" w:rsidRDefault="00702284" w:rsidP="00BE6EDF">
      <w:pPr>
        <w:tabs>
          <w:tab w:val="left" w:pos="5850"/>
        </w:tabs>
        <w:spacing w:line="480" w:lineRule="auto"/>
        <w:ind w:left="708" w:firstLine="708"/>
        <w:jc w:val="both"/>
        <w:rPr>
          <w:sz w:val="28"/>
          <w:szCs w:val="28"/>
        </w:rPr>
      </w:pPr>
    </w:p>
    <w:p w14:paraId="3E54AD5B" w14:textId="77777777" w:rsidR="00034C12" w:rsidRDefault="00034C12" w:rsidP="00BE6EDF">
      <w:pPr>
        <w:tabs>
          <w:tab w:val="left" w:pos="5850"/>
        </w:tabs>
        <w:spacing w:line="480" w:lineRule="auto"/>
        <w:ind w:left="708" w:firstLine="708"/>
        <w:jc w:val="both"/>
        <w:rPr>
          <w:sz w:val="28"/>
          <w:szCs w:val="28"/>
        </w:rPr>
      </w:pPr>
    </w:p>
    <w:p w14:paraId="518B4E67" w14:textId="77777777" w:rsidR="00194A96" w:rsidRDefault="00194A96" w:rsidP="00BE6EDF">
      <w:pPr>
        <w:tabs>
          <w:tab w:val="left" w:pos="5850"/>
        </w:tabs>
        <w:spacing w:line="480" w:lineRule="auto"/>
        <w:ind w:left="708" w:firstLine="708"/>
        <w:jc w:val="both"/>
        <w:rPr>
          <w:sz w:val="28"/>
          <w:szCs w:val="28"/>
        </w:rPr>
      </w:pPr>
    </w:p>
    <w:p w14:paraId="684BB728" w14:textId="77777777" w:rsidR="00194A96" w:rsidRDefault="00194A96" w:rsidP="00BE6EDF">
      <w:pPr>
        <w:tabs>
          <w:tab w:val="left" w:pos="5850"/>
        </w:tabs>
        <w:spacing w:line="480" w:lineRule="auto"/>
        <w:ind w:left="708" w:firstLine="708"/>
        <w:jc w:val="both"/>
        <w:rPr>
          <w:sz w:val="28"/>
          <w:szCs w:val="28"/>
        </w:rPr>
      </w:pPr>
    </w:p>
    <w:p w14:paraId="3BBE6F65" w14:textId="77777777" w:rsidR="00194A96" w:rsidRDefault="00194A96" w:rsidP="00BE6EDF">
      <w:pPr>
        <w:tabs>
          <w:tab w:val="left" w:pos="5850"/>
        </w:tabs>
        <w:spacing w:line="480" w:lineRule="auto"/>
        <w:ind w:left="708" w:firstLine="708"/>
        <w:jc w:val="both"/>
        <w:rPr>
          <w:sz w:val="28"/>
          <w:szCs w:val="28"/>
        </w:rPr>
      </w:pPr>
    </w:p>
    <w:p w14:paraId="13C444D2" w14:textId="77777777" w:rsidR="00194A96" w:rsidRDefault="00194A96" w:rsidP="00BE6EDF">
      <w:pPr>
        <w:tabs>
          <w:tab w:val="left" w:pos="5850"/>
        </w:tabs>
        <w:spacing w:line="480" w:lineRule="auto"/>
        <w:ind w:left="708" w:firstLine="708"/>
        <w:jc w:val="both"/>
        <w:rPr>
          <w:sz w:val="28"/>
          <w:szCs w:val="28"/>
        </w:rPr>
      </w:pPr>
    </w:p>
    <w:p w14:paraId="6B90D892" w14:textId="77777777" w:rsidR="00194A96" w:rsidRDefault="00194A96" w:rsidP="00BE6EDF">
      <w:pPr>
        <w:tabs>
          <w:tab w:val="left" w:pos="5850"/>
        </w:tabs>
        <w:spacing w:line="480" w:lineRule="auto"/>
        <w:ind w:left="708" w:firstLine="708"/>
        <w:jc w:val="both"/>
        <w:rPr>
          <w:sz w:val="28"/>
          <w:szCs w:val="28"/>
        </w:rPr>
      </w:pPr>
    </w:p>
    <w:p w14:paraId="2ED1404B" w14:textId="77777777" w:rsidR="00194A96" w:rsidRDefault="00194A96" w:rsidP="00BE6EDF">
      <w:pPr>
        <w:tabs>
          <w:tab w:val="left" w:pos="5850"/>
        </w:tabs>
        <w:spacing w:line="480" w:lineRule="auto"/>
        <w:ind w:left="708" w:firstLine="708"/>
        <w:jc w:val="both"/>
        <w:rPr>
          <w:sz w:val="28"/>
          <w:szCs w:val="28"/>
        </w:rPr>
      </w:pPr>
    </w:p>
    <w:p w14:paraId="2C9C3C6A" w14:textId="77777777" w:rsidR="00194A96" w:rsidRDefault="00194A96" w:rsidP="00BE6EDF">
      <w:pPr>
        <w:tabs>
          <w:tab w:val="left" w:pos="5850"/>
        </w:tabs>
        <w:spacing w:line="480" w:lineRule="auto"/>
        <w:ind w:left="708" w:firstLine="708"/>
        <w:jc w:val="both"/>
        <w:rPr>
          <w:sz w:val="28"/>
          <w:szCs w:val="28"/>
        </w:rPr>
      </w:pPr>
    </w:p>
    <w:p w14:paraId="00C666B5" w14:textId="77777777" w:rsidR="00194A96" w:rsidRDefault="00194A96" w:rsidP="00BE6EDF">
      <w:pPr>
        <w:tabs>
          <w:tab w:val="left" w:pos="5850"/>
        </w:tabs>
        <w:spacing w:line="480" w:lineRule="auto"/>
        <w:ind w:left="708" w:firstLine="708"/>
        <w:jc w:val="both"/>
        <w:rPr>
          <w:sz w:val="28"/>
          <w:szCs w:val="28"/>
        </w:rPr>
      </w:pPr>
    </w:p>
    <w:p w14:paraId="565EEA12" w14:textId="77777777" w:rsidR="00194A96" w:rsidRDefault="00194A96" w:rsidP="00BE6EDF">
      <w:pPr>
        <w:tabs>
          <w:tab w:val="left" w:pos="5850"/>
        </w:tabs>
        <w:spacing w:line="480" w:lineRule="auto"/>
        <w:ind w:left="708" w:firstLine="708"/>
        <w:jc w:val="both"/>
        <w:rPr>
          <w:sz w:val="28"/>
          <w:szCs w:val="28"/>
        </w:rPr>
      </w:pPr>
    </w:p>
    <w:p w14:paraId="124696D9" w14:textId="77777777" w:rsidR="00034C12" w:rsidRDefault="00034C12" w:rsidP="00BE6EDF">
      <w:pPr>
        <w:tabs>
          <w:tab w:val="left" w:pos="5850"/>
        </w:tabs>
        <w:spacing w:line="480" w:lineRule="auto"/>
        <w:ind w:left="708" w:firstLine="708"/>
        <w:jc w:val="both"/>
        <w:rPr>
          <w:sz w:val="28"/>
          <w:szCs w:val="28"/>
        </w:rPr>
      </w:pPr>
    </w:p>
    <w:p w14:paraId="3915CDC3" w14:textId="77777777" w:rsidR="00EE060D" w:rsidRDefault="00EE060D" w:rsidP="00BE6EDF">
      <w:pPr>
        <w:spacing w:line="480" w:lineRule="auto"/>
        <w:jc w:val="both"/>
        <w:rPr>
          <w:sz w:val="28"/>
          <w:szCs w:val="28"/>
          <w:lang w:eastAsia="es-AR"/>
        </w:rPr>
      </w:pPr>
      <w:r>
        <w:rPr>
          <w:sz w:val="28"/>
          <w:szCs w:val="28"/>
          <w:lang w:eastAsia="es-AR"/>
        </w:rPr>
        <w:t>HONORABLE CAMARA DE SENADORES</w:t>
      </w:r>
    </w:p>
    <w:p w14:paraId="14837DE5" w14:textId="77777777" w:rsidR="00EE060D" w:rsidRDefault="00EE060D" w:rsidP="00BE6EDF">
      <w:pPr>
        <w:spacing w:line="480" w:lineRule="auto"/>
        <w:jc w:val="both"/>
        <w:rPr>
          <w:sz w:val="28"/>
          <w:szCs w:val="28"/>
          <w:lang w:eastAsia="es-AR"/>
        </w:rPr>
      </w:pPr>
      <w:r>
        <w:rPr>
          <w:sz w:val="28"/>
          <w:szCs w:val="28"/>
          <w:lang w:eastAsia="es-AR"/>
        </w:rPr>
        <w:t xml:space="preserve">                        DE ENTRE RIOS </w:t>
      </w:r>
    </w:p>
    <w:p w14:paraId="13817BAF" w14:textId="77777777" w:rsidR="00EE060D" w:rsidRDefault="00EE060D" w:rsidP="00BE6EDF">
      <w:pPr>
        <w:spacing w:line="480" w:lineRule="auto"/>
        <w:jc w:val="both"/>
        <w:rPr>
          <w:b/>
          <w:sz w:val="28"/>
          <w:szCs w:val="28"/>
          <w:lang w:eastAsia="es-AR"/>
        </w:rPr>
      </w:pPr>
    </w:p>
    <w:p w14:paraId="6972929B" w14:textId="77777777" w:rsidR="00EE060D" w:rsidRPr="002A1562" w:rsidRDefault="00EE060D" w:rsidP="00BE6EDF">
      <w:pPr>
        <w:spacing w:line="480" w:lineRule="auto"/>
        <w:jc w:val="both"/>
        <w:rPr>
          <w:sz w:val="28"/>
          <w:szCs w:val="28"/>
          <w:lang w:eastAsia="es-AR"/>
        </w:rPr>
      </w:pPr>
      <w:r w:rsidRPr="002D5022">
        <w:rPr>
          <w:b/>
          <w:sz w:val="28"/>
          <w:szCs w:val="28"/>
          <w:lang w:eastAsia="es-AR"/>
        </w:rPr>
        <w:t>LA HONORABLE CAM</w:t>
      </w:r>
      <w:r>
        <w:rPr>
          <w:b/>
          <w:sz w:val="28"/>
          <w:szCs w:val="28"/>
          <w:lang w:eastAsia="es-AR"/>
        </w:rPr>
        <w:t>ARA DE SENADORES DE LA PROVINCIA</w:t>
      </w:r>
    </w:p>
    <w:p w14:paraId="6B6F40B0" w14:textId="77777777" w:rsidR="00EE060D"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lang w:eastAsia="es-AR"/>
        </w:rPr>
        <w:t>DE EN</w:t>
      </w:r>
      <w:r>
        <w:rPr>
          <w:b/>
          <w:sz w:val="28"/>
          <w:szCs w:val="28"/>
          <w:lang w:eastAsia="es-AR"/>
        </w:rPr>
        <w:t>TRE RIOS SANCIONA CON FUERZA DE</w:t>
      </w:r>
    </w:p>
    <w:p w14:paraId="26118DDC" w14:textId="77777777" w:rsidR="00EE060D" w:rsidRPr="009676D6" w:rsidRDefault="00EE060D" w:rsidP="00BE6EDF">
      <w:pPr>
        <w:spacing w:before="240" w:line="480" w:lineRule="auto"/>
        <w:jc w:val="both"/>
        <w:rPr>
          <w:b/>
          <w:sz w:val="28"/>
          <w:szCs w:val="28"/>
          <w:lang w:eastAsia="es-AR"/>
        </w:rPr>
      </w:pPr>
      <w:r>
        <w:rPr>
          <w:b/>
          <w:sz w:val="28"/>
          <w:szCs w:val="28"/>
          <w:lang w:eastAsia="es-AR"/>
        </w:rPr>
        <w:t xml:space="preserve">                            </w:t>
      </w:r>
      <w:r w:rsidRPr="002D5022">
        <w:rPr>
          <w:b/>
          <w:sz w:val="28"/>
          <w:szCs w:val="28"/>
          <w:u w:val="single"/>
          <w:lang w:eastAsia="es-AR"/>
        </w:rPr>
        <w:t>DECLARACION</w:t>
      </w:r>
    </w:p>
    <w:p w14:paraId="0A7BF662" w14:textId="77777777" w:rsidR="00EE060D" w:rsidRPr="00A76A8B" w:rsidRDefault="00EE060D" w:rsidP="00BE6EDF">
      <w:pPr>
        <w:spacing w:before="240" w:line="480" w:lineRule="auto"/>
        <w:jc w:val="both"/>
        <w:rPr>
          <w:sz w:val="28"/>
          <w:szCs w:val="28"/>
          <w:lang w:eastAsia="es-AR"/>
        </w:rPr>
      </w:pPr>
      <w:r>
        <w:rPr>
          <w:b/>
          <w:sz w:val="28"/>
          <w:szCs w:val="28"/>
          <w:u w:val="single"/>
          <w:lang w:eastAsia="es-AR"/>
        </w:rPr>
        <w:t xml:space="preserve">Articulo1º.- </w:t>
      </w:r>
      <w:r w:rsidRPr="00640F45">
        <w:rPr>
          <w:b/>
          <w:sz w:val="28"/>
          <w:szCs w:val="28"/>
          <w:lang w:eastAsia="es-AR"/>
        </w:rPr>
        <w:t xml:space="preserve">Declárese de </w:t>
      </w:r>
      <w:r w:rsidR="003936FF" w:rsidRPr="00640F45">
        <w:rPr>
          <w:b/>
          <w:sz w:val="28"/>
          <w:szCs w:val="28"/>
          <w:lang w:eastAsia="es-AR"/>
        </w:rPr>
        <w:t>interés</w:t>
      </w:r>
      <w:r w:rsidRPr="00640F45">
        <w:rPr>
          <w:b/>
          <w:sz w:val="28"/>
          <w:szCs w:val="28"/>
          <w:lang w:eastAsia="es-AR"/>
        </w:rPr>
        <w:t xml:space="preserve"> </w:t>
      </w:r>
      <w:r w:rsidR="00034C12">
        <w:rPr>
          <w:b/>
          <w:sz w:val="28"/>
          <w:szCs w:val="28"/>
          <w:lang w:eastAsia="es-AR"/>
        </w:rPr>
        <w:t xml:space="preserve">Social y Religioso </w:t>
      </w:r>
      <w:r w:rsidR="00BE6EDF">
        <w:rPr>
          <w:b/>
          <w:sz w:val="28"/>
          <w:szCs w:val="28"/>
          <w:lang w:eastAsia="es-AR"/>
        </w:rPr>
        <w:t xml:space="preserve"> </w:t>
      </w:r>
      <w:r w:rsidRPr="00640F45">
        <w:rPr>
          <w:b/>
          <w:sz w:val="28"/>
          <w:szCs w:val="28"/>
          <w:lang w:eastAsia="es-AR"/>
        </w:rPr>
        <w:t>de la HONORABLE CAMARA DE SENADORES DE LA PROVINCIA DE ENTRE RIOS</w:t>
      </w:r>
      <w:r w:rsidR="00B753F0" w:rsidRPr="00640F45">
        <w:rPr>
          <w:b/>
          <w:sz w:val="28"/>
          <w:szCs w:val="28"/>
          <w:lang w:eastAsia="es-AR"/>
        </w:rPr>
        <w:t>,</w:t>
      </w:r>
      <w:r w:rsidR="00B753F0">
        <w:rPr>
          <w:sz w:val="28"/>
          <w:szCs w:val="28"/>
        </w:rPr>
        <w:t xml:space="preserve"> </w:t>
      </w:r>
      <w:r w:rsidR="00034C12">
        <w:rPr>
          <w:sz w:val="28"/>
          <w:szCs w:val="28"/>
        </w:rPr>
        <w:t xml:space="preserve">la </w:t>
      </w:r>
      <w:r w:rsidR="00034C12" w:rsidRPr="00034C12">
        <w:rPr>
          <w:sz w:val="28"/>
          <w:szCs w:val="28"/>
          <w:lang w:eastAsia="es-AR"/>
        </w:rPr>
        <w:t xml:space="preserve">Fiesta Patronal- San Cipriano, </w:t>
      </w:r>
      <w:r w:rsidR="00034C12">
        <w:rPr>
          <w:sz w:val="28"/>
          <w:szCs w:val="28"/>
          <w:lang w:eastAsia="es-AR"/>
        </w:rPr>
        <w:t xml:space="preserve">a celebrarse cada 16 de septiembre, </w:t>
      </w:r>
      <w:r w:rsidR="00034C12" w:rsidRPr="00034C12">
        <w:rPr>
          <w:sz w:val="28"/>
          <w:szCs w:val="28"/>
          <w:lang w:eastAsia="es-AR"/>
        </w:rPr>
        <w:t>en la Ciudad de Diamante</w:t>
      </w:r>
      <w:r w:rsidR="00034C12">
        <w:rPr>
          <w:sz w:val="28"/>
          <w:szCs w:val="28"/>
          <w:lang w:eastAsia="es-AR"/>
        </w:rPr>
        <w:t>, E.R.-</w:t>
      </w:r>
      <w:r w:rsidR="00034C12">
        <w:rPr>
          <w:sz w:val="28"/>
          <w:szCs w:val="28"/>
        </w:rPr>
        <w:t xml:space="preserve"> </w:t>
      </w:r>
    </w:p>
    <w:p w14:paraId="50A7CFB0" w14:textId="77777777" w:rsidR="00EE060D" w:rsidRDefault="00EE060D" w:rsidP="00BE6EDF">
      <w:pPr>
        <w:spacing w:before="240" w:line="480" w:lineRule="auto"/>
        <w:jc w:val="both"/>
        <w:rPr>
          <w:b/>
          <w:sz w:val="28"/>
          <w:szCs w:val="28"/>
          <w:u w:val="single"/>
          <w:lang w:eastAsia="es-AR"/>
        </w:rPr>
      </w:pPr>
      <w:r w:rsidRPr="0056047C">
        <w:rPr>
          <w:b/>
          <w:sz w:val="28"/>
          <w:szCs w:val="28"/>
          <w:u w:val="single"/>
          <w:lang w:eastAsia="es-AR"/>
        </w:rPr>
        <w:t xml:space="preserve">Artículo </w:t>
      </w:r>
      <w:r>
        <w:rPr>
          <w:b/>
          <w:sz w:val="28"/>
          <w:szCs w:val="28"/>
          <w:u w:val="single"/>
          <w:lang w:eastAsia="es-AR"/>
        </w:rPr>
        <w:t>2</w:t>
      </w:r>
      <w:r w:rsidRPr="0056047C">
        <w:rPr>
          <w:b/>
          <w:sz w:val="28"/>
          <w:szCs w:val="28"/>
          <w:u w:val="single"/>
          <w:lang w:eastAsia="es-AR"/>
        </w:rPr>
        <w:t>º.</w:t>
      </w:r>
      <w:r w:rsidRPr="009676D6">
        <w:rPr>
          <w:sz w:val="28"/>
          <w:szCs w:val="28"/>
          <w:lang w:eastAsia="es-AR"/>
        </w:rPr>
        <w:t>Remitir copia de la pr</w:t>
      </w:r>
      <w:r w:rsidR="00BE6EDF">
        <w:rPr>
          <w:sz w:val="28"/>
          <w:szCs w:val="28"/>
          <w:lang w:eastAsia="es-AR"/>
        </w:rPr>
        <w:t xml:space="preserve">esente a la </w:t>
      </w:r>
      <w:r w:rsidR="00B753F0">
        <w:rPr>
          <w:sz w:val="28"/>
          <w:szCs w:val="28"/>
        </w:rPr>
        <w:t>a la Parroquia mencio</w:t>
      </w:r>
      <w:r w:rsidR="00034C12">
        <w:rPr>
          <w:sz w:val="28"/>
          <w:szCs w:val="28"/>
        </w:rPr>
        <w:t>nada.-</w:t>
      </w:r>
    </w:p>
    <w:p w14:paraId="50D774B8" w14:textId="77777777" w:rsidR="00EE060D" w:rsidRPr="009676D6" w:rsidRDefault="00EE060D" w:rsidP="00BE6EDF">
      <w:pPr>
        <w:spacing w:before="240" w:line="480" w:lineRule="auto"/>
        <w:jc w:val="both"/>
        <w:rPr>
          <w:sz w:val="28"/>
          <w:szCs w:val="28"/>
          <w:lang w:eastAsia="es-AR"/>
        </w:rPr>
      </w:pPr>
      <w:r>
        <w:rPr>
          <w:b/>
          <w:sz w:val="28"/>
          <w:szCs w:val="28"/>
          <w:u w:val="single"/>
          <w:lang w:eastAsia="es-AR"/>
        </w:rPr>
        <w:t>Articulo º 3.</w:t>
      </w:r>
      <w:r w:rsidRPr="009676D6">
        <w:rPr>
          <w:sz w:val="28"/>
          <w:szCs w:val="28"/>
          <w:lang w:eastAsia="es-AR"/>
        </w:rPr>
        <w:t xml:space="preserve"> Comuníquese, publíquese y archívese.-</w:t>
      </w:r>
    </w:p>
    <w:p w14:paraId="74A59241" w14:textId="77777777" w:rsidR="00A76A8B" w:rsidRDefault="00A76A8B" w:rsidP="003252E9">
      <w:pPr>
        <w:spacing w:line="480" w:lineRule="auto"/>
        <w:jc w:val="both"/>
        <w:rPr>
          <w:sz w:val="28"/>
          <w:szCs w:val="28"/>
          <w:lang w:eastAsia="es-AR"/>
        </w:rPr>
      </w:pPr>
    </w:p>
    <w:p w14:paraId="0EE8B889" w14:textId="77777777" w:rsidR="00A76A8B" w:rsidRDefault="00A76A8B" w:rsidP="009123B8">
      <w:pPr>
        <w:spacing w:line="276" w:lineRule="auto"/>
        <w:jc w:val="both"/>
        <w:rPr>
          <w:sz w:val="28"/>
          <w:szCs w:val="28"/>
          <w:lang w:eastAsia="es-AR"/>
        </w:rPr>
      </w:pPr>
    </w:p>
    <w:p w14:paraId="10FC090F" w14:textId="77777777" w:rsidR="00A76A8B" w:rsidRDefault="00A76A8B" w:rsidP="009123B8">
      <w:pPr>
        <w:spacing w:line="276" w:lineRule="auto"/>
        <w:jc w:val="both"/>
        <w:rPr>
          <w:sz w:val="28"/>
          <w:szCs w:val="28"/>
          <w:lang w:eastAsia="es-AR"/>
        </w:rPr>
      </w:pPr>
    </w:p>
    <w:p w14:paraId="2FF43B26" w14:textId="77777777" w:rsidR="00A76A8B" w:rsidRDefault="00A76A8B" w:rsidP="009123B8">
      <w:pPr>
        <w:spacing w:line="276" w:lineRule="auto"/>
        <w:jc w:val="both"/>
        <w:rPr>
          <w:sz w:val="28"/>
          <w:szCs w:val="28"/>
          <w:lang w:eastAsia="es-AR"/>
        </w:rPr>
      </w:pPr>
    </w:p>
    <w:p w14:paraId="478DEB35" w14:textId="77777777" w:rsidR="00A76A8B" w:rsidRDefault="00A76A8B" w:rsidP="009123B8">
      <w:pPr>
        <w:spacing w:line="276" w:lineRule="auto"/>
        <w:jc w:val="both"/>
        <w:rPr>
          <w:sz w:val="28"/>
          <w:szCs w:val="28"/>
          <w:lang w:eastAsia="es-AR"/>
        </w:rPr>
      </w:pPr>
    </w:p>
    <w:p w14:paraId="2A853842" w14:textId="77777777" w:rsidR="00A76A8B" w:rsidRDefault="00A76A8B" w:rsidP="009123B8">
      <w:pPr>
        <w:spacing w:line="276" w:lineRule="auto"/>
        <w:jc w:val="both"/>
        <w:rPr>
          <w:sz w:val="28"/>
          <w:szCs w:val="28"/>
          <w:lang w:eastAsia="es-AR"/>
        </w:rPr>
      </w:pPr>
    </w:p>
    <w:p w14:paraId="53CBF3F2" w14:textId="77777777" w:rsidR="00A76A8B" w:rsidRDefault="00A76A8B" w:rsidP="009123B8">
      <w:pPr>
        <w:spacing w:line="276" w:lineRule="auto"/>
        <w:jc w:val="both"/>
        <w:rPr>
          <w:sz w:val="28"/>
          <w:szCs w:val="28"/>
          <w:lang w:eastAsia="es-AR"/>
        </w:rPr>
      </w:pPr>
    </w:p>
    <w:p w14:paraId="525A7F0D" w14:textId="77777777" w:rsidR="00A76A8B" w:rsidRDefault="00A76A8B" w:rsidP="009123B8">
      <w:pPr>
        <w:spacing w:line="276" w:lineRule="auto"/>
        <w:jc w:val="both"/>
        <w:rPr>
          <w:sz w:val="28"/>
          <w:szCs w:val="28"/>
          <w:lang w:eastAsia="es-AR"/>
        </w:rPr>
      </w:pPr>
    </w:p>
    <w:p w14:paraId="74C90464" w14:textId="77777777" w:rsidR="00A76A8B" w:rsidRDefault="00A76A8B" w:rsidP="009123B8">
      <w:pPr>
        <w:spacing w:line="276" w:lineRule="auto"/>
        <w:jc w:val="both"/>
        <w:rPr>
          <w:sz w:val="28"/>
          <w:szCs w:val="28"/>
          <w:lang w:eastAsia="es-AR"/>
        </w:rPr>
      </w:pPr>
    </w:p>
    <w:p w14:paraId="5EBA5508" w14:textId="77777777" w:rsidR="00A76A8B" w:rsidRDefault="00A76A8B" w:rsidP="009123B8">
      <w:pPr>
        <w:spacing w:line="276" w:lineRule="auto"/>
        <w:jc w:val="both"/>
        <w:rPr>
          <w:sz w:val="28"/>
          <w:szCs w:val="28"/>
          <w:lang w:eastAsia="es-AR"/>
        </w:rPr>
      </w:pPr>
    </w:p>
    <w:p w14:paraId="2D5CF28B" w14:textId="77777777" w:rsidR="00A76A8B" w:rsidRDefault="00A76A8B" w:rsidP="009123B8">
      <w:pPr>
        <w:spacing w:line="276" w:lineRule="auto"/>
        <w:jc w:val="both"/>
        <w:rPr>
          <w:sz w:val="28"/>
          <w:szCs w:val="28"/>
          <w:lang w:eastAsia="es-AR"/>
        </w:rPr>
      </w:pPr>
    </w:p>
    <w:p w14:paraId="61D181C8" w14:textId="77777777" w:rsidR="00A76A8B" w:rsidRDefault="00A76A8B" w:rsidP="009123B8">
      <w:pPr>
        <w:spacing w:line="276" w:lineRule="auto"/>
        <w:jc w:val="both"/>
        <w:rPr>
          <w:sz w:val="28"/>
          <w:szCs w:val="28"/>
          <w:lang w:eastAsia="es-AR"/>
        </w:rPr>
      </w:pPr>
    </w:p>
    <w:p w14:paraId="3D6CB3D7" w14:textId="77777777" w:rsidR="00A76A8B" w:rsidRDefault="00A76A8B" w:rsidP="009123B8">
      <w:pPr>
        <w:spacing w:line="276" w:lineRule="auto"/>
        <w:jc w:val="both"/>
        <w:rPr>
          <w:sz w:val="28"/>
          <w:szCs w:val="28"/>
          <w:lang w:eastAsia="es-AR"/>
        </w:rPr>
      </w:pPr>
    </w:p>
    <w:p w14:paraId="0E3C2550" w14:textId="77777777" w:rsidR="00A76A8B" w:rsidRDefault="00A76A8B" w:rsidP="009123B8">
      <w:pPr>
        <w:spacing w:line="276" w:lineRule="auto"/>
        <w:jc w:val="both"/>
        <w:rPr>
          <w:sz w:val="28"/>
          <w:szCs w:val="28"/>
          <w:lang w:eastAsia="es-AR"/>
        </w:rPr>
      </w:pPr>
    </w:p>
    <w:p w14:paraId="34701840" w14:textId="77777777" w:rsidR="00A76A8B" w:rsidRDefault="00A76A8B" w:rsidP="009123B8">
      <w:pPr>
        <w:spacing w:line="276" w:lineRule="auto"/>
        <w:jc w:val="both"/>
        <w:rPr>
          <w:sz w:val="28"/>
          <w:szCs w:val="28"/>
          <w:lang w:eastAsia="es-AR"/>
        </w:rPr>
      </w:pPr>
    </w:p>
    <w:p w14:paraId="4B5F0CD7" w14:textId="77777777" w:rsidR="00A76A8B" w:rsidRDefault="00A76A8B" w:rsidP="009123B8">
      <w:pPr>
        <w:spacing w:line="276" w:lineRule="auto"/>
        <w:jc w:val="both"/>
        <w:rPr>
          <w:sz w:val="28"/>
          <w:szCs w:val="28"/>
          <w:lang w:eastAsia="es-AR"/>
        </w:rPr>
      </w:pPr>
    </w:p>
    <w:p w14:paraId="187C79C9" w14:textId="77777777" w:rsidR="00A76A8B" w:rsidRDefault="00A76A8B" w:rsidP="009123B8">
      <w:pPr>
        <w:spacing w:line="276" w:lineRule="auto"/>
        <w:jc w:val="both"/>
        <w:rPr>
          <w:sz w:val="28"/>
          <w:szCs w:val="28"/>
          <w:lang w:eastAsia="es-AR"/>
        </w:rPr>
      </w:pPr>
    </w:p>
    <w:p w14:paraId="7A58DA26" w14:textId="77777777" w:rsidR="00A76A8B" w:rsidRDefault="00A76A8B" w:rsidP="009123B8">
      <w:pPr>
        <w:spacing w:line="276" w:lineRule="auto"/>
        <w:jc w:val="both"/>
        <w:rPr>
          <w:sz w:val="28"/>
          <w:szCs w:val="28"/>
          <w:lang w:eastAsia="es-AR"/>
        </w:rPr>
      </w:pPr>
    </w:p>
    <w:p w14:paraId="3DB5E49B" w14:textId="77777777" w:rsidR="00A76A8B" w:rsidRDefault="00A76A8B" w:rsidP="009123B8">
      <w:pPr>
        <w:spacing w:line="276" w:lineRule="auto"/>
        <w:jc w:val="both"/>
        <w:rPr>
          <w:sz w:val="28"/>
          <w:szCs w:val="28"/>
          <w:lang w:eastAsia="es-AR"/>
        </w:rPr>
      </w:pPr>
    </w:p>
    <w:p w14:paraId="060FF171" w14:textId="77777777" w:rsidR="00254242" w:rsidRDefault="00254242" w:rsidP="009123B8">
      <w:pPr>
        <w:spacing w:line="276" w:lineRule="auto"/>
        <w:jc w:val="both"/>
        <w:rPr>
          <w:sz w:val="28"/>
          <w:szCs w:val="28"/>
          <w:lang w:eastAsia="es-AR"/>
        </w:rPr>
      </w:pPr>
    </w:p>
    <w:p w14:paraId="2CAE3B71" w14:textId="77777777" w:rsidR="00FB70AE" w:rsidRDefault="00FB70AE" w:rsidP="009123B8">
      <w:pPr>
        <w:spacing w:line="276" w:lineRule="auto"/>
        <w:jc w:val="both"/>
        <w:rPr>
          <w:sz w:val="28"/>
          <w:szCs w:val="28"/>
          <w:lang w:eastAsia="es-AR"/>
        </w:rPr>
      </w:pPr>
    </w:p>
    <w:p w14:paraId="332B2B27" w14:textId="77777777" w:rsidR="002D224F" w:rsidRDefault="002D224F" w:rsidP="009123B8">
      <w:pPr>
        <w:spacing w:line="276" w:lineRule="auto"/>
        <w:jc w:val="both"/>
        <w:rPr>
          <w:sz w:val="28"/>
          <w:szCs w:val="28"/>
          <w:lang w:eastAsia="es-AR"/>
        </w:rPr>
      </w:pPr>
    </w:p>
    <w:p w14:paraId="1A234D7D" w14:textId="77777777" w:rsidR="002D224F" w:rsidRDefault="002D224F" w:rsidP="009123B8">
      <w:pPr>
        <w:spacing w:line="276" w:lineRule="auto"/>
        <w:jc w:val="both"/>
        <w:rPr>
          <w:sz w:val="28"/>
          <w:szCs w:val="28"/>
          <w:lang w:eastAsia="es-AR"/>
        </w:rPr>
      </w:pPr>
    </w:p>
    <w:p w14:paraId="5760717A" w14:textId="77777777" w:rsidR="002D224F" w:rsidRDefault="002D224F" w:rsidP="009123B8">
      <w:pPr>
        <w:spacing w:line="276" w:lineRule="auto"/>
        <w:jc w:val="both"/>
        <w:rPr>
          <w:sz w:val="28"/>
          <w:szCs w:val="28"/>
          <w:lang w:eastAsia="es-AR"/>
        </w:rPr>
      </w:pPr>
    </w:p>
    <w:p w14:paraId="29EE3096" w14:textId="77777777" w:rsidR="002D224F" w:rsidRDefault="002D224F" w:rsidP="009123B8">
      <w:pPr>
        <w:spacing w:line="276" w:lineRule="auto"/>
        <w:jc w:val="both"/>
        <w:rPr>
          <w:sz w:val="28"/>
          <w:szCs w:val="28"/>
          <w:lang w:eastAsia="es-AR"/>
        </w:rPr>
      </w:pPr>
    </w:p>
    <w:p w14:paraId="31CAA71C" w14:textId="77777777" w:rsidR="003A5CD0" w:rsidRDefault="003A5CD0" w:rsidP="009123B8">
      <w:pPr>
        <w:spacing w:line="276" w:lineRule="auto"/>
        <w:jc w:val="both"/>
        <w:rPr>
          <w:sz w:val="28"/>
          <w:szCs w:val="28"/>
          <w:lang w:eastAsia="es-AR"/>
        </w:rPr>
      </w:pPr>
    </w:p>
    <w:p w14:paraId="4679B4FD" w14:textId="77777777" w:rsidR="003A5CD0" w:rsidRDefault="003A5CD0" w:rsidP="009123B8">
      <w:pPr>
        <w:spacing w:line="276" w:lineRule="auto"/>
        <w:jc w:val="both"/>
        <w:rPr>
          <w:sz w:val="28"/>
          <w:szCs w:val="28"/>
          <w:lang w:eastAsia="es-AR"/>
        </w:rPr>
      </w:pPr>
    </w:p>
    <w:p w14:paraId="46212341" w14:textId="77777777" w:rsidR="003A5CD0" w:rsidRDefault="003A5CD0" w:rsidP="009123B8">
      <w:pPr>
        <w:spacing w:line="276" w:lineRule="auto"/>
        <w:jc w:val="both"/>
        <w:rPr>
          <w:sz w:val="28"/>
          <w:szCs w:val="28"/>
          <w:lang w:eastAsia="es-AR"/>
        </w:rPr>
      </w:pPr>
    </w:p>
    <w:p w14:paraId="00524A30" w14:textId="77777777" w:rsidR="003A5CD0" w:rsidRDefault="003A5CD0" w:rsidP="009123B8">
      <w:pPr>
        <w:spacing w:line="276" w:lineRule="auto"/>
        <w:jc w:val="both"/>
        <w:rPr>
          <w:sz w:val="28"/>
          <w:szCs w:val="28"/>
          <w:lang w:eastAsia="es-AR"/>
        </w:rPr>
      </w:pPr>
    </w:p>
    <w:p w14:paraId="6FF4B12E" w14:textId="77777777" w:rsidR="003A5CD0" w:rsidRDefault="003A5CD0" w:rsidP="009123B8">
      <w:pPr>
        <w:spacing w:line="276" w:lineRule="auto"/>
        <w:jc w:val="both"/>
        <w:rPr>
          <w:sz w:val="28"/>
          <w:szCs w:val="28"/>
          <w:lang w:eastAsia="es-AR"/>
        </w:rPr>
      </w:pPr>
    </w:p>
    <w:p w14:paraId="193E3630" w14:textId="77777777" w:rsidR="003A5CD0" w:rsidRDefault="003A5CD0" w:rsidP="009123B8">
      <w:pPr>
        <w:spacing w:line="276" w:lineRule="auto"/>
        <w:jc w:val="both"/>
        <w:rPr>
          <w:sz w:val="28"/>
          <w:szCs w:val="28"/>
          <w:lang w:eastAsia="es-AR"/>
        </w:rPr>
      </w:pPr>
    </w:p>
    <w:p w14:paraId="02B196B3" w14:textId="77777777" w:rsidR="009676D6" w:rsidRDefault="009676D6" w:rsidP="009123B8">
      <w:pPr>
        <w:jc w:val="both"/>
        <w:rPr>
          <w:b/>
          <w:sz w:val="28"/>
          <w:szCs w:val="28"/>
          <w:u w:val="single"/>
          <w:lang w:eastAsia="es-AR"/>
        </w:rPr>
      </w:pPr>
    </w:p>
    <w:p w14:paraId="71EEFA89" w14:textId="77777777" w:rsidR="009676D6" w:rsidRDefault="009676D6" w:rsidP="009676D6">
      <w:pPr>
        <w:jc w:val="center"/>
        <w:rPr>
          <w:b/>
          <w:sz w:val="28"/>
          <w:szCs w:val="28"/>
          <w:u w:val="single"/>
          <w:lang w:eastAsia="es-AR"/>
        </w:rPr>
      </w:pPr>
    </w:p>
    <w:p w14:paraId="780E4BBC" w14:textId="77777777" w:rsidR="009676D6" w:rsidRDefault="009676D6" w:rsidP="009676D6">
      <w:pPr>
        <w:jc w:val="center"/>
        <w:rPr>
          <w:b/>
          <w:sz w:val="28"/>
          <w:szCs w:val="28"/>
          <w:u w:val="single"/>
          <w:lang w:eastAsia="es-AR"/>
        </w:rPr>
      </w:pPr>
    </w:p>
    <w:p w14:paraId="577C66B4" w14:textId="77777777" w:rsidR="009676D6" w:rsidRDefault="009676D6" w:rsidP="009676D6">
      <w:pPr>
        <w:jc w:val="center"/>
        <w:rPr>
          <w:b/>
          <w:sz w:val="28"/>
          <w:szCs w:val="28"/>
          <w:u w:val="single"/>
          <w:lang w:eastAsia="es-AR"/>
        </w:rPr>
      </w:pPr>
    </w:p>
    <w:p w14:paraId="5A7CE786" w14:textId="77777777" w:rsidR="009676D6" w:rsidRDefault="009676D6" w:rsidP="009676D6">
      <w:pPr>
        <w:jc w:val="center"/>
        <w:rPr>
          <w:b/>
          <w:sz w:val="28"/>
          <w:szCs w:val="28"/>
          <w:u w:val="single"/>
          <w:lang w:eastAsia="es-AR"/>
        </w:rPr>
      </w:pPr>
    </w:p>
    <w:p w14:paraId="04CADB3F" w14:textId="77777777" w:rsidR="009676D6" w:rsidRDefault="009676D6" w:rsidP="009676D6">
      <w:pPr>
        <w:jc w:val="center"/>
        <w:rPr>
          <w:b/>
          <w:sz w:val="28"/>
          <w:szCs w:val="28"/>
          <w:u w:val="single"/>
          <w:lang w:eastAsia="es-AR"/>
        </w:rPr>
      </w:pPr>
    </w:p>
    <w:p w14:paraId="7549B203" w14:textId="77777777" w:rsidR="009676D6" w:rsidRDefault="009676D6" w:rsidP="009676D6">
      <w:pPr>
        <w:jc w:val="center"/>
        <w:rPr>
          <w:b/>
          <w:sz w:val="28"/>
          <w:szCs w:val="28"/>
          <w:u w:val="single"/>
          <w:lang w:eastAsia="es-AR"/>
        </w:rPr>
      </w:pPr>
    </w:p>
    <w:p w14:paraId="273F0AC9" w14:textId="77777777" w:rsidR="009676D6" w:rsidRDefault="009676D6" w:rsidP="009676D6">
      <w:pPr>
        <w:jc w:val="center"/>
        <w:rPr>
          <w:b/>
          <w:sz w:val="28"/>
          <w:szCs w:val="28"/>
          <w:u w:val="single"/>
          <w:lang w:eastAsia="es-AR"/>
        </w:rPr>
      </w:pPr>
    </w:p>
    <w:p w14:paraId="388D97DD" w14:textId="77777777" w:rsidR="009676D6" w:rsidRDefault="009676D6" w:rsidP="009676D6">
      <w:pPr>
        <w:jc w:val="center"/>
        <w:rPr>
          <w:b/>
          <w:sz w:val="28"/>
          <w:szCs w:val="28"/>
          <w:u w:val="single"/>
          <w:lang w:eastAsia="es-AR"/>
        </w:rPr>
      </w:pPr>
    </w:p>
    <w:p w14:paraId="2B07C0C5" w14:textId="77777777" w:rsidR="009676D6" w:rsidRDefault="009676D6" w:rsidP="009676D6">
      <w:pPr>
        <w:jc w:val="center"/>
        <w:rPr>
          <w:b/>
          <w:sz w:val="28"/>
          <w:szCs w:val="28"/>
          <w:u w:val="single"/>
          <w:lang w:eastAsia="es-AR"/>
        </w:rPr>
      </w:pPr>
    </w:p>
    <w:p w14:paraId="637B03FB" w14:textId="77777777" w:rsidR="002D224F" w:rsidRDefault="002D224F" w:rsidP="009676D6">
      <w:pPr>
        <w:jc w:val="center"/>
        <w:rPr>
          <w:sz w:val="28"/>
          <w:szCs w:val="28"/>
          <w:lang w:eastAsia="es-AR"/>
        </w:rPr>
      </w:pPr>
    </w:p>
    <w:p w14:paraId="015499CA" w14:textId="77777777" w:rsidR="002D224F" w:rsidRDefault="002D224F" w:rsidP="009676D6">
      <w:pPr>
        <w:jc w:val="center"/>
        <w:rPr>
          <w:sz w:val="28"/>
          <w:szCs w:val="28"/>
          <w:lang w:eastAsia="es-AR"/>
        </w:rPr>
      </w:pPr>
    </w:p>
    <w:p w14:paraId="259C998D" w14:textId="77777777" w:rsidR="002D224F" w:rsidRDefault="002D224F" w:rsidP="009676D6">
      <w:pPr>
        <w:jc w:val="center"/>
        <w:rPr>
          <w:sz w:val="28"/>
          <w:szCs w:val="28"/>
          <w:lang w:eastAsia="es-AR"/>
        </w:rPr>
      </w:pPr>
    </w:p>
    <w:p w14:paraId="03BB6E6D" w14:textId="77777777" w:rsidR="002D224F" w:rsidRDefault="002D224F" w:rsidP="009676D6">
      <w:pPr>
        <w:jc w:val="center"/>
        <w:rPr>
          <w:sz w:val="28"/>
          <w:szCs w:val="28"/>
          <w:lang w:eastAsia="es-AR"/>
        </w:rPr>
      </w:pPr>
    </w:p>
    <w:p w14:paraId="4887ED0E" w14:textId="77777777" w:rsidR="002D224F" w:rsidRDefault="002D224F" w:rsidP="009676D6">
      <w:pPr>
        <w:jc w:val="center"/>
        <w:rPr>
          <w:sz w:val="28"/>
          <w:szCs w:val="28"/>
          <w:lang w:eastAsia="es-AR"/>
        </w:rPr>
      </w:pPr>
    </w:p>
    <w:p w14:paraId="219DFCAE" w14:textId="77777777" w:rsidR="002D224F" w:rsidRDefault="002D224F" w:rsidP="009676D6">
      <w:pPr>
        <w:jc w:val="center"/>
        <w:rPr>
          <w:sz w:val="28"/>
          <w:szCs w:val="28"/>
          <w:lang w:eastAsia="es-AR"/>
        </w:rPr>
      </w:pPr>
    </w:p>
    <w:p w14:paraId="44F35F0D" w14:textId="77777777" w:rsidR="002D224F" w:rsidRDefault="002D224F" w:rsidP="009676D6">
      <w:pPr>
        <w:jc w:val="center"/>
        <w:rPr>
          <w:sz w:val="28"/>
          <w:szCs w:val="28"/>
          <w:lang w:eastAsia="es-AR"/>
        </w:rPr>
      </w:pPr>
    </w:p>
    <w:p w14:paraId="47924645" w14:textId="77777777" w:rsidR="002D224F" w:rsidRDefault="002D224F" w:rsidP="009676D6">
      <w:pPr>
        <w:jc w:val="center"/>
        <w:rPr>
          <w:sz w:val="28"/>
          <w:szCs w:val="28"/>
          <w:lang w:eastAsia="es-AR"/>
        </w:rPr>
      </w:pPr>
    </w:p>
    <w:p w14:paraId="519EA905" w14:textId="77777777" w:rsidR="002D224F" w:rsidRDefault="002D224F" w:rsidP="009676D6">
      <w:pPr>
        <w:jc w:val="center"/>
        <w:rPr>
          <w:sz w:val="28"/>
          <w:szCs w:val="28"/>
          <w:lang w:eastAsia="es-AR"/>
        </w:rPr>
      </w:pPr>
    </w:p>
    <w:p w14:paraId="4EC70A7E" w14:textId="77777777" w:rsidR="002D224F" w:rsidRDefault="002D224F" w:rsidP="009676D6">
      <w:pPr>
        <w:jc w:val="center"/>
        <w:rPr>
          <w:sz w:val="28"/>
          <w:szCs w:val="28"/>
          <w:lang w:eastAsia="es-AR"/>
        </w:rPr>
      </w:pPr>
    </w:p>
    <w:p w14:paraId="44EA7045" w14:textId="77777777" w:rsidR="002D224F" w:rsidRDefault="002D224F" w:rsidP="009676D6">
      <w:pPr>
        <w:jc w:val="center"/>
        <w:rPr>
          <w:sz w:val="28"/>
          <w:szCs w:val="28"/>
          <w:lang w:eastAsia="es-AR"/>
        </w:rPr>
      </w:pPr>
    </w:p>
    <w:p w14:paraId="70E1E181" w14:textId="77777777" w:rsidR="002D224F" w:rsidRDefault="002D224F" w:rsidP="009676D6">
      <w:pPr>
        <w:jc w:val="center"/>
        <w:rPr>
          <w:sz w:val="28"/>
          <w:szCs w:val="28"/>
          <w:lang w:eastAsia="es-AR"/>
        </w:rPr>
      </w:pPr>
    </w:p>
    <w:p w14:paraId="2494F4EC" w14:textId="77777777" w:rsidR="002D224F" w:rsidRDefault="002D224F" w:rsidP="009676D6">
      <w:pPr>
        <w:jc w:val="center"/>
        <w:rPr>
          <w:sz w:val="28"/>
          <w:szCs w:val="28"/>
          <w:lang w:eastAsia="es-AR"/>
        </w:rPr>
      </w:pPr>
    </w:p>
    <w:p w14:paraId="0184BA4F" w14:textId="77777777" w:rsidR="002D224F" w:rsidRDefault="002D224F" w:rsidP="009676D6">
      <w:pPr>
        <w:jc w:val="center"/>
        <w:rPr>
          <w:sz w:val="28"/>
          <w:szCs w:val="28"/>
          <w:lang w:eastAsia="es-AR"/>
        </w:rPr>
      </w:pPr>
    </w:p>
    <w:p w14:paraId="5BEC217E" w14:textId="77777777" w:rsidR="002D5022" w:rsidRDefault="0056047C" w:rsidP="00F66DAD">
      <w:pPr>
        <w:tabs>
          <w:tab w:val="right" w:pos="8504"/>
        </w:tabs>
        <w:spacing w:before="240" w:line="480" w:lineRule="auto"/>
        <w:jc w:val="both"/>
        <w:rPr>
          <w:sz w:val="28"/>
          <w:szCs w:val="28"/>
          <w:lang w:eastAsia="es-AR"/>
        </w:rPr>
      </w:pPr>
      <w:r>
        <w:rPr>
          <w:sz w:val="28"/>
          <w:szCs w:val="28"/>
          <w:lang w:eastAsia="es-AR"/>
        </w:rPr>
        <w:tab/>
      </w:r>
    </w:p>
    <w:p w14:paraId="0CCDD2D8" w14:textId="77777777" w:rsidR="002D5022" w:rsidRPr="002D5022" w:rsidRDefault="002D5022" w:rsidP="00786FCF">
      <w:pPr>
        <w:spacing w:before="240" w:line="480" w:lineRule="auto"/>
        <w:jc w:val="both"/>
        <w:rPr>
          <w:b/>
          <w:sz w:val="28"/>
          <w:szCs w:val="28"/>
          <w:u w:val="single"/>
          <w:lang w:eastAsia="es-AR"/>
        </w:rPr>
      </w:pPr>
    </w:p>
    <w:p w14:paraId="4F1E4EE8" w14:textId="77777777" w:rsidR="00310384" w:rsidRDefault="00310384" w:rsidP="00786FCF">
      <w:pPr>
        <w:spacing w:before="240" w:line="480" w:lineRule="auto"/>
        <w:jc w:val="both"/>
        <w:rPr>
          <w:sz w:val="28"/>
          <w:szCs w:val="28"/>
          <w:lang w:eastAsia="es-AR"/>
        </w:rPr>
      </w:pPr>
    </w:p>
    <w:p w14:paraId="58C5FB16" w14:textId="77777777" w:rsidR="00310384" w:rsidRDefault="00310384"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3E3E6EE8" w14:textId="77777777" w:rsidR="00A641B0" w:rsidRDefault="00A641B0" w:rsidP="00786FCF">
      <w:pPr>
        <w:spacing w:before="240" w:line="480" w:lineRule="auto"/>
        <w:jc w:val="both"/>
        <w:rPr>
          <w:sz w:val="28"/>
          <w:szCs w:val="28"/>
          <w:lang w:eastAsia="es-AR"/>
        </w:rPr>
      </w:pPr>
    </w:p>
    <w:p w14:paraId="7C31940B" w14:textId="77777777" w:rsidR="00A641B0" w:rsidRDefault="00A641B0" w:rsidP="00786FCF">
      <w:pPr>
        <w:spacing w:before="240" w:line="480" w:lineRule="auto"/>
        <w:jc w:val="both"/>
        <w:rPr>
          <w:sz w:val="28"/>
          <w:szCs w:val="28"/>
          <w:lang w:eastAsia="es-AR"/>
        </w:rPr>
      </w:pPr>
    </w:p>
    <w:p w14:paraId="15095B11" w14:textId="77777777" w:rsidR="00A4358F" w:rsidRDefault="00E44D7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22F75266" w14:textId="77777777" w:rsidR="00F852D8" w:rsidRDefault="00F852D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520E7E1" w14:textId="77777777" w:rsidR="00775CB8" w:rsidRDefault="00775CB8" w:rsidP="00786FCF">
      <w:pPr>
        <w:spacing w:before="240" w:line="480" w:lineRule="auto"/>
        <w:jc w:val="both"/>
        <w:rPr>
          <w:sz w:val="28"/>
          <w:szCs w:val="28"/>
          <w:lang w:eastAsia="es-AR"/>
        </w:rPr>
      </w:pPr>
    </w:p>
    <w:p w14:paraId="5A6C4787" w14:textId="77777777" w:rsidR="00775CB8" w:rsidRDefault="00775CB8"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0700E701" w14:textId="77777777" w:rsidR="00775CB8" w:rsidRDefault="00775CB8" w:rsidP="00786FCF">
      <w:pPr>
        <w:spacing w:before="240" w:line="480" w:lineRule="auto"/>
        <w:jc w:val="both"/>
        <w:rPr>
          <w:sz w:val="28"/>
          <w:szCs w:val="28"/>
          <w:lang w:eastAsia="es-AR"/>
        </w:rPr>
      </w:pPr>
    </w:p>
    <w:p w14:paraId="48AAC67D" w14:textId="77777777" w:rsidR="006937CC" w:rsidRDefault="00653156"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5A8D7AEE" w14:textId="77777777" w:rsidR="00653156" w:rsidRDefault="00653156" w:rsidP="00786FCF">
      <w:pPr>
        <w:spacing w:before="240" w:line="480" w:lineRule="auto"/>
        <w:jc w:val="both"/>
        <w:rPr>
          <w:sz w:val="28"/>
          <w:szCs w:val="28"/>
          <w:lang w:eastAsia="es-AR"/>
        </w:rPr>
      </w:pPr>
    </w:p>
    <w:p w14:paraId="00B1EE48" w14:textId="77777777" w:rsidR="00251B50" w:rsidRDefault="00251B50"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450EF043" w14:textId="77777777" w:rsidR="00EA5F64" w:rsidRDefault="00EA5F64" w:rsidP="00786FCF">
      <w:pPr>
        <w:spacing w:before="240" w:line="480" w:lineRule="auto"/>
        <w:jc w:val="both"/>
        <w:rPr>
          <w:sz w:val="28"/>
          <w:szCs w:val="28"/>
          <w:lang w:eastAsia="es-AR"/>
        </w:rPr>
      </w:pPr>
    </w:p>
    <w:p w14:paraId="69240558" w14:textId="77777777" w:rsidR="00791E9D" w:rsidRDefault="00791E9D"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25EDDF75" w14:textId="77777777" w:rsidR="00C90EE8" w:rsidRDefault="00E36541" w:rsidP="00786FCF">
      <w:pPr>
        <w:spacing w:before="240" w:line="480" w:lineRule="auto"/>
        <w:jc w:val="both"/>
        <w:rPr>
          <w:sz w:val="28"/>
          <w:szCs w:val="28"/>
          <w:lang w:eastAsia="es-AR"/>
        </w:rPr>
      </w:pPr>
      <w:r>
        <w:rPr>
          <w:sz w:val="28"/>
          <w:szCs w:val="28"/>
          <w:lang w:eastAsia="es-AR"/>
        </w:rPr>
        <w:tab/>
      </w:r>
      <w:r>
        <w:rPr>
          <w:sz w:val="28"/>
          <w:szCs w:val="28"/>
          <w:lang w:eastAsia="es-AR"/>
        </w:rPr>
        <w:tab/>
      </w:r>
      <w:r>
        <w:rPr>
          <w:sz w:val="28"/>
          <w:szCs w:val="28"/>
          <w:lang w:eastAsia="es-AR"/>
        </w:rPr>
        <w:tab/>
      </w:r>
    </w:p>
    <w:p w14:paraId="31A240DB" w14:textId="77777777" w:rsidR="003109DD" w:rsidRDefault="003109DD" w:rsidP="00786FCF">
      <w:pPr>
        <w:spacing w:before="240" w:line="480" w:lineRule="auto"/>
        <w:jc w:val="both"/>
        <w:rPr>
          <w:sz w:val="28"/>
          <w:szCs w:val="28"/>
          <w:lang w:eastAsia="es-AR"/>
        </w:rPr>
      </w:pPr>
    </w:p>
    <w:p w14:paraId="389ED1A0" w14:textId="77777777" w:rsidR="003109DD" w:rsidRDefault="003109DD" w:rsidP="00786FCF">
      <w:pPr>
        <w:spacing w:before="240" w:line="480" w:lineRule="auto"/>
        <w:jc w:val="both"/>
        <w:rPr>
          <w:sz w:val="28"/>
          <w:szCs w:val="28"/>
          <w:lang w:eastAsia="es-AR"/>
        </w:rPr>
      </w:pPr>
    </w:p>
    <w:p w14:paraId="3FDCA637" w14:textId="77777777" w:rsidR="003109DD" w:rsidRDefault="003109DD" w:rsidP="00786FCF">
      <w:pPr>
        <w:spacing w:before="240" w:line="480" w:lineRule="auto"/>
        <w:jc w:val="both"/>
        <w:rPr>
          <w:sz w:val="28"/>
          <w:szCs w:val="28"/>
          <w:lang w:eastAsia="es-AR"/>
        </w:rPr>
      </w:pPr>
    </w:p>
    <w:p w14:paraId="0EE16393" w14:textId="77777777" w:rsidR="003109DD" w:rsidRDefault="003109DD" w:rsidP="00786FCF">
      <w:pPr>
        <w:spacing w:before="240" w:line="480" w:lineRule="auto"/>
        <w:jc w:val="both"/>
        <w:rPr>
          <w:sz w:val="28"/>
          <w:szCs w:val="28"/>
          <w:lang w:eastAsia="es-AR"/>
        </w:rPr>
      </w:pPr>
    </w:p>
    <w:p w14:paraId="77B5BED6" w14:textId="77777777" w:rsidR="003109DD" w:rsidRDefault="003109DD" w:rsidP="00786FCF">
      <w:pPr>
        <w:spacing w:before="240" w:line="480" w:lineRule="auto"/>
        <w:jc w:val="both"/>
        <w:rPr>
          <w:sz w:val="28"/>
          <w:szCs w:val="28"/>
          <w:lang w:eastAsia="es-AR"/>
        </w:rPr>
      </w:pPr>
    </w:p>
    <w:p w14:paraId="1267200A" w14:textId="77777777" w:rsidR="005F021B" w:rsidRDefault="005F021B" w:rsidP="00786FCF">
      <w:pPr>
        <w:spacing w:before="240" w:line="480" w:lineRule="auto"/>
        <w:jc w:val="both"/>
        <w:rPr>
          <w:sz w:val="28"/>
          <w:szCs w:val="28"/>
          <w:lang w:eastAsia="es-AR"/>
        </w:rPr>
      </w:pPr>
    </w:p>
    <w:p w14:paraId="1944E2B2" w14:textId="77777777" w:rsidR="006937CC" w:rsidRDefault="006937CC" w:rsidP="00786FCF">
      <w:pPr>
        <w:spacing w:before="240" w:line="480" w:lineRule="auto"/>
        <w:jc w:val="both"/>
        <w:rPr>
          <w:sz w:val="28"/>
          <w:szCs w:val="28"/>
          <w:lang w:eastAsia="es-AR"/>
        </w:rPr>
      </w:pPr>
    </w:p>
    <w:p w14:paraId="02B98FF3" w14:textId="77777777" w:rsidR="006937CC" w:rsidRDefault="006937CC" w:rsidP="00786FCF">
      <w:pPr>
        <w:spacing w:before="240" w:line="480" w:lineRule="auto"/>
        <w:jc w:val="both"/>
        <w:rPr>
          <w:sz w:val="28"/>
          <w:szCs w:val="28"/>
          <w:lang w:eastAsia="es-AR"/>
        </w:rPr>
      </w:pPr>
    </w:p>
    <w:p w14:paraId="23D4031E" w14:textId="77777777" w:rsidR="001C7FC0" w:rsidRDefault="001C7FC0" w:rsidP="00786FCF">
      <w:pPr>
        <w:spacing w:before="240" w:line="480" w:lineRule="auto"/>
        <w:jc w:val="both"/>
        <w:rPr>
          <w:sz w:val="28"/>
          <w:szCs w:val="28"/>
          <w:lang w:eastAsia="es-AR"/>
        </w:rPr>
      </w:pPr>
    </w:p>
    <w:p w14:paraId="17886554" w14:textId="77777777" w:rsidR="001C7FC0" w:rsidRDefault="001C7FC0" w:rsidP="00786FCF">
      <w:pPr>
        <w:spacing w:before="240" w:line="480" w:lineRule="auto"/>
        <w:jc w:val="both"/>
        <w:rPr>
          <w:sz w:val="28"/>
          <w:szCs w:val="28"/>
          <w:lang w:eastAsia="es-AR"/>
        </w:rPr>
      </w:pPr>
    </w:p>
    <w:p w14:paraId="66A4004F" w14:textId="77777777" w:rsidR="004F574A" w:rsidRDefault="004F574A" w:rsidP="00786FCF">
      <w:pPr>
        <w:spacing w:before="240" w:line="480" w:lineRule="auto"/>
        <w:jc w:val="both"/>
        <w:rPr>
          <w:sz w:val="28"/>
          <w:szCs w:val="28"/>
          <w:lang w:eastAsia="es-AR"/>
        </w:rPr>
      </w:pPr>
    </w:p>
    <w:p w14:paraId="3CACCAC3" w14:textId="77777777" w:rsidR="004F574A" w:rsidRDefault="004F574A" w:rsidP="00786FCF">
      <w:pPr>
        <w:spacing w:before="240" w:line="480" w:lineRule="auto"/>
        <w:jc w:val="both"/>
        <w:rPr>
          <w:sz w:val="28"/>
          <w:szCs w:val="28"/>
          <w:lang w:eastAsia="es-AR"/>
        </w:rPr>
      </w:pPr>
    </w:p>
    <w:p w14:paraId="4BEB828A" w14:textId="77777777" w:rsidR="004F574A" w:rsidRDefault="004F574A" w:rsidP="00786FCF">
      <w:pPr>
        <w:spacing w:before="240" w:line="480" w:lineRule="auto"/>
        <w:jc w:val="both"/>
        <w:rPr>
          <w:sz w:val="28"/>
          <w:szCs w:val="28"/>
          <w:lang w:eastAsia="es-AR"/>
        </w:rPr>
      </w:pPr>
    </w:p>
    <w:p w14:paraId="24FBD0F6" w14:textId="77777777" w:rsidR="00F63D95" w:rsidRDefault="00F63D95" w:rsidP="00786FCF">
      <w:pPr>
        <w:spacing w:before="240" w:line="480" w:lineRule="auto"/>
        <w:jc w:val="both"/>
        <w:rPr>
          <w:sz w:val="28"/>
          <w:szCs w:val="28"/>
          <w:lang w:eastAsia="es-AR"/>
        </w:rPr>
      </w:pPr>
    </w:p>
    <w:p w14:paraId="6B8C2543" w14:textId="77777777" w:rsidR="00F63D95" w:rsidRDefault="00F63D95" w:rsidP="00786FCF">
      <w:pPr>
        <w:spacing w:before="240" w:line="480" w:lineRule="auto"/>
        <w:jc w:val="both"/>
        <w:rPr>
          <w:sz w:val="28"/>
          <w:szCs w:val="28"/>
          <w:lang w:eastAsia="es-AR"/>
        </w:rPr>
      </w:pPr>
    </w:p>
    <w:p w14:paraId="7A7E6882" w14:textId="77777777" w:rsidR="00F63D95" w:rsidRDefault="00F63D95" w:rsidP="00786FCF">
      <w:pPr>
        <w:spacing w:before="240" w:line="480" w:lineRule="auto"/>
        <w:jc w:val="both"/>
        <w:rPr>
          <w:sz w:val="28"/>
          <w:szCs w:val="28"/>
          <w:lang w:eastAsia="es-AR"/>
        </w:rPr>
      </w:pPr>
    </w:p>
    <w:p w14:paraId="5E7C3617" w14:textId="77777777" w:rsidR="00AE78D8" w:rsidRPr="00AE78D8" w:rsidRDefault="00AE78D8" w:rsidP="004F574A">
      <w:pPr>
        <w:spacing w:after="240" w:line="480" w:lineRule="auto"/>
        <w:jc w:val="both"/>
        <w:rPr>
          <w:sz w:val="28"/>
          <w:szCs w:val="28"/>
        </w:rPr>
      </w:pPr>
    </w:p>
    <w:p w14:paraId="5E33FBBA" w14:textId="77777777" w:rsidR="00673DBE" w:rsidRPr="00AE78D8" w:rsidRDefault="00673DBE" w:rsidP="00AE78D8">
      <w:pPr>
        <w:spacing w:after="240" w:line="480" w:lineRule="auto"/>
        <w:rPr>
          <w:sz w:val="28"/>
          <w:szCs w:val="28"/>
        </w:rPr>
      </w:pPr>
    </w:p>
    <w:sectPr w:rsidR="00673DBE" w:rsidRPr="00AE78D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A7572" w14:textId="77777777" w:rsidR="00DB5C4C" w:rsidRDefault="00DB5C4C" w:rsidP="00AE78D8">
      <w:r>
        <w:separator/>
      </w:r>
    </w:p>
  </w:endnote>
  <w:endnote w:type="continuationSeparator" w:id="0">
    <w:p w14:paraId="34AE84B8" w14:textId="77777777" w:rsidR="00DB5C4C" w:rsidRDefault="00DB5C4C" w:rsidP="00AE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7D83" w14:textId="77777777" w:rsidR="00AE78D8" w:rsidRPr="005B3386" w:rsidRDefault="00AE78D8" w:rsidP="00AE78D8">
    <w:pPr>
      <w:pStyle w:val="Piedepgina"/>
      <w:jc w:val="center"/>
      <w:rPr>
        <w:sz w:val="18"/>
        <w:szCs w:val="18"/>
      </w:rPr>
    </w:pPr>
    <w:r>
      <w:rPr>
        <w:sz w:val="18"/>
        <w:szCs w:val="18"/>
      </w:rPr>
      <w:t>Omar Schild</w:t>
    </w:r>
    <w:r w:rsidRPr="005B3386">
      <w:rPr>
        <w:sz w:val="18"/>
        <w:szCs w:val="18"/>
      </w:rPr>
      <w:t xml:space="preserve"> – Senador Provincial por el Depto. </w:t>
    </w:r>
    <w:r>
      <w:rPr>
        <w:sz w:val="18"/>
        <w:szCs w:val="18"/>
      </w:rPr>
      <w:t>Diamante</w:t>
    </w:r>
    <w:r w:rsidRPr="005B3386">
      <w:rPr>
        <w:sz w:val="18"/>
        <w:szCs w:val="18"/>
      </w:rPr>
      <w:t xml:space="preserve"> (2015-2019)</w:t>
    </w:r>
  </w:p>
  <w:p w14:paraId="4F16DD4F" w14:textId="77777777" w:rsidR="00AE78D8" w:rsidRDefault="00AE78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4C514" w14:textId="77777777" w:rsidR="00DB5C4C" w:rsidRDefault="00DB5C4C" w:rsidP="00AE78D8">
      <w:r>
        <w:separator/>
      </w:r>
    </w:p>
  </w:footnote>
  <w:footnote w:type="continuationSeparator" w:id="0">
    <w:p w14:paraId="676368BC" w14:textId="77777777" w:rsidR="00DB5C4C" w:rsidRDefault="00DB5C4C" w:rsidP="00AE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1359"/>
      <w:gridCol w:w="2023"/>
      <w:gridCol w:w="5122"/>
    </w:tblGrid>
    <w:tr w:rsidR="00AE78D8" w14:paraId="6334905D" w14:textId="77777777" w:rsidTr="000A6DEF">
      <w:tc>
        <w:tcPr>
          <w:tcW w:w="1413" w:type="dxa"/>
          <w:shd w:val="clear" w:color="auto" w:fill="auto"/>
        </w:tcPr>
        <w:p w14:paraId="5E0516D1" w14:textId="77777777" w:rsidR="00AE78D8" w:rsidRPr="00005DE8" w:rsidRDefault="00AE78D8" w:rsidP="00AE78D8">
          <w:pPr>
            <w:pStyle w:val="Encabezado"/>
            <w:rPr>
              <w:sz w:val="20"/>
              <w:szCs w:val="20"/>
            </w:rPr>
          </w:pPr>
          <w:r>
            <w:rPr>
              <w:noProof/>
              <w:sz w:val="20"/>
              <w:szCs w:val="20"/>
            </w:rPr>
            <w:drawing>
              <wp:inline distT="0" distB="0" distL="0" distR="0" wp14:anchorId="796DDE7C" wp14:editId="06FD2287">
                <wp:extent cx="466725" cy="628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628650"/>
                        </a:xfrm>
                        <a:prstGeom prst="rect">
                          <a:avLst/>
                        </a:prstGeom>
                        <a:noFill/>
                        <a:ln>
                          <a:noFill/>
                        </a:ln>
                      </pic:spPr>
                    </pic:pic>
                  </a:graphicData>
                </a:graphic>
              </wp:inline>
            </w:drawing>
          </w:r>
        </w:p>
      </w:tc>
      <w:tc>
        <w:tcPr>
          <w:tcW w:w="2268" w:type="dxa"/>
          <w:shd w:val="clear" w:color="auto" w:fill="auto"/>
        </w:tcPr>
        <w:p w14:paraId="044939CE" w14:textId="77777777" w:rsidR="00AE78D8" w:rsidRPr="00005DE8" w:rsidRDefault="00AE78D8" w:rsidP="00AE78D8">
          <w:pPr>
            <w:pStyle w:val="Encabezado"/>
            <w:rPr>
              <w:sz w:val="20"/>
              <w:szCs w:val="20"/>
            </w:rPr>
          </w:pPr>
        </w:p>
      </w:tc>
      <w:tc>
        <w:tcPr>
          <w:tcW w:w="5147" w:type="dxa"/>
          <w:shd w:val="clear" w:color="auto" w:fill="auto"/>
        </w:tcPr>
        <w:p w14:paraId="083B3A34" w14:textId="77777777" w:rsidR="00AE78D8" w:rsidRPr="00005DE8" w:rsidRDefault="00AE78D8" w:rsidP="00AE78D8">
          <w:pPr>
            <w:pStyle w:val="Encabezado"/>
            <w:jc w:val="right"/>
            <w:rPr>
              <w:sz w:val="20"/>
              <w:szCs w:val="20"/>
            </w:rPr>
          </w:pPr>
          <w:r w:rsidRPr="00005DE8">
            <w:rPr>
              <w:sz w:val="20"/>
              <w:szCs w:val="20"/>
            </w:rPr>
            <w:object w:dxaOrig="11569" w:dyaOrig="2910" w14:anchorId="38224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50.25pt">
                <v:imagedata r:id="rId2" o:title="" croptop="-266f" cropleft="18f"/>
              </v:shape>
              <o:OLEObject Type="Embed" ProgID="PBrush" ShapeID="_x0000_i1025" DrawAspect="Content" ObjectID="_1630303356" r:id="rId3"/>
            </w:object>
          </w:r>
        </w:p>
      </w:tc>
    </w:tr>
  </w:tbl>
  <w:p w14:paraId="729337D1" w14:textId="77777777" w:rsidR="00AE78D8" w:rsidRDefault="00AE78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47"/>
    <w:rsid w:val="00034C12"/>
    <w:rsid w:val="00040C87"/>
    <w:rsid w:val="00041109"/>
    <w:rsid w:val="000801D0"/>
    <w:rsid w:val="00087ECD"/>
    <w:rsid w:val="000A398B"/>
    <w:rsid w:val="000B7810"/>
    <w:rsid w:val="000C7985"/>
    <w:rsid w:val="000D0700"/>
    <w:rsid w:val="000F44EE"/>
    <w:rsid w:val="00101999"/>
    <w:rsid w:val="00107B20"/>
    <w:rsid w:val="00111A49"/>
    <w:rsid w:val="00182113"/>
    <w:rsid w:val="00183969"/>
    <w:rsid w:val="00194A96"/>
    <w:rsid w:val="001B674A"/>
    <w:rsid w:val="001C7FC0"/>
    <w:rsid w:val="001D56A6"/>
    <w:rsid w:val="00203C1C"/>
    <w:rsid w:val="00207EF5"/>
    <w:rsid w:val="002164A8"/>
    <w:rsid w:val="002511B8"/>
    <w:rsid w:val="00251B50"/>
    <w:rsid w:val="00254242"/>
    <w:rsid w:val="002547B1"/>
    <w:rsid w:val="00265B5B"/>
    <w:rsid w:val="002760AB"/>
    <w:rsid w:val="00297C6F"/>
    <w:rsid w:val="002A1562"/>
    <w:rsid w:val="002B4961"/>
    <w:rsid w:val="002D224F"/>
    <w:rsid w:val="002D37E3"/>
    <w:rsid w:val="002D5022"/>
    <w:rsid w:val="003053ED"/>
    <w:rsid w:val="00310384"/>
    <w:rsid w:val="003109DD"/>
    <w:rsid w:val="00311A5D"/>
    <w:rsid w:val="00314B3A"/>
    <w:rsid w:val="003252E9"/>
    <w:rsid w:val="00327FC7"/>
    <w:rsid w:val="00341543"/>
    <w:rsid w:val="00366A93"/>
    <w:rsid w:val="00367F5C"/>
    <w:rsid w:val="00380F60"/>
    <w:rsid w:val="003936FF"/>
    <w:rsid w:val="00396EA5"/>
    <w:rsid w:val="003A3A19"/>
    <w:rsid w:val="003A5CD0"/>
    <w:rsid w:val="003A7767"/>
    <w:rsid w:val="003D38CB"/>
    <w:rsid w:val="003F642D"/>
    <w:rsid w:val="004264B9"/>
    <w:rsid w:val="0043199E"/>
    <w:rsid w:val="00432755"/>
    <w:rsid w:val="00441329"/>
    <w:rsid w:val="004741B9"/>
    <w:rsid w:val="004A7F47"/>
    <w:rsid w:val="004D243E"/>
    <w:rsid w:val="004F574A"/>
    <w:rsid w:val="00504BBA"/>
    <w:rsid w:val="005221FF"/>
    <w:rsid w:val="00550A2D"/>
    <w:rsid w:val="0056047C"/>
    <w:rsid w:val="00567851"/>
    <w:rsid w:val="005778D4"/>
    <w:rsid w:val="00593030"/>
    <w:rsid w:val="005B2682"/>
    <w:rsid w:val="005E43F5"/>
    <w:rsid w:val="005E4BDE"/>
    <w:rsid w:val="005E6BE0"/>
    <w:rsid w:val="005F021B"/>
    <w:rsid w:val="005F0B95"/>
    <w:rsid w:val="005F2162"/>
    <w:rsid w:val="0060688F"/>
    <w:rsid w:val="006100AC"/>
    <w:rsid w:val="00611258"/>
    <w:rsid w:val="00612693"/>
    <w:rsid w:val="0062788F"/>
    <w:rsid w:val="00640F45"/>
    <w:rsid w:val="00653156"/>
    <w:rsid w:val="00673DBE"/>
    <w:rsid w:val="006937CC"/>
    <w:rsid w:val="006B3924"/>
    <w:rsid w:val="006D294E"/>
    <w:rsid w:val="006E7FC3"/>
    <w:rsid w:val="00701567"/>
    <w:rsid w:val="00702284"/>
    <w:rsid w:val="0070544D"/>
    <w:rsid w:val="00707EA8"/>
    <w:rsid w:val="00736404"/>
    <w:rsid w:val="00736BC1"/>
    <w:rsid w:val="00757D1A"/>
    <w:rsid w:val="00766EFB"/>
    <w:rsid w:val="00775CB8"/>
    <w:rsid w:val="00786FCF"/>
    <w:rsid w:val="00791E9D"/>
    <w:rsid w:val="007A581D"/>
    <w:rsid w:val="007B418A"/>
    <w:rsid w:val="007E3172"/>
    <w:rsid w:val="008011C2"/>
    <w:rsid w:val="008228CE"/>
    <w:rsid w:val="00867081"/>
    <w:rsid w:val="008757C7"/>
    <w:rsid w:val="008A0C8C"/>
    <w:rsid w:val="008A4BF1"/>
    <w:rsid w:val="008A6CF2"/>
    <w:rsid w:val="008B6ACC"/>
    <w:rsid w:val="008C2F97"/>
    <w:rsid w:val="008F308E"/>
    <w:rsid w:val="009118A6"/>
    <w:rsid w:val="009123B8"/>
    <w:rsid w:val="00915244"/>
    <w:rsid w:val="00924BA3"/>
    <w:rsid w:val="0093525D"/>
    <w:rsid w:val="00941AFE"/>
    <w:rsid w:val="00953292"/>
    <w:rsid w:val="00953B64"/>
    <w:rsid w:val="009603FA"/>
    <w:rsid w:val="00962540"/>
    <w:rsid w:val="009676D6"/>
    <w:rsid w:val="009851CC"/>
    <w:rsid w:val="009945E1"/>
    <w:rsid w:val="00996870"/>
    <w:rsid w:val="009C272E"/>
    <w:rsid w:val="009E15AA"/>
    <w:rsid w:val="009E65AC"/>
    <w:rsid w:val="00A04BD6"/>
    <w:rsid w:val="00A10C96"/>
    <w:rsid w:val="00A27243"/>
    <w:rsid w:val="00A30E39"/>
    <w:rsid w:val="00A33B03"/>
    <w:rsid w:val="00A4358F"/>
    <w:rsid w:val="00A63F1C"/>
    <w:rsid w:val="00A641B0"/>
    <w:rsid w:val="00A6552D"/>
    <w:rsid w:val="00A76A8B"/>
    <w:rsid w:val="00A84162"/>
    <w:rsid w:val="00AB6A42"/>
    <w:rsid w:val="00AC2263"/>
    <w:rsid w:val="00AD630A"/>
    <w:rsid w:val="00AD7C42"/>
    <w:rsid w:val="00AE78D8"/>
    <w:rsid w:val="00B16806"/>
    <w:rsid w:val="00B2156F"/>
    <w:rsid w:val="00B2274A"/>
    <w:rsid w:val="00B40D22"/>
    <w:rsid w:val="00B467BC"/>
    <w:rsid w:val="00B60097"/>
    <w:rsid w:val="00B73D51"/>
    <w:rsid w:val="00B748E2"/>
    <w:rsid w:val="00B753F0"/>
    <w:rsid w:val="00B75A95"/>
    <w:rsid w:val="00B842F8"/>
    <w:rsid w:val="00BE6EDF"/>
    <w:rsid w:val="00C6001E"/>
    <w:rsid w:val="00C71F04"/>
    <w:rsid w:val="00C830B2"/>
    <w:rsid w:val="00C90174"/>
    <w:rsid w:val="00C90EE8"/>
    <w:rsid w:val="00C93509"/>
    <w:rsid w:val="00C93B97"/>
    <w:rsid w:val="00C96959"/>
    <w:rsid w:val="00CA603D"/>
    <w:rsid w:val="00CB414A"/>
    <w:rsid w:val="00CC0031"/>
    <w:rsid w:val="00CC183B"/>
    <w:rsid w:val="00D009B3"/>
    <w:rsid w:val="00D02654"/>
    <w:rsid w:val="00D13660"/>
    <w:rsid w:val="00D36109"/>
    <w:rsid w:val="00D3616E"/>
    <w:rsid w:val="00D5590D"/>
    <w:rsid w:val="00D60CB7"/>
    <w:rsid w:val="00D62A05"/>
    <w:rsid w:val="00D642E6"/>
    <w:rsid w:val="00DB5C4C"/>
    <w:rsid w:val="00DD72B0"/>
    <w:rsid w:val="00DE49C4"/>
    <w:rsid w:val="00DE72C8"/>
    <w:rsid w:val="00DF22B8"/>
    <w:rsid w:val="00E112EB"/>
    <w:rsid w:val="00E15C49"/>
    <w:rsid w:val="00E24705"/>
    <w:rsid w:val="00E32CE4"/>
    <w:rsid w:val="00E36201"/>
    <w:rsid w:val="00E36541"/>
    <w:rsid w:val="00E44D7D"/>
    <w:rsid w:val="00E65392"/>
    <w:rsid w:val="00E66765"/>
    <w:rsid w:val="00E7569B"/>
    <w:rsid w:val="00E90A60"/>
    <w:rsid w:val="00E9491C"/>
    <w:rsid w:val="00EA4347"/>
    <w:rsid w:val="00EA5F64"/>
    <w:rsid w:val="00EB1A4C"/>
    <w:rsid w:val="00EB7DA6"/>
    <w:rsid w:val="00EC31CC"/>
    <w:rsid w:val="00ED3FAA"/>
    <w:rsid w:val="00EE060D"/>
    <w:rsid w:val="00EF431E"/>
    <w:rsid w:val="00F26511"/>
    <w:rsid w:val="00F430B1"/>
    <w:rsid w:val="00F63D95"/>
    <w:rsid w:val="00F66DAD"/>
    <w:rsid w:val="00F730E5"/>
    <w:rsid w:val="00F8367D"/>
    <w:rsid w:val="00F844B5"/>
    <w:rsid w:val="00F852D8"/>
    <w:rsid w:val="00F87EAB"/>
    <w:rsid w:val="00F92678"/>
    <w:rsid w:val="00FB70AE"/>
    <w:rsid w:val="00FB72A9"/>
    <w:rsid w:val="00FD61AF"/>
    <w:rsid w:val="00FD6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6AD4"/>
  <w15:chartTrackingRefBased/>
  <w15:docId w15:val="{FCFE51E6-ECE4-4272-867F-B9B3ECF7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78D8"/>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FD61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78D8"/>
    <w:pPr>
      <w:tabs>
        <w:tab w:val="center" w:pos="4252"/>
        <w:tab w:val="right" w:pos="8504"/>
      </w:tabs>
    </w:pPr>
  </w:style>
  <w:style w:type="character" w:customStyle="1" w:styleId="EncabezadoCar">
    <w:name w:val="Encabezado Car"/>
    <w:basedOn w:val="Fuentedeprrafopredeter"/>
    <w:link w:val="Encabezado"/>
    <w:uiPriority w:val="99"/>
    <w:rsid w:val="00AE78D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E78D8"/>
    <w:pPr>
      <w:tabs>
        <w:tab w:val="center" w:pos="4252"/>
        <w:tab w:val="right" w:pos="8504"/>
      </w:tabs>
    </w:pPr>
  </w:style>
  <w:style w:type="character" w:customStyle="1" w:styleId="PiedepginaCar">
    <w:name w:val="Pie de página Car"/>
    <w:basedOn w:val="Fuentedeprrafopredeter"/>
    <w:link w:val="Piedepgina"/>
    <w:uiPriority w:val="99"/>
    <w:rsid w:val="00AE78D8"/>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F0B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0B95"/>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FD61AF"/>
    <w:rPr>
      <w:rFonts w:asciiTheme="majorHAnsi" w:eastAsiaTheme="majorEastAsia" w:hAnsiTheme="majorHAnsi" w:cstheme="majorBidi"/>
      <w:color w:val="2E74B5" w:themeColor="accent1" w:themeShade="BF"/>
      <w:sz w:val="26"/>
      <w:szCs w:val="26"/>
      <w:lang w:eastAsia="es-ES"/>
    </w:rPr>
  </w:style>
  <w:style w:type="paragraph" w:styleId="NormalWeb">
    <w:name w:val="Normal (Web)"/>
    <w:basedOn w:val="Normal"/>
    <w:uiPriority w:val="99"/>
    <w:unhideWhenUsed/>
    <w:rsid w:val="003F642D"/>
    <w:pPr>
      <w:spacing w:before="100" w:beforeAutospacing="1" w:after="100" w:afterAutospacing="1"/>
    </w:pPr>
  </w:style>
  <w:style w:type="character" w:customStyle="1" w:styleId="textexposedshow">
    <w:name w:val="text_exposed_show"/>
    <w:basedOn w:val="Fuentedeprrafopredeter"/>
    <w:rsid w:val="003F6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239868">
      <w:bodyDiv w:val="1"/>
      <w:marLeft w:val="0"/>
      <w:marRight w:val="0"/>
      <w:marTop w:val="0"/>
      <w:marBottom w:val="0"/>
      <w:divBdr>
        <w:top w:val="none" w:sz="0" w:space="0" w:color="auto"/>
        <w:left w:val="none" w:sz="0" w:space="0" w:color="auto"/>
        <w:bottom w:val="none" w:sz="0" w:space="0" w:color="auto"/>
        <w:right w:val="none" w:sz="0" w:space="0" w:color="auto"/>
      </w:divBdr>
    </w:div>
    <w:div w:id="929005051">
      <w:bodyDiv w:val="1"/>
      <w:marLeft w:val="0"/>
      <w:marRight w:val="0"/>
      <w:marTop w:val="0"/>
      <w:marBottom w:val="0"/>
      <w:divBdr>
        <w:top w:val="none" w:sz="0" w:space="0" w:color="auto"/>
        <w:left w:val="none" w:sz="0" w:space="0" w:color="auto"/>
        <w:bottom w:val="none" w:sz="0" w:space="0" w:color="auto"/>
        <w:right w:val="none" w:sz="0" w:space="0" w:color="auto"/>
      </w:divBdr>
    </w:div>
    <w:div w:id="1249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8E66-34CD-4503-90CF-007B75D6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1640</Words>
  <Characters>9025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dc:creator>
  <cp:keywords/>
  <dc:description/>
  <cp:lastModifiedBy>Romina</cp:lastModifiedBy>
  <cp:revision>2</cp:revision>
  <cp:lastPrinted>2019-05-08T16:33:00Z</cp:lastPrinted>
  <dcterms:created xsi:type="dcterms:W3CDTF">2019-09-18T12:16:00Z</dcterms:created>
  <dcterms:modified xsi:type="dcterms:W3CDTF">2019-09-18T12:16:00Z</dcterms:modified>
</cp:coreProperties>
</file>