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 xml:space="preserve">De Interés Legislativo el “3º Congreso Provincial de Educación, Nutrición y Neurociencias 2019”, a realizarse el 11 de octubre de 2019 </w:t>
      </w:r>
      <w:r w:rsidR="00DB6DD9">
        <w:rPr>
          <w:rFonts w:ascii="Arial" w:hAnsi="Arial" w:cs="Arial"/>
        </w:rPr>
        <w:t xml:space="preserve">organizado </w:t>
      </w:r>
      <w:r w:rsidR="009E3A01">
        <w:rPr>
          <w:rFonts w:ascii="Arial" w:hAnsi="Arial" w:cs="Arial"/>
        </w:rPr>
        <w:t>por el Centro Educar Nogoyá y la Escuela de Educación Integral “El Arca de Noé”.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9E3A01">
        <w:rPr>
          <w:rFonts w:ascii="Arial" w:hAnsi="Arial" w:cs="Arial"/>
        </w:rPr>
        <w:t>Remitir copia de la presente al Director del Centro Educar Nogoyá Prof. Néstor García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A3062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B6DD9" w:rsidRDefault="00DB6DD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DB6DD9" w:rsidRDefault="00DB6DD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B6DD9" w:rsidRDefault="00DB6DD9">
      <w:pPr>
        <w:jc w:val="both"/>
        <w:rPr>
          <w:b/>
          <w:sz w:val="22"/>
        </w:rPr>
      </w:pPr>
    </w:p>
    <w:p w:rsidR="00DB6DD9" w:rsidRDefault="00DB6DD9">
      <w:pPr>
        <w:jc w:val="both"/>
        <w:rPr>
          <w:b/>
          <w:sz w:val="22"/>
        </w:rPr>
      </w:pPr>
    </w:p>
    <w:p w:rsidR="00DB6DD9" w:rsidRDefault="00DB6DD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B6DD9" w:rsidRDefault="00DB6DD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B6DD9" w:rsidRDefault="00DB6DD9">
      <w:pPr>
        <w:jc w:val="both"/>
        <w:rPr>
          <w:b/>
          <w:sz w:val="22"/>
        </w:rPr>
      </w:pPr>
    </w:p>
    <w:p w:rsidR="00DB6DD9" w:rsidRDefault="00DB6DD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B6DD9" w:rsidRDefault="00DB6DD9"/>
    <w:p w:rsidR="00DB6DD9" w:rsidRDefault="00DB6DD9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F4A6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BF3" w:rsidRDefault="00482BF3">
      <w:r>
        <w:separator/>
      </w:r>
    </w:p>
  </w:endnote>
  <w:endnote w:type="continuationSeparator" w:id="0">
    <w:p w:rsidR="00482BF3" w:rsidRDefault="0048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A67" w:rsidRDefault="00EF4A67" w:rsidP="00EF4A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EF4A67" w:rsidRDefault="00EF4A67" w:rsidP="00EF4A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13.346</w:t>
    </w:r>
  </w:p>
  <w:p w:rsidR="00EF4A67" w:rsidRDefault="00EF4A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BF3" w:rsidRDefault="00482BF3">
      <w:r>
        <w:separator/>
      </w:r>
    </w:p>
  </w:footnote>
  <w:footnote w:type="continuationSeparator" w:id="0">
    <w:p w:rsidR="00482BF3" w:rsidRDefault="0048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1E8E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82BF3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A3062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A01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B6DD9"/>
    <w:rsid w:val="00DE05D3"/>
    <w:rsid w:val="00E0326D"/>
    <w:rsid w:val="00E05E4C"/>
    <w:rsid w:val="00E27379"/>
    <w:rsid w:val="00E3630D"/>
    <w:rsid w:val="00E43630"/>
    <w:rsid w:val="00E561A0"/>
    <w:rsid w:val="00EA4C3E"/>
    <w:rsid w:val="00EA635C"/>
    <w:rsid w:val="00ED55DC"/>
    <w:rsid w:val="00EF4A67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2019-09-19T13:17:00Z</cp:lastPrinted>
  <dcterms:created xsi:type="dcterms:W3CDTF">2019-09-19T12:03:00Z</dcterms:created>
  <dcterms:modified xsi:type="dcterms:W3CDTF">2019-09-19T18:48:00Z</dcterms:modified>
</cp:coreProperties>
</file>