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56" w:rsidRDefault="00C55A56" w:rsidP="009A2F18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C55A56" w:rsidRDefault="00C55A56" w:rsidP="009A2F18">
      <w:pPr>
        <w:jc w:val="center"/>
        <w:rPr>
          <w:b/>
          <w:sz w:val="36"/>
          <w:szCs w:val="36"/>
        </w:rPr>
      </w:pPr>
    </w:p>
    <w:p w:rsidR="00C55A56" w:rsidRDefault="00C55A56" w:rsidP="009A2F18">
      <w:pPr>
        <w:jc w:val="center"/>
        <w:rPr>
          <w:b/>
          <w:sz w:val="36"/>
          <w:szCs w:val="36"/>
        </w:rPr>
      </w:pPr>
    </w:p>
    <w:p w:rsidR="00C55A56" w:rsidRDefault="00C55A56" w:rsidP="009A2F18">
      <w:pPr>
        <w:jc w:val="center"/>
        <w:rPr>
          <w:b/>
          <w:sz w:val="36"/>
          <w:szCs w:val="36"/>
        </w:rPr>
      </w:pPr>
    </w:p>
    <w:p w:rsidR="009A2F18" w:rsidRPr="00C3020E" w:rsidRDefault="009A2F18" w:rsidP="009A2F18">
      <w:pPr>
        <w:jc w:val="center"/>
        <w:rPr>
          <w:b/>
          <w:sz w:val="36"/>
          <w:szCs w:val="36"/>
        </w:rPr>
      </w:pPr>
      <w:r w:rsidRPr="00C3020E">
        <w:rPr>
          <w:b/>
          <w:sz w:val="36"/>
          <w:szCs w:val="36"/>
        </w:rPr>
        <w:t>LA HONORABLE CAMARA DESENADORES DE LA PROVINCIA DE</w:t>
      </w:r>
    </w:p>
    <w:p w:rsidR="009A2F18" w:rsidRPr="00C3020E" w:rsidRDefault="009A2F18" w:rsidP="009A2F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ENTRE RÍ</w:t>
      </w:r>
      <w:r w:rsidRPr="00C3020E">
        <w:rPr>
          <w:b/>
          <w:sz w:val="36"/>
          <w:szCs w:val="36"/>
        </w:rPr>
        <w:t>OS</w:t>
      </w:r>
    </w:p>
    <w:p w:rsidR="009A2F18" w:rsidRDefault="009A2F18" w:rsidP="009A2F18">
      <w:pPr>
        <w:jc w:val="center"/>
        <w:rPr>
          <w:b/>
          <w:sz w:val="40"/>
          <w:szCs w:val="40"/>
          <w:u w:val="single"/>
        </w:rPr>
      </w:pPr>
      <w:r w:rsidRPr="00C3020E">
        <w:rPr>
          <w:b/>
          <w:sz w:val="40"/>
          <w:szCs w:val="40"/>
          <w:u w:val="single"/>
        </w:rPr>
        <w:t>DECLARA:</w:t>
      </w:r>
    </w:p>
    <w:p w:rsidR="009A2F18" w:rsidRDefault="009A2F18" w:rsidP="009A2F18">
      <w:pPr>
        <w:jc w:val="center"/>
        <w:rPr>
          <w:b/>
          <w:sz w:val="40"/>
          <w:szCs w:val="40"/>
          <w:u w:val="single"/>
        </w:rPr>
      </w:pPr>
    </w:p>
    <w:p w:rsidR="009A2F18" w:rsidRDefault="00E34614" w:rsidP="009A2F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ARTICULO 1º</w:t>
      </w:r>
      <w:r w:rsidR="009A2F18">
        <w:rPr>
          <w:b/>
          <w:sz w:val="28"/>
          <w:szCs w:val="28"/>
        </w:rPr>
        <w:t xml:space="preserve">: </w:t>
      </w:r>
      <w:r w:rsidR="009A2F18">
        <w:rPr>
          <w:sz w:val="28"/>
          <w:szCs w:val="28"/>
        </w:rPr>
        <w:t>De Interés Legislativo la celebración de la “2</w:t>
      </w:r>
      <w:r w:rsidR="007C461E">
        <w:rPr>
          <w:sz w:val="28"/>
          <w:szCs w:val="28"/>
        </w:rPr>
        <w:t>3º EXPO PYMES TALA 2019</w:t>
      </w:r>
      <w:r w:rsidR="009A2F18">
        <w:rPr>
          <w:sz w:val="28"/>
          <w:szCs w:val="28"/>
        </w:rPr>
        <w:t xml:space="preserve">, espacio de promoción para la Pequeña y Mediana Empresa, Micro emprendedores y Artesanos”, a llevarse a cabo </w:t>
      </w:r>
      <w:r w:rsidR="007C461E">
        <w:rPr>
          <w:sz w:val="28"/>
          <w:szCs w:val="28"/>
        </w:rPr>
        <w:t>el</w:t>
      </w:r>
      <w:r w:rsidR="009A2F18">
        <w:rPr>
          <w:sz w:val="28"/>
          <w:szCs w:val="28"/>
        </w:rPr>
        <w:t xml:space="preserve"> día, </w:t>
      </w:r>
      <w:r w:rsidR="007C461E">
        <w:rPr>
          <w:sz w:val="28"/>
          <w:szCs w:val="28"/>
        </w:rPr>
        <w:t>9</w:t>
      </w:r>
      <w:r w:rsidR="009A2F18">
        <w:rPr>
          <w:sz w:val="28"/>
          <w:szCs w:val="28"/>
        </w:rPr>
        <w:t xml:space="preserve"> de Noviembre del corriente año, </w:t>
      </w:r>
      <w:r w:rsidR="007C461E">
        <w:rPr>
          <w:sz w:val="28"/>
          <w:szCs w:val="28"/>
        </w:rPr>
        <w:t xml:space="preserve">en el previo de la </w:t>
      </w:r>
      <w:r w:rsidR="007604E3">
        <w:rPr>
          <w:sz w:val="28"/>
          <w:szCs w:val="28"/>
        </w:rPr>
        <w:t>Estación</w:t>
      </w:r>
      <w:r w:rsidR="007C461E">
        <w:rPr>
          <w:sz w:val="28"/>
          <w:szCs w:val="28"/>
        </w:rPr>
        <w:t xml:space="preserve"> del ferrocarril, sito en calle Avenida Libertad, esquina </w:t>
      </w:r>
      <w:r w:rsidR="007604E3">
        <w:rPr>
          <w:sz w:val="28"/>
          <w:szCs w:val="28"/>
        </w:rPr>
        <w:t>Hipólito</w:t>
      </w:r>
      <w:r w:rsidR="007C461E">
        <w:rPr>
          <w:sz w:val="28"/>
          <w:szCs w:val="28"/>
        </w:rPr>
        <w:t xml:space="preserve"> </w:t>
      </w:r>
      <w:r w:rsidR="007604E3">
        <w:rPr>
          <w:sz w:val="28"/>
          <w:szCs w:val="28"/>
        </w:rPr>
        <w:t>Irigoyen</w:t>
      </w:r>
      <w:r w:rsidR="007C461E">
        <w:rPr>
          <w:sz w:val="28"/>
          <w:szCs w:val="28"/>
        </w:rPr>
        <w:t xml:space="preserve"> </w:t>
      </w:r>
      <w:proofErr w:type="gramStart"/>
      <w:r w:rsidR="007C461E">
        <w:rPr>
          <w:sz w:val="28"/>
          <w:szCs w:val="28"/>
        </w:rPr>
        <w:t xml:space="preserve">de </w:t>
      </w:r>
      <w:r w:rsidR="009A2F18">
        <w:rPr>
          <w:sz w:val="28"/>
          <w:szCs w:val="28"/>
        </w:rPr>
        <w:t xml:space="preserve"> la</w:t>
      </w:r>
      <w:proofErr w:type="gramEnd"/>
      <w:r w:rsidR="009A2F18">
        <w:rPr>
          <w:sz w:val="28"/>
          <w:szCs w:val="28"/>
        </w:rPr>
        <w:t xml:space="preserve"> localidad de Rosario del Tala.</w:t>
      </w:r>
    </w:p>
    <w:p w:rsidR="009A2F18" w:rsidRDefault="009A2F18" w:rsidP="009A2F18">
      <w:pPr>
        <w:jc w:val="both"/>
        <w:rPr>
          <w:sz w:val="28"/>
          <w:szCs w:val="28"/>
        </w:rPr>
      </w:pPr>
    </w:p>
    <w:p w:rsidR="007C461E" w:rsidRPr="00F64B43" w:rsidRDefault="00E34614" w:rsidP="007C461E">
      <w:pPr>
        <w:pStyle w:val="Cuerpodetexto"/>
        <w:widowControl/>
        <w:spacing w:line="240" w:lineRule="atLeast"/>
        <w:ind w:right="432"/>
        <w:jc w:val="both"/>
        <w:rPr>
          <w:rFonts w:asciiTheme="minorHAnsi" w:hAnsiTheme="minorHAnsi"/>
          <w:color w:val="222222"/>
          <w:sz w:val="28"/>
          <w:szCs w:val="28"/>
        </w:rPr>
      </w:pPr>
      <w:r w:rsidRPr="009E5550">
        <w:rPr>
          <w:rFonts w:asciiTheme="minorHAnsi" w:hAnsiTheme="minorHAnsi"/>
          <w:b/>
          <w:sz w:val="28"/>
          <w:szCs w:val="28"/>
          <w:u w:val="single"/>
        </w:rPr>
        <w:t>ARTICULO 2º</w:t>
      </w:r>
      <w:r w:rsidRPr="009E5550">
        <w:rPr>
          <w:rFonts w:asciiTheme="minorHAnsi" w:hAnsiTheme="minorHAnsi"/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C461E" w:rsidRPr="00F64B43">
        <w:rPr>
          <w:rFonts w:asciiTheme="minorHAnsi" w:hAnsiTheme="minorHAnsi"/>
          <w:sz w:val="28"/>
          <w:szCs w:val="28"/>
        </w:rPr>
        <w:t xml:space="preserve">Manifestar el beneplácito de la Honorable Cámara de </w:t>
      </w:r>
      <w:proofErr w:type="gramStart"/>
      <w:r w:rsidR="007604E3" w:rsidRPr="00F64B43">
        <w:rPr>
          <w:rFonts w:asciiTheme="minorHAnsi" w:hAnsiTheme="minorHAnsi"/>
          <w:sz w:val="28"/>
          <w:szCs w:val="28"/>
        </w:rPr>
        <w:t>Senadores,</w:t>
      </w:r>
      <w:r>
        <w:rPr>
          <w:rFonts w:asciiTheme="minorHAnsi" w:hAnsiTheme="minorHAnsi"/>
          <w:sz w:val="28"/>
          <w:szCs w:val="28"/>
        </w:rPr>
        <w:t xml:space="preserve">  tal</w:t>
      </w:r>
      <w:proofErr w:type="gramEnd"/>
      <w:r>
        <w:rPr>
          <w:rFonts w:asciiTheme="minorHAnsi" w:hAnsiTheme="minorHAnsi"/>
          <w:sz w:val="28"/>
          <w:szCs w:val="28"/>
        </w:rPr>
        <w:t xml:space="preserve"> evento.</w:t>
      </w:r>
    </w:p>
    <w:p w:rsidR="007C461E" w:rsidRDefault="007C461E" w:rsidP="009A2F18">
      <w:pPr>
        <w:jc w:val="both"/>
        <w:rPr>
          <w:b/>
          <w:sz w:val="28"/>
          <w:szCs w:val="28"/>
        </w:rPr>
      </w:pPr>
    </w:p>
    <w:p w:rsidR="009A2F18" w:rsidRDefault="003A004A" w:rsidP="00C55A56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ARTICULO 3º</w:t>
      </w:r>
      <w:r>
        <w:rPr>
          <w:b/>
          <w:sz w:val="28"/>
          <w:szCs w:val="28"/>
        </w:rPr>
        <w:t xml:space="preserve">: </w:t>
      </w:r>
      <w:r w:rsidR="007C461E">
        <w:rPr>
          <w:sz w:val="28"/>
          <w:szCs w:val="28"/>
        </w:rPr>
        <w:t xml:space="preserve"> </w:t>
      </w:r>
      <w:r w:rsidR="009A2F18">
        <w:rPr>
          <w:sz w:val="28"/>
          <w:szCs w:val="28"/>
        </w:rPr>
        <w:t xml:space="preserve">Comuníquese a los organizadores </w:t>
      </w:r>
      <w:r w:rsidR="007C461E" w:rsidRPr="007C461E">
        <w:rPr>
          <w:b/>
          <w:sz w:val="28"/>
          <w:szCs w:val="28"/>
        </w:rPr>
        <w:t xml:space="preserve">Leonardo </w:t>
      </w:r>
      <w:proofErr w:type="spellStart"/>
      <w:r w:rsidR="007C461E" w:rsidRPr="007C461E">
        <w:rPr>
          <w:b/>
          <w:sz w:val="28"/>
          <w:szCs w:val="28"/>
        </w:rPr>
        <w:t>Turczak</w:t>
      </w:r>
      <w:proofErr w:type="spellEnd"/>
      <w:r w:rsidR="009A2F18">
        <w:rPr>
          <w:sz w:val="28"/>
          <w:szCs w:val="28"/>
        </w:rPr>
        <w:t>, Secre</w:t>
      </w:r>
      <w:r w:rsidR="007C461E">
        <w:rPr>
          <w:sz w:val="28"/>
          <w:szCs w:val="28"/>
        </w:rPr>
        <w:t xml:space="preserve">taria de producción e Industria, Municipalidad de </w:t>
      </w:r>
      <w:proofErr w:type="gramStart"/>
      <w:r w:rsidR="007C461E">
        <w:rPr>
          <w:sz w:val="28"/>
          <w:szCs w:val="28"/>
        </w:rPr>
        <w:t>Rosario  del</w:t>
      </w:r>
      <w:proofErr w:type="gramEnd"/>
      <w:r w:rsidR="007C461E">
        <w:rPr>
          <w:sz w:val="28"/>
          <w:szCs w:val="28"/>
        </w:rPr>
        <w:t xml:space="preserve"> Tala.</w:t>
      </w:r>
    </w:p>
    <w:p w:rsidR="009E5550" w:rsidRPr="00C55A56" w:rsidRDefault="009E5550" w:rsidP="00C55A56">
      <w:pPr>
        <w:jc w:val="both"/>
        <w:rPr>
          <w:sz w:val="28"/>
          <w:szCs w:val="28"/>
        </w:rPr>
      </w:pPr>
    </w:p>
    <w:p w:rsidR="009A2F18" w:rsidRDefault="009A2F18" w:rsidP="009A2F18"/>
    <w:p w:rsidR="009A2F18" w:rsidRDefault="009A2F18" w:rsidP="009A2F18"/>
    <w:p w:rsidR="009A2F18" w:rsidRPr="00CC18B5" w:rsidRDefault="009A2F18" w:rsidP="009A2F18">
      <w:pPr>
        <w:rPr>
          <w:b/>
        </w:rPr>
      </w:pPr>
    </w:p>
    <w:p w:rsidR="009A2F18" w:rsidRDefault="009A2F18" w:rsidP="009A2F18"/>
    <w:p w:rsidR="009A2F18" w:rsidRDefault="009A2F18" w:rsidP="009A2F18"/>
    <w:p w:rsidR="009A2F18" w:rsidRDefault="009A2F18" w:rsidP="009A2F18"/>
    <w:p w:rsidR="007C461E" w:rsidRDefault="007C461E" w:rsidP="009A2F18">
      <w:pPr>
        <w:jc w:val="center"/>
        <w:rPr>
          <w:b/>
          <w:sz w:val="32"/>
          <w:szCs w:val="32"/>
        </w:rPr>
      </w:pPr>
    </w:p>
    <w:p w:rsidR="007C461E" w:rsidRDefault="007C461E" w:rsidP="009A2F18">
      <w:pPr>
        <w:jc w:val="center"/>
        <w:rPr>
          <w:b/>
          <w:sz w:val="32"/>
          <w:szCs w:val="32"/>
        </w:rPr>
      </w:pPr>
    </w:p>
    <w:p w:rsidR="00E34614" w:rsidRDefault="00E34614" w:rsidP="009A2F18">
      <w:pPr>
        <w:jc w:val="center"/>
        <w:rPr>
          <w:b/>
          <w:sz w:val="32"/>
          <w:szCs w:val="32"/>
        </w:rPr>
      </w:pPr>
    </w:p>
    <w:p w:rsidR="009A2F18" w:rsidRPr="00CC18B5" w:rsidRDefault="009A2F18" w:rsidP="009A2F18">
      <w:pPr>
        <w:jc w:val="center"/>
        <w:rPr>
          <w:b/>
          <w:sz w:val="32"/>
          <w:szCs w:val="32"/>
        </w:rPr>
      </w:pPr>
      <w:r w:rsidRPr="00CC18B5">
        <w:rPr>
          <w:b/>
          <w:sz w:val="32"/>
          <w:szCs w:val="32"/>
        </w:rPr>
        <w:t>FUNDAMENTOS</w:t>
      </w:r>
    </w:p>
    <w:p w:rsidR="009A2F18" w:rsidRDefault="009A2F18" w:rsidP="009A2F18">
      <w:pPr>
        <w:jc w:val="center"/>
        <w:rPr>
          <w:sz w:val="32"/>
          <w:szCs w:val="32"/>
        </w:rPr>
      </w:pPr>
    </w:p>
    <w:p w:rsidR="00E34614" w:rsidRPr="00E34614" w:rsidRDefault="00E34614" w:rsidP="009A2F18">
      <w:pPr>
        <w:ind w:firstLine="708"/>
        <w:jc w:val="both"/>
        <w:rPr>
          <w:b/>
          <w:sz w:val="28"/>
          <w:szCs w:val="28"/>
        </w:rPr>
      </w:pPr>
      <w:r w:rsidRPr="00E34614">
        <w:rPr>
          <w:b/>
          <w:sz w:val="28"/>
          <w:szCs w:val="28"/>
        </w:rPr>
        <w:t xml:space="preserve">Señor </w:t>
      </w:r>
      <w:proofErr w:type="gramStart"/>
      <w:r w:rsidRPr="00E34614">
        <w:rPr>
          <w:b/>
          <w:sz w:val="28"/>
          <w:szCs w:val="28"/>
        </w:rPr>
        <w:t>Presidente</w:t>
      </w:r>
      <w:proofErr w:type="gramEnd"/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Expo Pymes Tala surgió por el esfuerzo y trabajo de la Comisión Barrial 7 de </w:t>
      </w:r>
      <w:proofErr w:type="gramStart"/>
      <w:r>
        <w:rPr>
          <w:sz w:val="28"/>
          <w:szCs w:val="28"/>
        </w:rPr>
        <w:t>Noviembre</w:t>
      </w:r>
      <w:proofErr w:type="gramEnd"/>
      <w:r>
        <w:rPr>
          <w:sz w:val="28"/>
          <w:szCs w:val="28"/>
        </w:rPr>
        <w:t xml:space="preserve"> en los años 89/90, quienes en el año 1898, organizaron una exposición artesanal y laboral, al principio muy modesto que convoco a artesanos locales y se presentaron muestra de trabajos escolares.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iniciativa creció con el tiempo hasta transformarse un uno de los acontecimientos anuales más trascendentes de Rosario del Tala: La Expo Pymes Tala, que tiene perfiles industriales, laborales, artesanales y promocionales. 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Las primeras ediciones de esta exposición se realizaban en calle 7 de </w:t>
      </w:r>
      <w:proofErr w:type="gramStart"/>
      <w:r>
        <w:rPr>
          <w:sz w:val="28"/>
          <w:szCs w:val="28"/>
        </w:rPr>
        <w:t>Noviembre</w:t>
      </w:r>
      <w:proofErr w:type="gramEnd"/>
      <w:r>
        <w:rPr>
          <w:sz w:val="28"/>
          <w:szCs w:val="28"/>
        </w:rPr>
        <w:t xml:space="preserve"> de la localidad.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Después de 10 años de ausencia de dicho acontecimiento, el municipio asume el compromiso de retomar este importante evento, ya que la misma fue durante </w:t>
      </w:r>
      <w:proofErr w:type="gramStart"/>
      <w:r>
        <w:rPr>
          <w:sz w:val="28"/>
          <w:szCs w:val="28"/>
        </w:rPr>
        <w:t>varios  años</w:t>
      </w:r>
      <w:proofErr w:type="gramEnd"/>
      <w:r>
        <w:rPr>
          <w:sz w:val="28"/>
          <w:szCs w:val="28"/>
        </w:rPr>
        <w:t xml:space="preserve"> pionera en la región.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principal objetivo de la Expo, </w:t>
      </w:r>
      <w:proofErr w:type="gramStart"/>
      <w:r>
        <w:rPr>
          <w:sz w:val="28"/>
          <w:szCs w:val="28"/>
        </w:rPr>
        <w:t>es  congregar</w:t>
      </w:r>
      <w:proofErr w:type="gramEnd"/>
      <w:r>
        <w:rPr>
          <w:sz w:val="28"/>
          <w:szCs w:val="28"/>
        </w:rPr>
        <w:t xml:space="preserve"> a</w:t>
      </w:r>
      <w:r w:rsidR="007C4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decenas de pequeñas y  medianas empresas, </w:t>
      </w:r>
      <w:r w:rsidR="007604E3">
        <w:rPr>
          <w:sz w:val="28"/>
          <w:szCs w:val="28"/>
        </w:rPr>
        <w:t>micro emprendedor y artesano</w:t>
      </w:r>
      <w:r>
        <w:rPr>
          <w:sz w:val="28"/>
          <w:szCs w:val="28"/>
        </w:rPr>
        <w:t xml:space="preserve"> de todo el país, escuelas e instituciones, para que las mismas expongan sus productos y/o servicios,  generar contactos comerciales, y llevar a cabo charlas y capacitaciones.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propósito es brindar un espacio de exposición y comercialización, para lo cual se afectó un predio importante adyacente a la vieja estación de ferrocarril, en calle H. </w:t>
      </w:r>
      <w:r w:rsidR="007604E3">
        <w:rPr>
          <w:sz w:val="28"/>
          <w:szCs w:val="28"/>
        </w:rPr>
        <w:t>Irigoyen</w:t>
      </w:r>
      <w:r>
        <w:rPr>
          <w:sz w:val="28"/>
          <w:szCs w:val="28"/>
        </w:rPr>
        <w:t xml:space="preserve"> y Kirchner, lo que permite disfrutar del ambiente y de los espectáculos que se brindaran. </w:t>
      </w:r>
    </w:p>
    <w:p w:rsidR="009E5550" w:rsidRDefault="009E5550" w:rsidP="009E5550">
      <w:pPr>
        <w:ind w:firstLine="708"/>
        <w:jc w:val="both"/>
        <w:rPr>
          <w:sz w:val="28"/>
          <w:szCs w:val="28"/>
        </w:rPr>
      </w:pPr>
    </w:p>
    <w:p w:rsidR="009E5550" w:rsidRDefault="009E5550" w:rsidP="009E5550">
      <w:pPr>
        <w:ind w:firstLine="708"/>
        <w:jc w:val="both"/>
        <w:rPr>
          <w:sz w:val="28"/>
          <w:szCs w:val="28"/>
        </w:rPr>
      </w:pPr>
    </w:p>
    <w:p w:rsidR="009E5550" w:rsidRDefault="009E5550" w:rsidP="009E5550">
      <w:pPr>
        <w:ind w:firstLine="708"/>
        <w:jc w:val="both"/>
        <w:rPr>
          <w:sz w:val="28"/>
          <w:szCs w:val="28"/>
        </w:rPr>
      </w:pPr>
    </w:p>
    <w:p w:rsidR="009E5550" w:rsidRDefault="009E5550" w:rsidP="009E5550">
      <w:pPr>
        <w:ind w:firstLine="708"/>
        <w:jc w:val="both"/>
        <w:rPr>
          <w:sz w:val="28"/>
          <w:szCs w:val="28"/>
        </w:rPr>
      </w:pPr>
    </w:p>
    <w:p w:rsidR="009E5550" w:rsidRDefault="009E5550" w:rsidP="009E5550">
      <w:pPr>
        <w:ind w:firstLine="708"/>
        <w:jc w:val="both"/>
        <w:rPr>
          <w:sz w:val="28"/>
          <w:szCs w:val="28"/>
        </w:rPr>
      </w:pPr>
    </w:p>
    <w:p w:rsidR="003A004A" w:rsidRDefault="009A2F18" w:rsidP="009E55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espera la concurrencia de unas 10.000 personas al evento durante </w:t>
      </w:r>
      <w:r w:rsidR="007604E3">
        <w:rPr>
          <w:sz w:val="28"/>
          <w:szCs w:val="28"/>
        </w:rPr>
        <w:t>el día</w:t>
      </w:r>
      <w:r>
        <w:rPr>
          <w:sz w:val="28"/>
          <w:szCs w:val="28"/>
        </w:rPr>
        <w:t xml:space="preserve"> de</w:t>
      </w:r>
      <w:r w:rsidR="007C461E">
        <w:rPr>
          <w:sz w:val="28"/>
          <w:szCs w:val="28"/>
        </w:rPr>
        <w:t>l</w:t>
      </w:r>
      <w:r>
        <w:rPr>
          <w:sz w:val="28"/>
          <w:szCs w:val="28"/>
        </w:rPr>
        <w:t xml:space="preserve"> desarrollo, </w:t>
      </w:r>
      <w:r w:rsidR="00804198">
        <w:rPr>
          <w:sz w:val="28"/>
          <w:szCs w:val="28"/>
        </w:rPr>
        <w:t xml:space="preserve">el </w:t>
      </w:r>
      <w:r w:rsidR="007604E3">
        <w:rPr>
          <w:sz w:val="28"/>
          <w:szCs w:val="28"/>
        </w:rPr>
        <w:t>día</w:t>
      </w:r>
      <w:r w:rsidR="00804198">
        <w:rPr>
          <w:sz w:val="28"/>
          <w:szCs w:val="28"/>
        </w:rPr>
        <w:t xml:space="preserve"> 09 de </w:t>
      </w:r>
      <w:proofErr w:type="gramStart"/>
      <w:r w:rsidR="00804198">
        <w:rPr>
          <w:sz w:val="28"/>
          <w:szCs w:val="28"/>
        </w:rPr>
        <w:t>Noviembre</w:t>
      </w:r>
      <w:proofErr w:type="gramEnd"/>
      <w:r w:rsidR="00804198">
        <w:rPr>
          <w:sz w:val="28"/>
          <w:szCs w:val="28"/>
        </w:rPr>
        <w:t xml:space="preserve"> a las 20y30 </w:t>
      </w:r>
      <w:proofErr w:type="spellStart"/>
      <w:r w:rsidR="00804198">
        <w:rPr>
          <w:sz w:val="28"/>
          <w:szCs w:val="28"/>
        </w:rPr>
        <w:t>hs</w:t>
      </w:r>
      <w:proofErr w:type="spellEnd"/>
      <w:r w:rsidR="00804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constituyéndose </w:t>
      </w:r>
    </w:p>
    <w:p w:rsidR="009A2F18" w:rsidRDefault="007604E3" w:rsidP="003A0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Entonces</w:t>
      </w:r>
      <w:r w:rsidR="009A2F18">
        <w:rPr>
          <w:sz w:val="28"/>
          <w:szCs w:val="28"/>
        </w:rPr>
        <w:t xml:space="preserve"> en uno de los puntales de la proyección de R</w:t>
      </w:r>
      <w:r w:rsidR="003A004A">
        <w:rPr>
          <w:sz w:val="28"/>
          <w:szCs w:val="28"/>
        </w:rPr>
        <w:t>osario del Tala hacia el futuro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</w:p>
    <w:p w:rsidR="009A2F18" w:rsidRDefault="009A2F18" w:rsidP="009A2F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Dada la importancia de tal evento, es que </w:t>
      </w:r>
      <w:proofErr w:type="gramStart"/>
      <w:r>
        <w:rPr>
          <w:sz w:val="28"/>
          <w:szCs w:val="28"/>
        </w:rPr>
        <w:t>solicito  a</w:t>
      </w:r>
      <w:proofErr w:type="gramEnd"/>
      <w:r>
        <w:rPr>
          <w:sz w:val="28"/>
          <w:szCs w:val="28"/>
        </w:rPr>
        <w:t xml:space="preserve">  mis pares, me acompañen en esta Declaración de Interés Legislativo. Muchas gracias</w:t>
      </w:r>
      <w:r w:rsidR="00804198">
        <w:rPr>
          <w:sz w:val="28"/>
          <w:szCs w:val="28"/>
        </w:rPr>
        <w:t>…</w:t>
      </w:r>
      <w:r>
        <w:rPr>
          <w:sz w:val="28"/>
          <w:szCs w:val="28"/>
        </w:rPr>
        <w:t xml:space="preserve">. </w:t>
      </w:r>
    </w:p>
    <w:p w:rsidR="009A2F18" w:rsidRDefault="009A2F18" w:rsidP="009A2F18">
      <w:pPr>
        <w:ind w:firstLine="708"/>
        <w:jc w:val="both"/>
        <w:rPr>
          <w:sz w:val="28"/>
          <w:szCs w:val="28"/>
        </w:rPr>
      </w:pPr>
    </w:p>
    <w:p w:rsidR="009A2F18" w:rsidRPr="00CC18B5" w:rsidRDefault="009A2F18" w:rsidP="009A2F18">
      <w:pPr>
        <w:jc w:val="both"/>
        <w:rPr>
          <w:sz w:val="28"/>
          <w:szCs w:val="28"/>
        </w:rPr>
      </w:pPr>
    </w:p>
    <w:p w:rsidR="00891347" w:rsidRDefault="00891347"/>
    <w:sectPr w:rsidR="00891347" w:rsidSect="00C3020E">
      <w:foot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9D2" w:rsidRDefault="005E79D2" w:rsidP="00E34614">
      <w:pPr>
        <w:spacing w:after="0" w:line="240" w:lineRule="auto"/>
      </w:pPr>
      <w:r>
        <w:separator/>
      </w:r>
    </w:p>
  </w:endnote>
  <w:endnote w:type="continuationSeparator" w:id="0">
    <w:p w:rsidR="005E79D2" w:rsidRDefault="005E79D2" w:rsidP="00E3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614" w:rsidRDefault="00E34614" w:rsidP="00E34614">
    <w:pPr>
      <w:pStyle w:val="Piedepgina"/>
      <w:rPr>
        <w:rFonts w:ascii="Arial Black" w:hAnsi="Arial Black"/>
        <w:b/>
        <w:sz w:val="14"/>
        <w:szCs w:val="14"/>
      </w:rPr>
    </w:pPr>
    <w:r>
      <w:rPr>
        <w:rFonts w:ascii="Arial Black" w:hAnsi="Arial Black"/>
        <w:b/>
        <w:sz w:val="14"/>
        <w:szCs w:val="14"/>
      </w:rPr>
      <w:t xml:space="preserve">Senador Blanco Héctor Exequiel Departamento </w:t>
    </w:r>
    <w:proofErr w:type="gramStart"/>
    <w:r>
      <w:rPr>
        <w:rFonts w:ascii="Arial Black" w:hAnsi="Arial Black"/>
        <w:b/>
        <w:sz w:val="14"/>
        <w:szCs w:val="14"/>
      </w:rPr>
      <w:t>Tala..</w:t>
    </w:r>
    <w:proofErr w:type="gramEnd"/>
    <w:r>
      <w:rPr>
        <w:rFonts w:ascii="Arial Black" w:hAnsi="Arial Black"/>
        <w:b/>
        <w:sz w:val="14"/>
        <w:szCs w:val="14"/>
      </w:rPr>
      <w:t xml:space="preserve"> </w:t>
    </w:r>
  </w:p>
  <w:p w:rsidR="00E34614" w:rsidRDefault="00E34614" w:rsidP="00E34614">
    <w:pPr>
      <w:pStyle w:val="Piedepgina"/>
    </w:pPr>
    <w:r w:rsidRPr="00352A46">
      <w:rPr>
        <w:rFonts w:ascii="Arial Black" w:hAnsi="Arial Black"/>
        <w:b/>
        <w:sz w:val="14"/>
        <w:szCs w:val="14"/>
      </w:rPr>
      <w:t xml:space="preserve">Oficina </w:t>
    </w:r>
    <w:proofErr w:type="spellStart"/>
    <w:r w:rsidRPr="00352A46">
      <w:rPr>
        <w:rFonts w:ascii="Arial Black" w:hAnsi="Arial Black"/>
        <w:b/>
        <w:sz w:val="14"/>
        <w:szCs w:val="14"/>
      </w:rPr>
      <w:t>Nº</w:t>
    </w:r>
    <w:proofErr w:type="spellEnd"/>
    <w:r w:rsidRPr="00352A46">
      <w:rPr>
        <w:rFonts w:ascii="Arial Black" w:hAnsi="Arial Black"/>
        <w:b/>
        <w:sz w:val="14"/>
        <w:szCs w:val="14"/>
      </w:rPr>
      <w:t xml:space="preserve"> 40 Casa de Gobierno Paraná    Tel.0343-4208118-4246468 Mail blanco@senadoer.gob.ar</w:t>
    </w:r>
  </w:p>
  <w:p w:rsidR="00E34614" w:rsidRDefault="00E346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9D2" w:rsidRDefault="005E79D2" w:rsidP="00E34614">
      <w:pPr>
        <w:spacing w:after="0" w:line="240" w:lineRule="auto"/>
      </w:pPr>
      <w:r>
        <w:separator/>
      </w:r>
    </w:p>
  </w:footnote>
  <w:footnote w:type="continuationSeparator" w:id="0">
    <w:p w:rsidR="005E79D2" w:rsidRDefault="005E79D2" w:rsidP="00E3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18"/>
    <w:rsid w:val="002872E5"/>
    <w:rsid w:val="002D3090"/>
    <w:rsid w:val="003A004A"/>
    <w:rsid w:val="005E79D2"/>
    <w:rsid w:val="007203B0"/>
    <w:rsid w:val="00743094"/>
    <w:rsid w:val="007604E3"/>
    <w:rsid w:val="007C461E"/>
    <w:rsid w:val="00804198"/>
    <w:rsid w:val="00891347"/>
    <w:rsid w:val="009A2F18"/>
    <w:rsid w:val="009E2AC5"/>
    <w:rsid w:val="009E5550"/>
    <w:rsid w:val="00C55A56"/>
    <w:rsid w:val="00E34614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43788-1449-413E-B2B1-9C151734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2F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detexto">
    <w:name w:val="Cuerpo de texto"/>
    <w:basedOn w:val="Normal"/>
    <w:rsid w:val="007C461E"/>
    <w:pPr>
      <w:widowControl w:val="0"/>
      <w:spacing w:after="140" w:line="288" w:lineRule="auto"/>
    </w:pPr>
    <w:rPr>
      <w:rFonts w:ascii="Liberation Serif" w:eastAsia="SimSun" w:hAnsi="Liberation Serif" w:cs="Arial"/>
      <w:color w:val="00000A"/>
      <w:sz w:val="24"/>
      <w:szCs w:val="24"/>
      <w:lang w:val="es-AR" w:eastAsia="zh-CN" w:bidi="hi-IN"/>
    </w:rPr>
  </w:style>
  <w:style w:type="paragraph" w:styleId="Encabezado">
    <w:name w:val="header"/>
    <w:basedOn w:val="Normal"/>
    <w:link w:val="EncabezadoCar"/>
    <w:uiPriority w:val="99"/>
    <w:semiHidden/>
    <w:unhideWhenUsed/>
    <w:rsid w:val="00E34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4614"/>
  </w:style>
  <w:style w:type="paragraph" w:styleId="Piedepgina">
    <w:name w:val="footer"/>
    <w:basedOn w:val="Normal"/>
    <w:link w:val="PiedepginaCar"/>
    <w:uiPriority w:val="99"/>
    <w:semiHidden/>
    <w:unhideWhenUsed/>
    <w:rsid w:val="00E34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4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Romina</cp:lastModifiedBy>
  <cp:revision>2</cp:revision>
  <cp:lastPrinted>2019-09-26T14:15:00Z</cp:lastPrinted>
  <dcterms:created xsi:type="dcterms:W3CDTF">2019-09-30T22:48:00Z</dcterms:created>
  <dcterms:modified xsi:type="dcterms:W3CDTF">2019-09-30T22:48:00Z</dcterms:modified>
</cp:coreProperties>
</file>