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A6DDF" w14:textId="77777777" w:rsidR="00314600" w:rsidRDefault="00314600">
      <w:pPr>
        <w:pStyle w:val="Ttulo"/>
        <w:rPr>
          <w:sz w:val="22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13E5F5C2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811BCC2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5B8361E6" w14:textId="77777777" w:rsidR="00314600" w:rsidRDefault="00314600">
      <w:pPr>
        <w:rPr>
          <w:rFonts w:ascii="Arial" w:hAnsi="Arial"/>
        </w:rPr>
      </w:pPr>
    </w:p>
    <w:p w14:paraId="5A4FA578" w14:textId="77777777" w:rsidR="00314600" w:rsidRDefault="00314600">
      <w:pPr>
        <w:jc w:val="both"/>
        <w:rPr>
          <w:rFonts w:ascii="Arial" w:hAnsi="Arial"/>
        </w:rPr>
      </w:pPr>
    </w:p>
    <w:p w14:paraId="3C8BE288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9E3A01">
        <w:rPr>
          <w:rFonts w:ascii="Arial" w:hAnsi="Arial" w:cs="Arial"/>
        </w:rPr>
        <w:t xml:space="preserve">De Interés Legislativo </w:t>
      </w:r>
      <w:r w:rsidR="00030457">
        <w:rPr>
          <w:rFonts w:ascii="Arial" w:hAnsi="Arial" w:cs="Arial"/>
        </w:rPr>
        <w:t>las “VIII Jornadas Nacionales de Administración” y las “VII Jornadas Nacionales de Prevención y Gestión de Conflictos”, bajo el lema “Construyendo acuerdos que creen valor” a realizarse en Paraná, los días 3 y 4 de octubre de 2019.</w:t>
      </w:r>
    </w:p>
    <w:p w14:paraId="5D7E517F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52096A06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9E3A01">
        <w:rPr>
          <w:rFonts w:ascii="Arial" w:hAnsi="Arial" w:cs="Arial"/>
        </w:rPr>
        <w:t>Remitir copia de la presente a</w:t>
      </w:r>
      <w:r w:rsidR="00030457">
        <w:rPr>
          <w:rFonts w:ascii="Arial" w:hAnsi="Arial" w:cs="Arial"/>
        </w:rPr>
        <w:t xml:space="preserve"> </w:t>
      </w:r>
      <w:r w:rsidR="009E3A01">
        <w:rPr>
          <w:rFonts w:ascii="Arial" w:hAnsi="Arial" w:cs="Arial"/>
        </w:rPr>
        <w:t>l</w:t>
      </w:r>
      <w:r w:rsidR="00030457">
        <w:rPr>
          <w:rFonts w:ascii="Arial" w:hAnsi="Arial" w:cs="Arial"/>
        </w:rPr>
        <w:t>os interesados</w:t>
      </w:r>
      <w:r w:rsidR="009E3A01">
        <w:rPr>
          <w:rFonts w:ascii="Arial" w:hAnsi="Arial" w:cs="Arial"/>
        </w:rPr>
        <w:t xml:space="preserve"> </w:t>
      </w:r>
    </w:p>
    <w:p w14:paraId="4E354FCE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6E4373B1" w14:textId="77777777" w:rsidR="00314600" w:rsidRDefault="00314600">
      <w:pPr>
        <w:jc w:val="both"/>
        <w:rPr>
          <w:rFonts w:ascii="Arial" w:hAnsi="Arial"/>
        </w:rPr>
      </w:pPr>
    </w:p>
    <w:p w14:paraId="2CBA2FAF" w14:textId="77777777" w:rsidR="00DB6DD9" w:rsidRDefault="00DB6DD9">
      <w:pPr>
        <w:jc w:val="both"/>
        <w:rPr>
          <w:b/>
          <w:sz w:val="22"/>
        </w:rPr>
      </w:pPr>
    </w:p>
    <w:p w14:paraId="7DC41314" w14:textId="77777777" w:rsidR="00DB6DD9" w:rsidRDefault="00DB6DD9">
      <w:pPr>
        <w:jc w:val="both"/>
        <w:rPr>
          <w:b/>
          <w:sz w:val="22"/>
        </w:rPr>
      </w:pPr>
    </w:p>
    <w:p w14:paraId="661CE38B" w14:textId="77777777" w:rsidR="007D4EDB" w:rsidRDefault="00DB6DD9" w:rsidP="0003045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</w:p>
    <w:p w14:paraId="7D52404E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5779F75B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7D13442F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672BAF04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11E614AE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42B42416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13D947C5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11A31A00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392925C7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7A9B0A79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28EDB33A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420187DF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4FC63AA5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02C4B478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4F4C21FB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36C0717A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0FCE3741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752A7B99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79D48541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6909055F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1A2009F8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5A2B3D9E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47E7BE06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2071CE0A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48FA11A6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3C83FA1A" w14:textId="77777777" w:rsidR="00030457" w:rsidRPr="00EF6334" w:rsidRDefault="00030457" w:rsidP="00030457">
      <w:pPr>
        <w:ind w:left="708" w:firstLine="708"/>
        <w:rPr>
          <w:rFonts w:ascii="Arial" w:hAnsi="Arial" w:cs="Arial"/>
          <w:b/>
          <w:spacing w:val="20"/>
        </w:rPr>
      </w:pPr>
      <w:r>
        <w:rPr>
          <w:b/>
          <w:sz w:val="22"/>
        </w:rPr>
        <w:lastRenderedPageBreak/>
        <w:t xml:space="preserve">               </w:t>
      </w:r>
      <w:r>
        <w:rPr>
          <w:b/>
          <w:sz w:val="22"/>
        </w:rPr>
        <w:tab/>
      </w:r>
      <w:r w:rsidRPr="00EF6334">
        <w:rPr>
          <w:rFonts w:ascii="Arial" w:hAnsi="Arial" w:cs="Arial"/>
          <w:b/>
          <w:spacing w:val="20"/>
        </w:rPr>
        <w:t>FUNDAMENTOS</w:t>
      </w:r>
    </w:p>
    <w:p w14:paraId="2E1E8765" w14:textId="77777777" w:rsidR="00030457" w:rsidRPr="00EF6334" w:rsidRDefault="00030457" w:rsidP="00030457">
      <w:pPr>
        <w:jc w:val="both"/>
        <w:rPr>
          <w:rFonts w:ascii="Arial" w:hAnsi="Arial" w:cs="Arial"/>
          <w:b/>
          <w:spacing w:val="20"/>
        </w:rPr>
      </w:pPr>
    </w:p>
    <w:p w14:paraId="643D0043" w14:textId="77777777" w:rsidR="00030457" w:rsidRPr="00EF6334" w:rsidRDefault="00030457" w:rsidP="00030457">
      <w:pPr>
        <w:jc w:val="both"/>
        <w:rPr>
          <w:rFonts w:ascii="Arial" w:hAnsi="Arial" w:cs="Arial"/>
          <w:b/>
          <w:spacing w:val="20"/>
        </w:rPr>
      </w:pPr>
    </w:p>
    <w:p w14:paraId="133FEAA0" w14:textId="77777777" w:rsidR="00030457" w:rsidRPr="00EF6334" w:rsidRDefault="00030457" w:rsidP="00030457">
      <w:pPr>
        <w:ind w:left="708" w:firstLine="708"/>
        <w:jc w:val="both"/>
        <w:rPr>
          <w:rFonts w:ascii="Arial" w:hAnsi="Arial" w:cs="Arial"/>
          <w:b/>
          <w:spacing w:val="20"/>
        </w:rPr>
      </w:pPr>
    </w:p>
    <w:p w14:paraId="1618BF43" w14:textId="77777777" w:rsidR="00030457" w:rsidRPr="00EF6334" w:rsidRDefault="00030457" w:rsidP="00EF6334">
      <w:pPr>
        <w:ind w:firstLine="1416"/>
        <w:jc w:val="both"/>
        <w:rPr>
          <w:rFonts w:ascii="Arial" w:hAnsi="Arial" w:cs="Arial"/>
          <w:spacing w:val="20"/>
        </w:rPr>
      </w:pPr>
      <w:r w:rsidRPr="00EF6334">
        <w:rPr>
          <w:rFonts w:ascii="Arial" w:hAnsi="Arial" w:cs="Arial"/>
          <w:spacing w:val="20"/>
        </w:rPr>
        <w:t>Las “VIII Jornadas Nacionales de Administración” y las “VII Jornadas Nacionales de Prevención y Gestión de Conflictos”, bajo el lema “Construyendo acuerdos que creen valor” a realizarse en Paraná, los días 3 y 4 de octubre de 2019 son organizadas por el Consejo Profesional de Ciencias Econ</w:t>
      </w:r>
      <w:r w:rsidR="00EF6334" w:rsidRPr="00EF6334">
        <w:rPr>
          <w:rFonts w:ascii="Arial" w:hAnsi="Arial" w:cs="Arial"/>
          <w:spacing w:val="20"/>
        </w:rPr>
        <w:t>ó</w:t>
      </w:r>
      <w:r w:rsidRPr="00EF6334">
        <w:rPr>
          <w:rFonts w:ascii="Arial" w:hAnsi="Arial" w:cs="Arial"/>
          <w:spacing w:val="20"/>
        </w:rPr>
        <w:t xml:space="preserve">micas de Entre Ríos en coordinación </w:t>
      </w:r>
      <w:r w:rsidR="00EF6334">
        <w:rPr>
          <w:rFonts w:ascii="Arial" w:hAnsi="Arial" w:cs="Arial"/>
          <w:spacing w:val="20"/>
        </w:rPr>
        <w:t>con la Federació</w:t>
      </w:r>
      <w:r w:rsidRPr="00EF6334">
        <w:rPr>
          <w:rFonts w:ascii="Arial" w:hAnsi="Arial" w:cs="Arial"/>
          <w:spacing w:val="20"/>
        </w:rPr>
        <w:t>n Argentina de Consejos Profesionales de Ciencias Económicas.</w:t>
      </w:r>
    </w:p>
    <w:p w14:paraId="4E6E3D96" w14:textId="77777777" w:rsidR="00030457" w:rsidRPr="00EF6334" w:rsidRDefault="00030457" w:rsidP="00030457">
      <w:pPr>
        <w:jc w:val="both"/>
        <w:rPr>
          <w:rFonts w:ascii="Arial" w:hAnsi="Arial" w:cs="Arial"/>
          <w:spacing w:val="20"/>
        </w:rPr>
      </w:pPr>
    </w:p>
    <w:p w14:paraId="763D91EF" w14:textId="77777777" w:rsidR="00030457" w:rsidRPr="00EF6334" w:rsidRDefault="00030457" w:rsidP="00EF6334">
      <w:pPr>
        <w:ind w:firstLine="1416"/>
        <w:jc w:val="both"/>
        <w:rPr>
          <w:rFonts w:ascii="Arial" w:hAnsi="Arial" w:cs="Arial"/>
          <w:spacing w:val="20"/>
        </w:rPr>
      </w:pPr>
      <w:r w:rsidRPr="00EF6334">
        <w:rPr>
          <w:rFonts w:ascii="Arial" w:hAnsi="Arial" w:cs="Arial"/>
          <w:spacing w:val="20"/>
        </w:rPr>
        <w:t xml:space="preserve">Serán parte de dichas jornadas destacadas personalidades de la actividad científica económica vinculadas a su vez a la investigación, la empresa o la docencia (en cuanto a las materias relacionadas) como </w:t>
      </w:r>
      <w:proofErr w:type="spellStart"/>
      <w:r w:rsidRPr="00EF6334">
        <w:rPr>
          <w:rFonts w:ascii="Arial" w:hAnsi="Arial" w:cs="Arial"/>
          <w:spacing w:val="20"/>
        </w:rPr>
        <w:t>asi</w:t>
      </w:r>
      <w:proofErr w:type="spellEnd"/>
      <w:r w:rsidRPr="00EF6334">
        <w:rPr>
          <w:rFonts w:ascii="Arial" w:hAnsi="Arial" w:cs="Arial"/>
          <w:spacing w:val="20"/>
        </w:rPr>
        <w:t xml:space="preserve"> mismo de ámbitos jurisdiccionales municipales, provinciales, nacionales e internacionales.</w:t>
      </w:r>
    </w:p>
    <w:p w14:paraId="331473FD" w14:textId="77777777" w:rsidR="00EF6334" w:rsidRPr="00EF6334" w:rsidRDefault="00EF6334" w:rsidP="00030457">
      <w:pPr>
        <w:jc w:val="both"/>
        <w:rPr>
          <w:rFonts w:ascii="Arial" w:hAnsi="Arial" w:cs="Arial"/>
          <w:spacing w:val="20"/>
        </w:rPr>
      </w:pPr>
    </w:p>
    <w:p w14:paraId="32B2759F" w14:textId="77777777" w:rsidR="00EF6334" w:rsidRPr="00EF6334" w:rsidRDefault="00EF6334" w:rsidP="00EF6334">
      <w:pPr>
        <w:ind w:firstLine="1416"/>
        <w:jc w:val="both"/>
        <w:rPr>
          <w:rFonts w:ascii="Arial" w:hAnsi="Arial" w:cs="Arial"/>
          <w:spacing w:val="20"/>
        </w:rPr>
      </w:pPr>
      <w:r w:rsidRPr="00EF6334">
        <w:rPr>
          <w:rFonts w:ascii="Arial" w:hAnsi="Arial" w:cs="Arial"/>
          <w:spacing w:val="20"/>
        </w:rPr>
        <w:t>El alcance y derivaciones que tienen las jornadas han producido diferentes reconocimientos en ámbitos como los Municipios de Paraná, Corrientes  y Santa Fe o declaraciones de “Interés Académico” de varias Facultades.</w:t>
      </w:r>
    </w:p>
    <w:p w14:paraId="03571DE5" w14:textId="77777777" w:rsidR="00EF6334" w:rsidRPr="00EF6334" w:rsidRDefault="00EF6334" w:rsidP="00030457">
      <w:pPr>
        <w:jc w:val="both"/>
        <w:rPr>
          <w:rFonts w:ascii="Arial" w:hAnsi="Arial" w:cs="Arial"/>
          <w:spacing w:val="20"/>
        </w:rPr>
      </w:pPr>
    </w:p>
    <w:p w14:paraId="40229875" w14:textId="77777777" w:rsidR="00030457" w:rsidRPr="00EF6334" w:rsidRDefault="00EF6334" w:rsidP="00030457">
      <w:pPr>
        <w:jc w:val="both"/>
      </w:pPr>
      <w:r w:rsidRPr="00EF6334">
        <w:rPr>
          <w:rFonts w:ascii="Arial" w:hAnsi="Arial" w:cs="Arial"/>
          <w:spacing w:val="20"/>
        </w:rPr>
        <w:t xml:space="preserve"> </w:t>
      </w:r>
      <w:r w:rsidRPr="00EF6334">
        <w:rPr>
          <w:rFonts w:ascii="Arial" w:hAnsi="Arial" w:cs="Arial"/>
          <w:spacing w:val="20"/>
        </w:rPr>
        <w:tab/>
      </w:r>
      <w:r w:rsidRPr="00EF6334">
        <w:rPr>
          <w:rFonts w:ascii="Arial" w:hAnsi="Arial" w:cs="Arial"/>
          <w:spacing w:val="20"/>
        </w:rPr>
        <w:tab/>
        <w:t>Es en ese orden de cosas y resaltando la trascendencia que a niveles académicos e institucionales reviste el evento, solicito la adhesión de mis pares para la aprobación del presente proyecto.</w:t>
      </w:r>
    </w:p>
    <w:p w14:paraId="0A3F982C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44BD9764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3865B524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30E2E971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0C2252D8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1BD0E430" w14:textId="77777777" w:rsidR="00030457" w:rsidRDefault="00030457" w:rsidP="00030457">
      <w:pPr>
        <w:ind w:left="708" w:firstLine="708"/>
        <w:jc w:val="both"/>
      </w:pPr>
    </w:p>
    <w:p w14:paraId="37CED65C" w14:textId="77777777" w:rsidR="00314600" w:rsidRDefault="00314600">
      <w:pPr>
        <w:jc w:val="both"/>
        <w:rPr>
          <w:rFonts w:ascii="Arial" w:hAnsi="Arial"/>
        </w:rPr>
      </w:pPr>
    </w:p>
    <w:p w14:paraId="150267DC" w14:textId="77777777" w:rsidR="00314600" w:rsidRDefault="00314600">
      <w:pPr>
        <w:jc w:val="both"/>
        <w:rPr>
          <w:rFonts w:ascii="Arial" w:hAnsi="Arial"/>
        </w:rPr>
      </w:pPr>
    </w:p>
    <w:sectPr w:rsidR="00314600" w:rsidSect="00EF4A67"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0B68F" w14:textId="77777777" w:rsidR="0074407B" w:rsidRDefault="0074407B">
      <w:r>
        <w:separator/>
      </w:r>
    </w:p>
  </w:endnote>
  <w:endnote w:type="continuationSeparator" w:id="0">
    <w:p w14:paraId="1AB6B66A" w14:textId="77777777" w:rsidR="0074407B" w:rsidRDefault="0074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215F9" w14:textId="77777777" w:rsidR="0074407B" w:rsidRDefault="0074407B">
      <w:r>
        <w:separator/>
      </w:r>
    </w:p>
  </w:footnote>
  <w:footnote w:type="continuationSeparator" w:id="0">
    <w:p w14:paraId="530F5809" w14:textId="77777777" w:rsidR="0074407B" w:rsidRDefault="00744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A1"/>
    <w:rsid w:val="00016FF9"/>
    <w:rsid w:val="00024F05"/>
    <w:rsid w:val="00030457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1E8E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03EFF"/>
    <w:rsid w:val="004618C7"/>
    <w:rsid w:val="00474C99"/>
    <w:rsid w:val="00482BF3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A3062"/>
    <w:rsid w:val="006F3E02"/>
    <w:rsid w:val="006F656D"/>
    <w:rsid w:val="0074086C"/>
    <w:rsid w:val="007421A8"/>
    <w:rsid w:val="00742D7E"/>
    <w:rsid w:val="0074407B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A01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B0F60"/>
    <w:rsid w:val="00DB6DD9"/>
    <w:rsid w:val="00DE05D3"/>
    <w:rsid w:val="00E0326D"/>
    <w:rsid w:val="00E05E4C"/>
    <w:rsid w:val="00E27379"/>
    <w:rsid w:val="00E3630D"/>
    <w:rsid w:val="00E43630"/>
    <w:rsid w:val="00E561A0"/>
    <w:rsid w:val="00EA4C3E"/>
    <w:rsid w:val="00EA635C"/>
    <w:rsid w:val="00ED55DC"/>
    <w:rsid w:val="00EF4A67"/>
    <w:rsid w:val="00EF6323"/>
    <w:rsid w:val="00EF6334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FFE8B7"/>
  <w15:docId w15:val="{1F698CC2-099B-434F-8F28-F193EA45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lastModifiedBy>Romina</cp:lastModifiedBy>
  <cp:revision>2</cp:revision>
  <cp:lastPrinted>2019-09-19T13:17:00Z</cp:lastPrinted>
  <dcterms:created xsi:type="dcterms:W3CDTF">2019-09-30T22:58:00Z</dcterms:created>
  <dcterms:modified xsi:type="dcterms:W3CDTF">2019-09-30T22:58:00Z</dcterms:modified>
</cp:coreProperties>
</file>