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3A2FC" w14:textId="77777777" w:rsidR="00FA188B" w:rsidRDefault="00FA188B" w:rsidP="00F73805">
      <w:pPr>
        <w:jc w:val="both"/>
      </w:pPr>
      <w:r>
        <w:t>Fundamentos:</w:t>
      </w:r>
    </w:p>
    <w:p w14:paraId="31504722" w14:textId="77777777" w:rsidR="00FA188B" w:rsidRDefault="00FA188B" w:rsidP="00F73805">
      <w:pPr>
        <w:jc w:val="both"/>
      </w:pPr>
    </w:p>
    <w:p w14:paraId="6FC5B5EC" w14:textId="77777777" w:rsidR="001E64A3" w:rsidRDefault="00FA188B" w:rsidP="00F73805">
      <w:pPr>
        <w:jc w:val="both"/>
      </w:pPr>
      <w:r>
        <w:t xml:space="preserve">Dado que </w:t>
      </w:r>
      <w:r w:rsidR="001E64A3">
        <w:t>el Gobernador la provincia de Entre Ríos tomó la decisión política de enviar a</w:t>
      </w:r>
      <w:r w:rsidR="0056471A">
        <w:t xml:space="preserve"> la Legislatura el proyecto de L</w:t>
      </w:r>
      <w:r w:rsidR="001E64A3">
        <w:t>ey de Juicio por Jurados.</w:t>
      </w:r>
    </w:p>
    <w:p w14:paraId="0EE0FF05" w14:textId="77777777" w:rsidR="00B24CE7" w:rsidRDefault="001E64A3" w:rsidP="00F73805">
      <w:pPr>
        <w:jc w:val="both"/>
      </w:pPr>
      <w:r>
        <w:t>Que en este sentido la provincia de Entre Ríos ha a</w:t>
      </w:r>
      <w:r w:rsidR="00FA188B">
        <w:t>vanzado en la consolidación del Juicio por Jurados, proyecto que apunta a dar cumplimiento al mandato del Constituyente Nacional originario, que estableció, ya en 1853, que los juicios criminales deben realizarse por jurados, artículos 24, 75 inciso 22 y 118, preceptos éstos que, además, han recibido ratificación exp</w:t>
      </w:r>
      <w:r w:rsidR="00B24CE7">
        <w:t xml:space="preserve">resa en la reforma del año 1994 y en nuestra </w:t>
      </w:r>
      <w:r w:rsidR="00B24CE7" w:rsidRPr="00B24CE7">
        <w:t xml:space="preserve">Constitución </w:t>
      </w:r>
      <w:r w:rsidR="00B24CE7">
        <w:t>provincial en lo establecido en el artículo</w:t>
      </w:r>
      <w:r w:rsidR="00B24CE7" w:rsidRPr="00B24CE7">
        <w:t xml:space="preserve"> 122 inc</w:t>
      </w:r>
      <w:r w:rsidR="00B24CE7">
        <w:t>iso</w:t>
      </w:r>
      <w:r w:rsidR="00B24CE7" w:rsidRPr="00B24CE7">
        <w:t xml:space="preserve"> 23</w:t>
      </w:r>
      <w:r>
        <w:t xml:space="preserve"> y en el artículo 186.</w:t>
      </w:r>
    </w:p>
    <w:p w14:paraId="68A42606" w14:textId="77777777" w:rsidR="00FA188B" w:rsidRDefault="00FA188B" w:rsidP="00F73805">
      <w:pPr>
        <w:jc w:val="both"/>
      </w:pPr>
      <w:r>
        <w:t xml:space="preserve">Que, como indica </w:t>
      </w:r>
      <w:r w:rsidR="00B532D4">
        <w:t xml:space="preserve">el proyecto de Ley de </w:t>
      </w:r>
      <w:r>
        <w:t>juicio por jurados</w:t>
      </w:r>
      <w:r w:rsidR="00B532D4">
        <w:t xml:space="preserve"> en Entre Ríos</w:t>
      </w:r>
      <w:r w:rsidR="00B24CE7">
        <w:t xml:space="preserve"> –con media sanción en la Cámara de Senadores-</w:t>
      </w:r>
      <w:r w:rsidR="00B532D4">
        <w:t xml:space="preserve"> éste</w:t>
      </w:r>
      <w:r>
        <w:t xml:space="preserve"> potencia las garantías de la seguridad individual a su máxima expresión y, además, permite la máxima participación de la sociedad en el juzgamiento de los crímenes. Asimismo, establece un generoso régimen de control de las decisiones con amplias causales de procedencia, como para poner en evidencia eventuales irregularidades en el veredicto de culpabilidad del jurado.</w:t>
      </w:r>
    </w:p>
    <w:p w14:paraId="7C53B1C2" w14:textId="77777777" w:rsidR="00FA188B" w:rsidRDefault="00FA188B" w:rsidP="00F73805">
      <w:pPr>
        <w:jc w:val="both"/>
      </w:pPr>
      <w:r>
        <w:t xml:space="preserve">Que se debe avanzar hacia la implementación del juicio por jurado, ello por considerar que se trata de un pilar fundamental en el sistema democrático de administración de justicia, asegurando la participación ciudadana en las decisiones judiciales, así como la publicidad y transparencia que debe signar la actividad de todos los órganos estatales del sistema republicano. </w:t>
      </w:r>
    </w:p>
    <w:p w14:paraId="31D749CD" w14:textId="77777777" w:rsidR="00FA188B" w:rsidRDefault="00FA188B" w:rsidP="00F73805">
      <w:pPr>
        <w:jc w:val="both"/>
      </w:pPr>
      <w:r>
        <w:t>Que permite el acercamiento recíproco de la sociedad civil al sistema judicial como el sistema judicial a la sociedad civil, logrando un fructífero intercambio de visiones que involucren la administración de justicia con la realidad social y los valores comunitarios diversos y plurales.</w:t>
      </w:r>
    </w:p>
    <w:p w14:paraId="2B370DB9" w14:textId="77777777" w:rsidR="00FA188B" w:rsidRDefault="00B532D4" w:rsidP="00F73805">
      <w:pPr>
        <w:jc w:val="both"/>
      </w:pPr>
      <w:r>
        <w:t>Que, p</w:t>
      </w:r>
      <w:r w:rsidR="00FA188B">
        <w:t>or otra parte, al facilitar el acercamiento del pueblo a la</w:t>
      </w:r>
      <w:r>
        <w:t xml:space="preserve"> </w:t>
      </w:r>
      <w:r w:rsidR="00FA188B">
        <w:t>justicia, coadyuva en la construcción de un ejercicio responsable de la</w:t>
      </w:r>
      <w:r>
        <w:t xml:space="preserve"> </w:t>
      </w:r>
      <w:r w:rsidR="00FA188B">
        <w:t>ciudadanía; comprometiendo a los habitantes con su decisión, y</w:t>
      </w:r>
      <w:r>
        <w:t xml:space="preserve"> </w:t>
      </w:r>
      <w:r w:rsidR="00FA188B">
        <w:t>legitimando así democráticamente, las resoluciones judiciales en los casos</w:t>
      </w:r>
      <w:r>
        <w:t xml:space="preserve"> </w:t>
      </w:r>
      <w:r w:rsidR="00FA188B">
        <w:t>más graves en materia penal.</w:t>
      </w:r>
    </w:p>
    <w:p w14:paraId="7A163A49" w14:textId="77777777" w:rsidR="00FA188B" w:rsidRDefault="00B532D4" w:rsidP="00F73805">
      <w:pPr>
        <w:jc w:val="both"/>
      </w:pPr>
      <w:r>
        <w:t>Que p</w:t>
      </w:r>
      <w:r w:rsidR="00FA188B">
        <w:t>ermite además</w:t>
      </w:r>
      <w:r w:rsidR="00B24CE7">
        <w:t>,</w:t>
      </w:r>
      <w:r w:rsidR="00FA188B">
        <w:t xml:space="preserve"> que el acusado sea juzgado por sus</w:t>
      </w:r>
      <w:r>
        <w:t xml:space="preserve"> </w:t>
      </w:r>
      <w:r w:rsidR="00FA188B">
        <w:t>pares, lo cual proporciona legitimidad democrática al veredicto de</w:t>
      </w:r>
      <w:r>
        <w:t xml:space="preserve"> </w:t>
      </w:r>
      <w:r w:rsidR="00FA188B">
        <w:t>culpabilidad o no culpabilidad y facilita la transmisión de las razones</w:t>
      </w:r>
      <w:r>
        <w:t xml:space="preserve"> </w:t>
      </w:r>
      <w:r w:rsidR="00FA188B">
        <w:t>jurídicas que habrán de tenerse en cuenta para la resolución de los casos,</w:t>
      </w:r>
      <w:r>
        <w:t xml:space="preserve"> </w:t>
      </w:r>
      <w:r w:rsidR="00FA188B">
        <w:t>en la medida en que deberá emplearse un lenguaje claro y entendible, lo</w:t>
      </w:r>
      <w:r>
        <w:t xml:space="preserve"> </w:t>
      </w:r>
      <w:r w:rsidR="00FA188B">
        <w:t>cual permitirá una mayor comprensión de los justiciables y de la sociedad</w:t>
      </w:r>
      <w:r>
        <w:t xml:space="preserve"> </w:t>
      </w:r>
      <w:r w:rsidR="00FA188B">
        <w:t>toda respecto del sentido de las decisiones.</w:t>
      </w:r>
    </w:p>
    <w:p w14:paraId="41C6F8AF" w14:textId="77777777" w:rsidR="00FA188B" w:rsidRDefault="00FA188B" w:rsidP="00F73805">
      <w:pPr>
        <w:jc w:val="both"/>
      </w:pPr>
      <w:r>
        <w:t xml:space="preserve">Que en este proceso es </w:t>
      </w:r>
      <w:r w:rsidR="00B24CE7">
        <w:t>necesario</w:t>
      </w:r>
      <w:r>
        <w:t xml:space="preserve"> contar con una capacitación </w:t>
      </w:r>
      <w:r w:rsidR="00B24CE7">
        <w:t xml:space="preserve">y formación </w:t>
      </w:r>
      <w:r>
        <w:t xml:space="preserve">específica para las personas que </w:t>
      </w:r>
      <w:r w:rsidR="00B24CE7">
        <w:t xml:space="preserve">potencialmente </w:t>
      </w:r>
      <w:r>
        <w:t xml:space="preserve">pudieran ser llamadas a ocupar este rol ciudadano de ser jurados en dichos Tribunales, </w:t>
      </w:r>
      <w:r w:rsidR="00B24CE7">
        <w:t xml:space="preserve">por lo cual </w:t>
      </w:r>
      <w:r>
        <w:t>es preciso promover un programa anual para la participación ciudadana en la administración de Justicia Penal</w:t>
      </w:r>
      <w:r w:rsidR="00B24CE7">
        <w:t>, a desarrollarse en los establecimientos educativos de todo el territorio provincial</w:t>
      </w:r>
      <w:r>
        <w:t>.</w:t>
      </w:r>
    </w:p>
    <w:p w14:paraId="093F164A" w14:textId="77777777" w:rsidR="00FA188B" w:rsidRDefault="00FA188B" w:rsidP="00F73805">
      <w:pPr>
        <w:jc w:val="both"/>
      </w:pPr>
      <w:r>
        <w:t>Que en dicho programa, se tendrá como objetivo fundamental informar a la ciudadanía en</w:t>
      </w:r>
      <w:r w:rsidR="00B24CE7">
        <w:t xml:space="preserve"> general y a las alumnas y alumnos</w:t>
      </w:r>
      <w:r>
        <w:t xml:space="preserve"> de los últimos años del secundario en particular, sobre qué significa ser jurado y cuál es el rol que le compete a cada persona en esta función.</w:t>
      </w:r>
    </w:p>
    <w:p w14:paraId="5446B7A6" w14:textId="77777777" w:rsidR="00FA188B" w:rsidRDefault="00FA188B" w:rsidP="00F73805">
      <w:pPr>
        <w:jc w:val="both"/>
      </w:pPr>
      <w:r>
        <w:lastRenderedPageBreak/>
        <w:t>Que ello significa poner en práctica un programa de difusión ciudadana, que brinde información en forma permanente sobre lo que significa ser jurado, quiénes pueden serlo, cuáles son las obligaciones y derechos y cuál es la dinámica del proceso en que participarán. Esto en función a que el juicio por jurados es considerado una herramienta de participación ciudadana no sólo en sentido de intervenir en las decisiones judiciales sino también en la contribución al conocimiento de la ciudadanía sobre el funcionamiento de las instituciones democráticas.</w:t>
      </w:r>
    </w:p>
    <w:p w14:paraId="38003FEF" w14:textId="77777777" w:rsidR="00FA188B" w:rsidRDefault="00B532D4" w:rsidP="00F73805">
      <w:pPr>
        <w:jc w:val="both"/>
      </w:pPr>
      <w:r>
        <w:t xml:space="preserve">Que este programa se </w:t>
      </w:r>
      <w:r w:rsidR="00FA188B">
        <w:t xml:space="preserve">articulará con los distintos organismos de los tres poderes del Estado, entre ellos: Ministerio Público Fiscal, </w:t>
      </w:r>
      <w:r w:rsidR="00B24CE7">
        <w:t xml:space="preserve">Ministerio Público de la Defensa, Superior Tribunal de Justicia, </w:t>
      </w:r>
      <w:r w:rsidR="00FA188B">
        <w:t xml:space="preserve">Ministerio de Gobierno y Justicia, </w:t>
      </w:r>
      <w:r w:rsidR="00B24CE7">
        <w:t>Cons</w:t>
      </w:r>
      <w:r w:rsidR="00FA188B">
        <w:t>ejo Ge</w:t>
      </w:r>
      <w:r>
        <w:t>neral de Educación, entre otros.</w:t>
      </w:r>
    </w:p>
    <w:p w14:paraId="7CA18B7D" w14:textId="77777777" w:rsidR="00FA188B" w:rsidRDefault="00FA188B" w:rsidP="00F73805">
      <w:pPr>
        <w:jc w:val="both"/>
      </w:pPr>
      <w:r>
        <w:t xml:space="preserve">Que el desarrollo de este programa implicará consolidar el sistema de enjuiciamientos con la </w:t>
      </w:r>
      <w:r w:rsidR="00B24CE7">
        <w:t>integración</w:t>
      </w:r>
      <w:r>
        <w:t xml:space="preserve"> de jurado</w:t>
      </w:r>
      <w:r w:rsidR="00B532D4">
        <w:t xml:space="preserve">s populares en la provincia de </w:t>
      </w:r>
      <w:r w:rsidR="00B24CE7">
        <w:t>Entre Ríos y contar con información elemental sobre los principales aspectos jurídicos que garanticen la participación ciudadana.</w:t>
      </w:r>
    </w:p>
    <w:p w14:paraId="5C71282E" w14:textId="77777777" w:rsidR="00FA188B" w:rsidRDefault="00FA188B" w:rsidP="00F73805">
      <w:pPr>
        <w:jc w:val="both"/>
      </w:pPr>
      <w:r>
        <w:t>Por eso pido el acompañamiento de mis pares en este proyecto de Ley.</w:t>
      </w:r>
    </w:p>
    <w:p w14:paraId="7C1F4A98" w14:textId="77777777" w:rsidR="00FA188B" w:rsidRDefault="00FA188B" w:rsidP="00F73805">
      <w:pPr>
        <w:jc w:val="both"/>
      </w:pPr>
    </w:p>
    <w:p w14:paraId="577D99E9" w14:textId="77777777" w:rsidR="0056471A" w:rsidRDefault="00FA188B" w:rsidP="00F73805">
      <w:pPr>
        <w:jc w:val="both"/>
      </w:pPr>
      <w:r>
        <w:t xml:space="preserve"> </w:t>
      </w:r>
    </w:p>
    <w:p w14:paraId="088660AE" w14:textId="77777777" w:rsidR="0056471A" w:rsidRDefault="0056471A" w:rsidP="00F73805">
      <w:pPr>
        <w:jc w:val="both"/>
      </w:pPr>
      <w:r>
        <w:br w:type="page"/>
      </w:r>
    </w:p>
    <w:p w14:paraId="2637AF4E" w14:textId="77777777" w:rsidR="00FA188B" w:rsidRDefault="00FA188B" w:rsidP="00F73805">
      <w:pPr>
        <w:jc w:val="both"/>
      </w:pPr>
    </w:p>
    <w:p w14:paraId="414D10BD" w14:textId="77777777" w:rsidR="00FA188B" w:rsidRDefault="00FA188B" w:rsidP="00F73805">
      <w:pPr>
        <w:jc w:val="both"/>
      </w:pPr>
    </w:p>
    <w:p w14:paraId="4487EE7D" w14:textId="77777777" w:rsidR="00FA188B" w:rsidRDefault="00FA188B" w:rsidP="00F73805">
      <w:pPr>
        <w:jc w:val="both"/>
      </w:pPr>
      <w:r>
        <w:t xml:space="preserve"> </w:t>
      </w:r>
    </w:p>
    <w:p w14:paraId="2DD5045B" w14:textId="77777777" w:rsidR="00FA188B" w:rsidRDefault="00FA188B" w:rsidP="00F73805">
      <w:pPr>
        <w:jc w:val="both"/>
      </w:pPr>
    </w:p>
    <w:p w14:paraId="6014F3D1" w14:textId="77777777" w:rsidR="00FA188B" w:rsidRDefault="00FA188B" w:rsidP="00F73805">
      <w:pPr>
        <w:jc w:val="center"/>
      </w:pPr>
      <w:r>
        <w:t xml:space="preserve">LA LEGISLATURA DE LA PROVINCIA DE ENTRE RÍOS SANCIONA CON FUERZA DE L E </w:t>
      </w:r>
      <w:proofErr w:type="gramStart"/>
      <w:r>
        <w:t>Y :</w:t>
      </w:r>
      <w:proofErr w:type="gramEnd"/>
    </w:p>
    <w:p w14:paraId="1EDA942F" w14:textId="77777777" w:rsidR="00FA188B" w:rsidRDefault="00FA188B" w:rsidP="00F73805">
      <w:pPr>
        <w:jc w:val="both"/>
      </w:pPr>
    </w:p>
    <w:p w14:paraId="4273A132" w14:textId="77777777" w:rsidR="00FA188B" w:rsidRDefault="00FA188B" w:rsidP="00F73805">
      <w:pPr>
        <w:jc w:val="both"/>
      </w:pPr>
      <w:r>
        <w:t>ARTÍCULO 1°.- Créase en la Provinci</w:t>
      </w:r>
      <w:r w:rsidR="001E64A3">
        <w:t xml:space="preserve">a de Entre Ríos el programa “SER JURADO” que tendrá la función </w:t>
      </w:r>
      <w:r>
        <w:t xml:space="preserve">de </w:t>
      </w:r>
      <w:r w:rsidR="001E64A3">
        <w:t>formar y capacitar</w:t>
      </w:r>
      <w:r>
        <w:t xml:space="preserve"> a la ciudadanía en general y a los alumnos/as de los últimos años del secundario</w:t>
      </w:r>
      <w:r w:rsidR="001E64A3">
        <w:t xml:space="preserve"> en particular</w:t>
      </w:r>
      <w:r>
        <w:t>, sobre qué significa ser jurado y cuál es el rol que le compete a cada uno de ellos</w:t>
      </w:r>
      <w:r w:rsidR="00B24CE7">
        <w:t>.</w:t>
      </w:r>
    </w:p>
    <w:p w14:paraId="68FBD7FF" w14:textId="77777777" w:rsidR="00FA188B" w:rsidRDefault="00FA188B" w:rsidP="00F73805">
      <w:pPr>
        <w:jc w:val="both"/>
      </w:pPr>
      <w:bookmarkStart w:id="0" w:name="_GoBack"/>
      <w:bookmarkEnd w:id="0"/>
    </w:p>
    <w:p w14:paraId="209A53DD" w14:textId="77777777" w:rsidR="00FA188B" w:rsidRDefault="00FA188B" w:rsidP="00F73805">
      <w:pPr>
        <w:jc w:val="both"/>
      </w:pPr>
      <w:r>
        <w:t>ARTÍCULO 2º.- El programa tendrá como objetivo central, consolidar el sistema de enjuiciamientos con la participación de jurados populares en la provincia de Entre Ríos. Serán objetivos específicos:</w:t>
      </w:r>
    </w:p>
    <w:p w14:paraId="5B901349" w14:textId="77777777" w:rsidR="00FA188B" w:rsidRDefault="00FA188B" w:rsidP="00F73805">
      <w:pPr>
        <w:jc w:val="both"/>
      </w:pPr>
    </w:p>
    <w:p w14:paraId="4140B4BB" w14:textId="77777777" w:rsidR="00FA188B" w:rsidRDefault="00FA188B" w:rsidP="00F73805">
      <w:pPr>
        <w:jc w:val="both"/>
      </w:pPr>
      <w:r>
        <w:t>1.            Conocer la experiencia de las personas que han intervenido como jurados populares en juicios penales.</w:t>
      </w:r>
    </w:p>
    <w:p w14:paraId="6A624246" w14:textId="77777777" w:rsidR="00B24CE7" w:rsidRDefault="00B24CE7" w:rsidP="00F73805">
      <w:pPr>
        <w:jc w:val="both"/>
      </w:pPr>
      <w:r>
        <w:t xml:space="preserve">2. </w:t>
      </w:r>
      <w:r>
        <w:tab/>
        <w:t>Recibir con información elemental sobre los principales aspectos jurídicos que garanticen la participación ciudadana</w:t>
      </w:r>
    </w:p>
    <w:p w14:paraId="56955730" w14:textId="77777777" w:rsidR="00FA188B" w:rsidRDefault="00D30F9C" w:rsidP="00F73805">
      <w:pPr>
        <w:jc w:val="both"/>
      </w:pPr>
      <w:r>
        <w:t>3</w:t>
      </w:r>
      <w:r w:rsidR="00FA188B">
        <w:t>.            Debatir a nivel de los tres poderes del estado la ampliación del juicio por jurados a todos los casos criminales.</w:t>
      </w:r>
    </w:p>
    <w:p w14:paraId="3A3EAB86" w14:textId="77777777" w:rsidR="00FA188B" w:rsidRDefault="00D30F9C" w:rsidP="00F73805">
      <w:pPr>
        <w:jc w:val="both"/>
      </w:pPr>
      <w:r>
        <w:t>4</w:t>
      </w:r>
      <w:r w:rsidR="00FA188B">
        <w:t>.            Identificar los desafíos para las estructuras administrativas de la ampliación de competencia del juicio por jurados.</w:t>
      </w:r>
    </w:p>
    <w:p w14:paraId="1146FA6A" w14:textId="77777777" w:rsidR="00FA188B" w:rsidRDefault="00D30F9C" w:rsidP="00F73805">
      <w:pPr>
        <w:jc w:val="both"/>
      </w:pPr>
      <w:r>
        <w:t>5</w:t>
      </w:r>
      <w:r w:rsidR="00FA188B">
        <w:t>.            Establecer fortalezas y debilidades de la extensión de competencia del juicio por jurados desde la óptica de los actores judiciales.</w:t>
      </w:r>
    </w:p>
    <w:p w14:paraId="6B0179F7" w14:textId="77777777" w:rsidR="00FA188B" w:rsidRDefault="00D30F9C" w:rsidP="00F73805">
      <w:pPr>
        <w:jc w:val="both"/>
      </w:pPr>
      <w:r>
        <w:t>6</w:t>
      </w:r>
      <w:r w:rsidR="00FA188B">
        <w:t>.            Difundir los aspectos centrales de la participación de la ciudadanía en la justicia y la lógica de ejecución de un juicio por jurados.</w:t>
      </w:r>
    </w:p>
    <w:p w14:paraId="32B0E12F" w14:textId="77777777" w:rsidR="00FA188B" w:rsidRDefault="00FA188B" w:rsidP="00F73805">
      <w:pPr>
        <w:jc w:val="both"/>
      </w:pPr>
    </w:p>
    <w:p w14:paraId="46BB83A4" w14:textId="77777777" w:rsidR="00FA188B" w:rsidRDefault="00FA188B" w:rsidP="00F73805">
      <w:pPr>
        <w:jc w:val="both"/>
      </w:pPr>
      <w:r>
        <w:t xml:space="preserve">Artículo 3º.- El programa será </w:t>
      </w:r>
      <w:r w:rsidR="0056471A">
        <w:t>implementado</w:t>
      </w:r>
      <w:r w:rsidR="001E64A3">
        <w:t xml:space="preserve"> por el Consejo General d</w:t>
      </w:r>
      <w:r w:rsidR="008D0B8A">
        <w:t xml:space="preserve">e Educación, </w:t>
      </w:r>
      <w:r w:rsidR="001E64A3">
        <w:t>en coordinación con los organismos que el Poder Ejecutivo disponga</w:t>
      </w:r>
      <w:r>
        <w:t>.</w:t>
      </w:r>
    </w:p>
    <w:p w14:paraId="22B613EE" w14:textId="77777777" w:rsidR="00FA188B" w:rsidRDefault="00FA188B" w:rsidP="00F73805">
      <w:pPr>
        <w:jc w:val="both"/>
      </w:pPr>
    </w:p>
    <w:p w14:paraId="3E2753C6" w14:textId="77777777" w:rsidR="00192E49" w:rsidRDefault="00FA188B" w:rsidP="00F73805">
      <w:pPr>
        <w:jc w:val="both"/>
      </w:pPr>
      <w:r>
        <w:t>ARTICULO 4°.- Comuníquese, etcétera.</w:t>
      </w:r>
    </w:p>
    <w:sectPr w:rsidR="00192E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88B"/>
    <w:rsid w:val="00192E49"/>
    <w:rsid w:val="001E64A3"/>
    <w:rsid w:val="0056471A"/>
    <w:rsid w:val="008D0B8A"/>
    <w:rsid w:val="00B24CE7"/>
    <w:rsid w:val="00B532D4"/>
    <w:rsid w:val="00D30F9C"/>
    <w:rsid w:val="00F73805"/>
    <w:rsid w:val="00FA18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C3AB"/>
  <w15:chartTrackingRefBased/>
  <w15:docId w15:val="{796AB3F6-9BFA-4F13-8174-EFD5BC3E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A18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188B"/>
    <w:rPr>
      <w:rFonts w:ascii="Segoe UI" w:hAnsi="Segoe UI" w:cs="Segoe UI"/>
      <w:sz w:val="18"/>
      <w:szCs w:val="18"/>
    </w:rPr>
  </w:style>
  <w:style w:type="paragraph" w:styleId="Prrafodelista">
    <w:name w:val="List Paragraph"/>
    <w:basedOn w:val="Normal"/>
    <w:uiPriority w:val="34"/>
    <w:qFormat/>
    <w:rsid w:val="00B24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5087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2019-10-29T13:56:00Z</cp:lastPrinted>
  <dcterms:created xsi:type="dcterms:W3CDTF">2019-10-29T22:30:00Z</dcterms:created>
  <dcterms:modified xsi:type="dcterms:W3CDTF">2019-10-29T22:30:00Z</dcterms:modified>
</cp:coreProperties>
</file>