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B62D" w14:textId="77777777" w:rsidR="00F71EFB" w:rsidRPr="00D36333" w:rsidRDefault="00F71EF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A23B06B" w14:textId="77777777" w:rsidR="00F71EFB" w:rsidRPr="00D36333" w:rsidRDefault="00F71EF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633CB11" w14:textId="77777777" w:rsidR="00F71EFB" w:rsidRPr="00D36333" w:rsidRDefault="00F71EF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1C022EFC" w14:textId="77777777" w:rsidR="00F71EFB" w:rsidRPr="00D36333" w:rsidRDefault="00F71EF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AD12AED" w14:textId="77777777" w:rsidR="00F71EFB" w:rsidRPr="00D36333" w:rsidRDefault="00F71EF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5689478" w14:textId="77777777" w:rsidR="00F71EFB" w:rsidRPr="00F71EFB" w:rsidRDefault="00F71EFB" w:rsidP="003365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Interés L</w:t>
      </w:r>
      <w:r w:rsidRPr="00F71EFB">
        <w:rPr>
          <w:rFonts w:ascii="Arial" w:hAnsi="Arial" w:cs="Arial"/>
          <w:bCs/>
          <w:sz w:val="24"/>
          <w:szCs w:val="24"/>
        </w:rPr>
        <w:t xml:space="preserve">egislativo de esta Honorable Cámara la edición 2020 de los Corsos Populares </w:t>
      </w:r>
      <w:r>
        <w:rPr>
          <w:rFonts w:ascii="Arial" w:hAnsi="Arial" w:cs="Arial"/>
          <w:bCs/>
          <w:sz w:val="24"/>
          <w:szCs w:val="24"/>
        </w:rPr>
        <w:t>“</w:t>
      </w:r>
      <w:r w:rsidRPr="00F71EFB">
        <w:rPr>
          <w:rFonts w:ascii="Arial" w:hAnsi="Arial" w:cs="Arial"/>
          <w:bCs/>
          <w:sz w:val="24"/>
          <w:szCs w:val="24"/>
        </w:rPr>
        <w:t>Matecito”, que se realizarán todos los días viernes del mes de febrero de 2020, en el circuito de Avenida Irazusta, entre las calles España y Montevideo, de la ciudad de Gualeguaychú.</w:t>
      </w:r>
    </w:p>
    <w:p w14:paraId="7814BFA5" w14:textId="77777777" w:rsidR="00F71EFB" w:rsidRPr="00D36333" w:rsidRDefault="00F71EFB" w:rsidP="003365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09070A" w14:textId="77777777" w:rsidR="00F71EFB" w:rsidRPr="00D36333" w:rsidRDefault="00F71EFB" w:rsidP="003365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285FEC44" w14:textId="77777777" w:rsidR="00F71EFB" w:rsidRPr="00D36333" w:rsidRDefault="00F71EF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2F7BA2F" w14:textId="77777777" w:rsidR="00F71EFB" w:rsidRPr="00D36333" w:rsidRDefault="00F71EF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4AE4981" w14:textId="77777777" w:rsidR="00F71EFB" w:rsidRPr="00D36333" w:rsidRDefault="00F71EF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D46CF0D" w14:textId="77777777" w:rsidR="00F71EFB" w:rsidRPr="00D36333" w:rsidRDefault="00F71EF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63F91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08219F1" w14:textId="77777777" w:rsidR="00F71EFB" w:rsidRPr="00D36333" w:rsidRDefault="00F71EF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A29DB77" w14:textId="77777777" w:rsidR="007534FF" w:rsidRPr="00555A9A" w:rsidRDefault="007534F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52D51E73" w14:textId="77777777" w:rsidR="007534FF" w:rsidRPr="00555A9A" w:rsidRDefault="007534F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54FE0C49" w14:textId="77777777" w:rsidR="007534FF" w:rsidRPr="00555A9A" w:rsidRDefault="007534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2A4142" w14:textId="77777777" w:rsidR="007534FF" w:rsidRPr="00555A9A" w:rsidRDefault="007534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D165AAB" w14:textId="77777777" w:rsidR="007534FF" w:rsidRPr="00555A9A" w:rsidRDefault="007534F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1DA115DC" w14:textId="77777777" w:rsidR="007534FF" w:rsidRPr="00555A9A" w:rsidRDefault="007534F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47D05431" w14:textId="77777777" w:rsidR="007534FF" w:rsidRPr="00555A9A" w:rsidRDefault="007534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E3AA947" w14:textId="77777777" w:rsidR="007534FF" w:rsidRPr="00555A9A" w:rsidRDefault="007534F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4B7CDB97" w14:textId="77777777" w:rsidR="007534FF" w:rsidRPr="00555A9A" w:rsidRDefault="007534FF" w:rsidP="00555A9A">
      <w:pPr>
        <w:spacing w:after="0" w:line="240" w:lineRule="auto"/>
        <w:rPr>
          <w:rFonts w:ascii="Times New Roman" w:hAnsi="Times New Roman"/>
        </w:rPr>
      </w:pPr>
    </w:p>
    <w:p w14:paraId="1000FEAF" w14:textId="77777777" w:rsidR="007534FF" w:rsidRDefault="007534FF" w:rsidP="00555A9A">
      <w:pPr>
        <w:spacing w:after="0" w:line="240" w:lineRule="auto"/>
      </w:pPr>
    </w:p>
    <w:p w14:paraId="1137365A" w14:textId="77777777" w:rsidR="007534FF" w:rsidRPr="0075053B" w:rsidRDefault="007534FF" w:rsidP="00555A9A">
      <w:pPr>
        <w:spacing w:after="0" w:line="240" w:lineRule="auto"/>
      </w:pPr>
    </w:p>
    <w:p w14:paraId="0E2CC5B5" w14:textId="77777777" w:rsidR="007534FF" w:rsidRDefault="007534FF" w:rsidP="00555A9A">
      <w:pPr>
        <w:spacing w:after="0" w:line="240" w:lineRule="auto"/>
      </w:pPr>
    </w:p>
    <w:p w14:paraId="66A96E45" w14:textId="77777777" w:rsidR="00F71EFB" w:rsidRDefault="00F71EF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71EFB" w:rsidSect="0025110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D5918" w14:textId="77777777" w:rsidR="00B044AB" w:rsidRDefault="00B044AB" w:rsidP="00F71EFB">
      <w:pPr>
        <w:spacing w:after="0" w:line="240" w:lineRule="auto"/>
      </w:pPr>
      <w:r>
        <w:separator/>
      </w:r>
    </w:p>
  </w:endnote>
  <w:endnote w:type="continuationSeparator" w:id="0">
    <w:p w14:paraId="0FED4A5E" w14:textId="77777777" w:rsidR="00B044AB" w:rsidRDefault="00B044AB" w:rsidP="00F7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A64D" w14:textId="77777777" w:rsidR="0025110B" w:rsidRDefault="0025110B" w:rsidP="002511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14:paraId="3BECB196" w14:textId="77777777" w:rsidR="0025110B" w:rsidRDefault="0025110B" w:rsidP="002511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13.427</w:t>
    </w:r>
  </w:p>
  <w:p w14:paraId="48C7FCA8" w14:textId="77777777" w:rsidR="0025110B" w:rsidRDefault="00251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1B07" w14:textId="77777777" w:rsidR="00B044AB" w:rsidRDefault="00B044AB" w:rsidP="00F71EFB">
      <w:pPr>
        <w:spacing w:after="0" w:line="240" w:lineRule="auto"/>
      </w:pPr>
      <w:r>
        <w:separator/>
      </w:r>
    </w:p>
  </w:footnote>
  <w:footnote w:type="continuationSeparator" w:id="0">
    <w:p w14:paraId="1F89E7FB" w14:textId="77777777" w:rsidR="00B044AB" w:rsidRDefault="00B044AB" w:rsidP="00F7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FB"/>
    <w:rsid w:val="00167CF3"/>
    <w:rsid w:val="0025110B"/>
    <w:rsid w:val="003365E6"/>
    <w:rsid w:val="003616ED"/>
    <w:rsid w:val="00585C0D"/>
    <w:rsid w:val="00691A5F"/>
    <w:rsid w:val="006D286F"/>
    <w:rsid w:val="007534FF"/>
    <w:rsid w:val="007A17CC"/>
    <w:rsid w:val="007B3862"/>
    <w:rsid w:val="0085238B"/>
    <w:rsid w:val="0091406C"/>
    <w:rsid w:val="00927C6E"/>
    <w:rsid w:val="009F655B"/>
    <w:rsid w:val="00A15CE2"/>
    <w:rsid w:val="00B044AB"/>
    <w:rsid w:val="00B41D76"/>
    <w:rsid w:val="00C63F91"/>
    <w:rsid w:val="00C650F6"/>
    <w:rsid w:val="00C870A9"/>
    <w:rsid w:val="00D028EC"/>
    <w:rsid w:val="00D74047"/>
    <w:rsid w:val="00DF60F9"/>
    <w:rsid w:val="00E4572C"/>
    <w:rsid w:val="00EA5CD5"/>
    <w:rsid w:val="00F63BDB"/>
    <w:rsid w:val="00F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DCDC"/>
  <w15:chartTrackingRefBased/>
  <w15:docId w15:val="{C15BD14D-6352-4F50-B000-40E8845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1E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71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71E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71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71EF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1EF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71EF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71EF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2019-11-27T12:03:00Z</cp:lastPrinted>
  <dcterms:created xsi:type="dcterms:W3CDTF">2019-11-27T10:59:00Z</dcterms:created>
  <dcterms:modified xsi:type="dcterms:W3CDTF">2019-11-28T15:43:00Z</dcterms:modified>
</cp:coreProperties>
</file>