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F1D27" w14:textId="77777777"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b/>
          </w:rPr>
          <w:t>LA PROVINCIA DE</w:t>
        </w:r>
      </w:smartTag>
      <w:r>
        <w:rPr>
          <w:b/>
        </w:rPr>
        <w:t xml:space="preserve"> ENTRE RÍOS</w:t>
      </w:r>
    </w:p>
    <w:p w14:paraId="559E53CF" w14:textId="77777777" w:rsidR="00E52FB6" w:rsidRDefault="00E52FB6">
      <w:pPr>
        <w:pStyle w:val="Textosinformato"/>
        <w:ind w:left="0"/>
      </w:pPr>
    </w:p>
    <w:p w14:paraId="36020298" w14:textId="77777777"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14:paraId="062A4542" w14:textId="77777777" w:rsidR="00E52FB6" w:rsidRDefault="00E52FB6">
      <w:pPr>
        <w:pStyle w:val="Textosinformato"/>
        <w:ind w:left="0"/>
      </w:pPr>
    </w:p>
    <w:p w14:paraId="1EAFA5C2" w14:textId="77777777" w:rsidR="00E52FB6" w:rsidRDefault="00E52FB6">
      <w:pPr>
        <w:pStyle w:val="Textosinformato"/>
        <w:ind w:left="0"/>
      </w:pPr>
    </w:p>
    <w:p w14:paraId="5376C078" w14:textId="77777777" w:rsidR="00CD0A09" w:rsidRPr="00AA0EA7" w:rsidRDefault="00E52FB6" w:rsidP="00E966C6">
      <w:pPr>
        <w:tabs>
          <w:tab w:val="left" w:pos="6096"/>
        </w:tabs>
        <w:jc w:val="both"/>
        <w:rPr>
          <w:rFonts w:ascii="Arial" w:hAnsi="Arial" w:cs="Arial"/>
        </w:rPr>
      </w:pPr>
      <w:r w:rsidRPr="00AA0EA7">
        <w:rPr>
          <w:rFonts w:ascii="Arial" w:hAnsi="Arial" w:cs="Arial"/>
          <w:b/>
          <w:u w:val="single"/>
        </w:rPr>
        <w:t>ARTICULO 1°.-</w:t>
      </w:r>
      <w:r w:rsidRPr="00AA0EA7">
        <w:rPr>
          <w:rFonts w:ascii="Arial" w:hAnsi="Arial" w:cs="Arial"/>
        </w:rPr>
        <w:t xml:space="preserve"> </w:t>
      </w:r>
      <w:r w:rsidR="00177FC7">
        <w:rPr>
          <w:rFonts w:ascii="Arial" w:hAnsi="Arial" w:cs="Arial"/>
        </w:rPr>
        <w:t xml:space="preserve">En virtud de lo dispuesto en el Artículo 106º de la Constitución Provincial, </w:t>
      </w:r>
      <w:proofErr w:type="spellStart"/>
      <w:r w:rsidR="00177FC7">
        <w:rPr>
          <w:rFonts w:ascii="Arial" w:hAnsi="Arial" w:cs="Arial"/>
        </w:rPr>
        <w:t>prorrógase</w:t>
      </w:r>
      <w:proofErr w:type="spellEnd"/>
      <w:r w:rsidR="00177FC7">
        <w:rPr>
          <w:rFonts w:ascii="Arial" w:hAnsi="Arial" w:cs="Arial"/>
        </w:rPr>
        <w:t xml:space="preserve"> el Período de Sesiones Ordinarias del 140º Período Legislativo hasta el 14 de febrero de 2020.</w:t>
      </w:r>
    </w:p>
    <w:p w14:paraId="0DC28FE4" w14:textId="77777777" w:rsidR="00E966C6" w:rsidRDefault="00E966C6" w:rsidP="00E966C6">
      <w:pPr>
        <w:tabs>
          <w:tab w:val="left" w:pos="6096"/>
        </w:tabs>
        <w:jc w:val="both"/>
        <w:rPr>
          <w:rFonts w:ascii="Arial" w:hAnsi="Arial" w:cs="Arial"/>
          <w:caps/>
        </w:rPr>
      </w:pPr>
    </w:p>
    <w:p w14:paraId="7C16DE90" w14:textId="77777777" w:rsidR="00E966C6" w:rsidRPr="00CD0A09" w:rsidRDefault="00E966C6" w:rsidP="00E966C6">
      <w:pPr>
        <w:tabs>
          <w:tab w:val="left" w:pos="6096"/>
        </w:tabs>
        <w:jc w:val="both"/>
        <w:rPr>
          <w:rFonts w:ascii="Arial" w:hAnsi="Arial" w:cs="Arial"/>
        </w:rPr>
      </w:pPr>
    </w:p>
    <w:p w14:paraId="1465381F" w14:textId="77777777" w:rsidR="00E52FB6" w:rsidRDefault="00E52FB6">
      <w:pPr>
        <w:pStyle w:val="Textosinformato"/>
        <w:ind w:left="0"/>
      </w:pPr>
      <w:r>
        <w:rPr>
          <w:b/>
          <w:u w:val="single"/>
        </w:rPr>
        <w:t xml:space="preserve">ARTICULO </w:t>
      </w:r>
      <w:r w:rsidR="00BC03F7">
        <w:rPr>
          <w:b/>
          <w:u w:val="single"/>
        </w:rPr>
        <w:t>2</w:t>
      </w:r>
      <w:proofErr w:type="gramStart"/>
      <w:r>
        <w:rPr>
          <w:b/>
          <w:u w:val="single"/>
        </w:rPr>
        <w:t>°.-</w:t>
      </w:r>
      <w:proofErr w:type="gramEnd"/>
      <w:r>
        <w:t xml:space="preserve"> </w:t>
      </w:r>
      <w:r>
        <w:rPr>
          <w:caps w:val="0"/>
        </w:rPr>
        <w:t>Comuníquese</w:t>
      </w:r>
      <w:r w:rsidR="00177FC7">
        <w:rPr>
          <w:caps w:val="0"/>
        </w:rPr>
        <w:t xml:space="preserve"> al Poder Ejecutivo y a la H. Cámara de Diputados, cumplido archívese</w:t>
      </w:r>
      <w:r>
        <w:rPr>
          <w:caps w:val="0"/>
        </w:rPr>
        <w:t>.</w:t>
      </w:r>
    </w:p>
    <w:p w14:paraId="0A26AFD8" w14:textId="77777777" w:rsidR="00E52FB6" w:rsidRDefault="00E52FB6">
      <w:pPr>
        <w:pStyle w:val="Textosinformato"/>
        <w:ind w:left="0"/>
      </w:pPr>
    </w:p>
    <w:p w14:paraId="093495E3" w14:textId="77777777" w:rsidR="00E52FB6" w:rsidRDefault="00E52FB6">
      <w:pPr>
        <w:pStyle w:val="Textosinformato"/>
        <w:ind w:left="0"/>
      </w:pPr>
    </w:p>
    <w:p w14:paraId="4166E395" w14:textId="77777777" w:rsidR="00E52FB6" w:rsidRDefault="00E52FB6">
      <w:pPr>
        <w:pStyle w:val="Textosinformato"/>
        <w:ind w:left="0"/>
        <w:rPr>
          <w:b/>
        </w:rPr>
      </w:pPr>
      <w:r>
        <w:rPr>
          <w:b/>
        </w:rPr>
        <w:t>PARANÁ, SALA DE SESIONES</w:t>
      </w:r>
      <w:r>
        <w:rPr>
          <w:b/>
          <w:caps w:val="0"/>
        </w:rPr>
        <w:t xml:space="preserve">, </w:t>
      </w:r>
      <w:r w:rsidR="006D6BE7">
        <w:rPr>
          <w:b/>
          <w:caps w:val="0"/>
        </w:rPr>
        <w:t>27 de noviembre de 2019</w:t>
      </w:r>
      <w:r>
        <w:rPr>
          <w:b/>
          <w:caps w:val="0"/>
        </w:rPr>
        <w:t>.</w:t>
      </w:r>
    </w:p>
    <w:p w14:paraId="233594DC" w14:textId="77777777" w:rsidR="00E52FB6" w:rsidRDefault="00E52FB6">
      <w:pPr>
        <w:pStyle w:val="Textosinformato"/>
        <w:ind w:left="0"/>
      </w:pPr>
    </w:p>
    <w:p w14:paraId="599C8B92" w14:textId="77777777" w:rsidR="00E52FB6" w:rsidRDefault="00E52FB6">
      <w:pPr>
        <w:pStyle w:val="Textosinformato"/>
        <w:ind w:left="0"/>
      </w:pPr>
    </w:p>
    <w:p w14:paraId="65A33D19" w14:textId="77777777" w:rsidR="00C5191E" w:rsidRDefault="00C5191E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426BD8D9" w14:textId="77777777" w:rsidR="00C5191E" w:rsidRDefault="00C5191E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3E6AE4D5" w14:textId="77777777" w:rsidR="00C5191E" w:rsidRDefault="00C5191E">
      <w:pPr>
        <w:jc w:val="both"/>
        <w:rPr>
          <w:b/>
          <w:sz w:val="22"/>
        </w:rPr>
      </w:pPr>
    </w:p>
    <w:p w14:paraId="25D99DB7" w14:textId="77777777" w:rsidR="00C5191E" w:rsidRDefault="00C5191E">
      <w:pPr>
        <w:jc w:val="both"/>
        <w:rPr>
          <w:b/>
          <w:sz w:val="22"/>
        </w:rPr>
      </w:pPr>
    </w:p>
    <w:p w14:paraId="28844342" w14:textId="77777777" w:rsidR="00C5191E" w:rsidRDefault="00C5191E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75150348" w14:textId="77777777" w:rsidR="00C5191E" w:rsidRDefault="00C5191E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422BC5DC" w14:textId="77777777" w:rsidR="00C5191E" w:rsidRDefault="00C5191E">
      <w:pPr>
        <w:jc w:val="both"/>
        <w:rPr>
          <w:b/>
          <w:sz w:val="22"/>
        </w:rPr>
      </w:pPr>
    </w:p>
    <w:p w14:paraId="2452678F" w14:textId="77777777" w:rsidR="00C5191E" w:rsidRDefault="00C5191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085B9C3D" w14:textId="77777777" w:rsidR="00C5191E" w:rsidRDefault="00C5191E"/>
    <w:p w14:paraId="3D8587FB" w14:textId="77777777" w:rsidR="00C5191E" w:rsidRDefault="00C5191E"/>
    <w:p w14:paraId="46BE8E63" w14:textId="77777777" w:rsidR="00C5191E" w:rsidRDefault="00C5191E">
      <w:pPr>
        <w:pStyle w:val="Textosinformato"/>
        <w:ind w:left="0"/>
      </w:pPr>
    </w:p>
    <w:p w14:paraId="17693C84" w14:textId="77777777" w:rsidR="00C5191E" w:rsidRDefault="00C5191E">
      <w:pPr>
        <w:pStyle w:val="Textosinformato"/>
        <w:ind w:left="0"/>
      </w:pPr>
    </w:p>
    <w:p w14:paraId="3B43518B" w14:textId="77777777" w:rsidR="00E52FB6" w:rsidRDefault="00E52FB6">
      <w:pPr>
        <w:pStyle w:val="Textosinformato"/>
        <w:ind w:left="0"/>
      </w:pPr>
      <w:bookmarkStart w:id="0" w:name="_GoBack"/>
      <w:bookmarkEnd w:id="0"/>
    </w:p>
    <w:sectPr w:rsidR="00E52FB6" w:rsidSect="003533E2">
      <w:footerReference w:type="first" r:id="rId8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FD3BF" w14:textId="77777777" w:rsidR="00AB6424" w:rsidRDefault="00AB6424">
      <w:r>
        <w:separator/>
      </w:r>
    </w:p>
  </w:endnote>
  <w:endnote w:type="continuationSeparator" w:id="0">
    <w:p w14:paraId="76479815" w14:textId="77777777" w:rsidR="00AB6424" w:rsidRDefault="00AB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99C3" w14:textId="77777777" w:rsidR="003533E2" w:rsidRDefault="003533E2" w:rsidP="003533E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Ss. SS. Bonato – Giano – Canali.</w:t>
    </w:r>
  </w:p>
  <w:p w14:paraId="529071A8" w14:textId="77777777" w:rsidR="003533E2" w:rsidRDefault="003533E2" w:rsidP="003533E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13.440</w:t>
    </w:r>
  </w:p>
  <w:p w14:paraId="114E6D8E" w14:textId="77777777" w:rsidR="003533E2" w:rsidRDefault="003533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9B20" w14:textId="77777777" w:rsidR="00AB6424" w:rsidRDefault="00AB6424">
      <w:r>
        <w:separator/>
      </w:r>
    </w:p>
  </w:footnote>
  <w:footnote w:type="continuationSeparator" w:id="0">
    <w:p w14:paraId="193EA1DE" w14:textId="77777777" w:rsidR="00AB6424" w:rsidRDefault="00AB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81B"/>
    <w:multiLevelType w:val="hybridMultilevel"/>
    <w:tmpl w:val="36BC3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3B7"/>
    <w:multiLevelType w:val="hybridMultilevel"/>
    <w:tmpl w:val="A82C13B8"/>
    <w:lvl w:ilvl="0" w:tplc="4D5C4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17"/>
    <w:rsid w:val="00010E6F"/>
    <w:rsid w:val="000839DC"/>
    <w:rsid w:val="00177FC7"/>
    <w:rsid w:val="001C3587"/>
    <w:rsid w:val="001E6866"/>
    <w:rsid w:val="0024789B"/>
    <w:rsid w:val="0033225C"/>
    <w:rsid w:val="003533E2"/>
    <w:rsid w:val="00356778"/>
    <w:rsid w:val="003643FD"/>
    <w:rsid w:val="00597B3B"/>
    <w:rsid w:val="00634354"/>
    <w:rsid w:val="00680054"/>
    <w:rsid w:val="006D6BE7"/>
    <w:rsid w:val="00852E17"/>
    <w:rsid w:val="00991699"/>
    <w:rsid w:val="00991813"/>
    <w:rsid w:val="00A60379"/>
    <w:rsid w:val="00AA0EA7"/>
    <w:rsid w:val="00AB6424"/>
    <w:rsid w:val="00AB6ACF"/>
    <w:rsid w:val="00B23933"/>
    <w:rsid w:val="00B95ABA"/>
    <w:rsid w:val="00BC03F7"/>
    <w:rsid w:val="00BC4366"/>
    <w:rsid w:val="00BD08F2"/>
    <w:rsid w:val="00BF6C64"/>
    <w:rsid w:val="00C14360"/>
    <w:rsid w:val="00C3598F"/>
    <w:rsid w:val="00C5191E"/>
    <w:rsid w:val="00CD0A09"/>
    <w:rsid w:val="00CF583D"/>
    <w:rsid w:val="00D6395D"/>
    <w:rsid w:val="00DC3552"/>
    <w:rsid w:val="00E52FB6"/>
    <w:rsid w:val="00E540A6"/>
    <w:rsid w:val="00E6108A"/>
    <w:rsid w:val="00E622C7"/>
    <w:rsid w:val="00E87100"/>
    <w:rsid w:val="00E966C6"/>
    <w:rsid w:val="00F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24D485"/>
  <w15:chartTrackingRefBased/>
  <w15:docId w15:val="{361C9677-ED0A-4088-8D96-553544D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1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519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C519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C519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C519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link w:val="TextosinformatoCar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paragraph" w:styleId="Textoindependiente">
    <w:name w:val="Body Text"/>
    <w:basedOn w:val="Normal"/>
    <w:link w:val="TextoindependienteCar"/>
    <w:rsid w:val="00BC03F7"/>
    <w:pPr>
      <w:widowControl w:val="0"/>
      <w:jc w:val="both"/>
    </w:pPr>
    <w:rPr>
      <w:snapToGrid w:val="0"/>
      <w:szCs w:val="20"/>
    </w:rPr>
  </w:style>
  <w:style w:type="character" w:customStyle="1" w:styleId="TextoindependienteCar">
    <w:name w:val="Texto independiente Car"/>
    <w:link w:val="Textoindependiente"/>
    <w:rsid w:val="00BC03F7"/>
    <w:rPr>
      <w:snapToGrid w:val="0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B23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3933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0A6"/>
    <w:rPr>
      <w:sz w:val="24"/>
      <w:szCs w:val="24"/>
      <w:lang w:val="es-ES"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rsid w:val="006D6BE7"/>
    <w:rPr>
      <w:rFonts w:ascii="Arial" w:eastAsia="MS Mincho" w:hAnsi="Arial"/>
      <w:caps/>
      <w:sz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C519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519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519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5191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5191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C519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C5191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519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5191E"/>
    <w:rPr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5191E"/>
    <w:pPr>
      <w:widowControl/>
      <w:ind w:firstLine="360"/>
      <w:jc w:val="left"/>
    </w:pPr>
    <w:rPr>
      <w:snapToGrid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5191E"/>
    <w:rPr>
      <w:snapToGrid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D76E-CBC6-4BF0-9F09-79EC367D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2019-11-29T11:31:00Z</cp:lastPrinted>
  <dcterms:created xsi:type="dcterms:W3CDTF">2019-11-29T11:24:00Z</dcterms:created>
  <dcterms:modified xsi:type="dcterms:W3CDTF">2019-11-29T16:45:00Z</dcterms:modified>
</cp:coreProperties>
</file>