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107B8E" w:rsidRDefault="001356F7" w:rsidP="00107B8E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7B8E">
        <w:rPr>
          <w:rFonts w:cs="Arial"/>
        </w:rPr>
        <w:t>Vería con agrado qu</w:t>
      </w:r>
      <w:r w:rsidR="00107B8E" w:rsidRPr="00107B8E">
        <w:rPr>
          <w:rFonts w:cs="Arial"/>
        </w:rPr>
        <w:t xml:space="preserve">e el Poder Ejecutivo Provincial, a través del Agente Financiero Provincial, disponga la instalación de cajeros automáticos en las Comunas de Paso de La Laguna, Ingeniero </w:t>
      </w:r>
      <w:r w:rsidR="00E869A0">
        <w:rPr>
          <w:rFonts w:cs="Arial"/>
        </w:rPr>
        <w:t xml:space="preserve">Sajaroff, </w:t>
      </w:r>
      <w:r w:rsidR="00107B8E" w:rsidRPr="00107B8E">
        <w:rPr>
          <w:rFonts w:cs="Arial"/>
        </w:rPr>
        <w:t>Jubileo, y zona norte de la Ciudad de Villaguay.</w:t>
      </w:r>
    </w:p>
    <w:p w:rsidR="00B03CDA" w:rsidRPr="00107B8E" w:rsidRDefault="00B03CDA">
      <w:pPr>
        <w:jc w:val="both"/>
        <w:rPr>
          <w:rFonts w:ascii="Arial" w:hAnsi="Arial" w:cs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Pr="00152F33" w:rsidRDefault="001356F7">
      <w:pPr>
        <w:spacing w:line="240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 xml:space="preserve">PARANÁ, SALA DE SESIONES, </w:t>
      </w:r>
      <w:r w:rsidR="00152F33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152F33" w:rsidRPr="00152F33" w:rsidRDefault="00152F33">
      <w:pPr>
        <w:spacing w:line="240" w:lineRule="exact"/>
        <w:rPr>
          <w:rFonts w:ascii="Arial" w:hAnsi="Arial"/>
          <w:b/>
          <w:sz w:val="22"/>
          <w:szCs w:val="22"/>
        </w:rPr>
      </w:pP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152F33">
        <w:rPr>
          <w:rFonts w:ascii="Arial" w:hAnsi="Arial" w:cs="Arial"/>
          <w:b/>
          <w:sz w:val="22"/>
          <w:szCs w:val="22"/>
        </w:rPr>
        <w:t xml:space="preserve">            </w:t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  <w:t xml:space="preserve">        Daniel Horacio OLANO</w:t>
      </w: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  <w:t xml:space="preserve">       Vicepresidente 1º H. C. de Senadores</w:t>
      </w: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  <w:t xml:space="preserve">           a/c de la Presidencia</w:t>
      </w: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  <w:t xml:space="preserve">          Lautaro SCHIAVONI</w:t>
      </w: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</w:r>
      <w:r w:rsidRPr="00152F33">
        <w:rPr>
          <w:rFonts w:ascii="Arial" w:hAnsi="Arial" w:cs="Arial"/>
          <w:b/>
          <w:sz w:val="22"/>
          <w:szCs w:val="22"/>
        </w:rPr>
        <w:tab/>
        <w:t xml:space="preserve">  Secretario H. C. de Senadores</w:t>
      </w:r>
    </w:p>
    <w:p w:rsidR="00152F33" w:rsidRPr="00152F33" w:rsidRDefault="00152F3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152F33" w:rsidRPr="003D187D" w:rsidRDefault="00152F33" w:rsidP="00EF580F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152F33" w:rsidRDefault="00152F33">
      <w:pPr>
        <w:spacing w:line="240" w:lineRule="exact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B03CDA" w:rsidSect="002C6AC9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14" w:rsidRDefault="006E3414">
      <w:r>
        <w:separator/>
      </w:r>
    </w:p>
  </w:endnote>
  <w:endnote w:type="continuationSeparator" w:id="0">
    <w:p w:rsidR="006E3414" w:rsidRDefault="006E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14" w:rsidRDefault="006E3414">
      <w:r>
        <w:separator/>
      </w:r>
    </w:p>
  </w:footnote>
  <w:footnote w:type="continuationSeparator" w:id="0">
    <w:p w:rsidR="006E3414" w:rsidRDefault="006E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076D2C"/>
    <w:rsid w:val="00107B8E"/>
    <w:rsid w:val="001356F7"/>
    <w:rsid w:val="00152F33"/>
    <w:rsid w:val="00261160"/>
    <w:rsid w:val="002B606A"/>
    <w:rsid w:val="002C6AC9"/>
    <w:rsid w:val="003375C1"/>
    <w:rsid w:val="00396651"/>
    <w:rsid w:val="00446498"/>
    <w:rsid w:val="00453E65"/>
    <w:rsid w:val="004B1D73"/>
    <w:rsid w:val="004C4244"/>
    <w:rsid w:val="00567ACC"/>
    <w:rsid w:val="006E3414"/>
    <w:rsid w:val="006F39E0"/>
    <w:rsid w:val="007437E8"/>
    <w:rsid w:val="007C21DC"/>
    <w:rsid w:val="008014F6"/>
    <w:rsid w:val="009F1095"/>
    <w:rsid w:val="00A542D1"/>
    <w:rsid w:val="00B03CDA"/>
    <w:rsid w:val="00B327A8"/>
    <w:rsid w:val="00C6317F"/>
    <w:rsid w:val="00E7754E"/>
    <w:rsid w:val="00E869A0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F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F3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7</cp:revision>
  <cp:lastPrinted>2020-02-20T11:46:00Z</cp:lastPrinted>
  <dcterms:created xsi:type="dcterms:W3CDTF">2020-02-06T13:20:00Z</dcterms:created>
  <dcterms:modified xsi:type="dcterms:W3CDTF">2020-02-27T12:01:00Z</dcterms:modified>
</cp:coreProperties>
</file>