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D2CFA" w:rsidRPr="003D2CFA" w:rsidRDefault="00314600" w:rsidP="003D2CFA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D2CFA" w:rsidRPr="003D2CFA">
        <w:rPr>
          <w:rFonts w:ascii="Arial" w:hAnsi="Arial" w:cs="Arial"/>
        </w:rPr>
        <w:t xml:space="preserve">Su beneplácito por el 25° aniversario de la Agrupación Tradicionalista Mariental, a celebrarse en </w:t>
      </w:r>
      <w:r w:rsidR="0007228D">
        <w:rPr>
          <w:rFonts w:ascii="Arial" w:hAnsi="Arial" w:cs="Arial"/>
        </w:rPr>
        <w:t xml:space="preserve">la localidad de </w:t>
      </w:r>
      <w:r w:rsidR="003D2CFA" w:rsidRPr="003D2CFA">
        <w:rPr>
          <w:rFonts w:ascii="Arial" w:hAnsi="Arial" w:cs="Arial"/>
        </w:rPr>
        <w:t>Valle María, el día sábado 29 de febrero del corriente año.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Pr="00E26AC5" w:rsidRDefault="00314600">
      <w:pPr>
        <w:spacing w:line="240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26AC5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E26AC5" w:rsidRPr="00E26AC5" w:rsidRDefault="00E26AC5">
      <w:pPr>
        <w:spacing w:line="240" w:lineRule="exact"/>
        <w:rPr>
          <w:rFonts w:ascii="Arial" w:hAnsi="Arial"/>
          <w:b/>
          <w:sz w:val="22"/>
          <w:szCs w:val="22"/>
        </w:rPr>
      </w:pP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E26AC5">
        <w:rPr>
          <w:rFonts w:ascii="Arial" w:hAnsi="Arial" w:cs="Arial"/>
          <w:b/>
          <w:sz w:val="22"/>
          <w:szCs w:val="22"/>
        </w:rPr>
        <w:t xml:space="preserve">            </w:t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  <w:t xml:space="preserve">        Daniel Horacio OLANO</w:t>
      </w: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  <w:t xml:space="preserve">       Vicepresidente 1º H. C. de Senadores</w:t>
      </w: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  <w:t xml:space="preserve">           a/c de la Presidencia</w:t>
      </w: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  <w:t xml:space="preserve">          Lautaro SCHIAVONI</w:t>
      </w:r>
    </w:p>
    <w:p w:rsidR="00E26AC5" w:rsidRPr="00E26AC5" w:rsidRDefault="00E26AC5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</w:r>
      <w:r w:rsidRPr="00E26AC5">
        <w:rPr>
          <w:rFonts w:ascii="Arial" w:hAnsi="Arial" w:cs="Arial"/>
          <w:b/>
          <w:sz w:val="22"/>
          <w:szCs w:val="22"/>
        </w:rPr>
        <w:tab/>
        <w:t xml:space="preserve">  Secretario H. C. de Senadores</w:t>
      </w:r>
    </w:p>
    <w:p w:rsidR="00E26AC5" w:rsidRPr="003D187D" w:rsidRDefault="00E26AC5" w:rsidP="00EF580F">
      <w:pPr>
        <w:jc w:val="both"/>
        <w:rPr>
          <w:rFonts w:ascii="Arial" w:hAnsi="Arial" w:cs="Arial"/>
          <w:b/>
        </w:rPr>
      </w:pPr>
    </w:p>
    <w:p w:rsidR="00E26AC5" w:rsidRPr="003D187D" w:rsidRDefault="00E26AC5" w:rsidP="00EF580F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E26AC5" w:rsidRDefault="00E26AC5">
      <w:pPr>
        <w:spacing w:line="240" w:lineRule="exact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A1AF3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A48" w:rsidRDefault="00245A48">
      <w:r>
        <w:separator/>
      </w:r>
    </w:p>
  </w:endnote>
  <w:endnote w:type="continuationSeparator" w:id="0">
    <w:p w:rsidR="00245A48" w:rsidRDefault="0024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A48" w:rsidRDefault="00245A48">
      <w:r>
        <w:separator/>
      </w:r>
    </w:p>
  </w:footnote>
  <w:footnote w:type="continuationSeparator" w:id="0">
    <w:p w:rsidR="00245A48" w:rsidRDefault="0024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043A"/>
    <w:rsid w:val="00024F05"/>
    <w:rsid w:val="00035051"/>
    <w:rsid w:val="0007228D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45A48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166F"/>
    <w:rsid w:val="003B4CE1"/>
    <w:rsid w:val="003D2CFA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A1AF3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E647F"/>
    <w:rsid w:val="00AF4E8B"/>
    <w:rsid w:val="00B04602"/>
    <w:rsid w:val="00B36B3E"/>
    <w:rsid w:val="00B65283"/>
    <w:rsid w:val="00B96609"/>
    <w:rsid w:val="00C627D6"/>
    <w:rsid w:val="00C75F26"/>
    <w:rsid w:val="00C75F2E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6AC5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5</cp:revision>
  <cp:lastPrinted>2020-02-20T11:43:00Z</cp:lastPrinted>
  <dcterms:created xsi:type="dcterms:W3CDTF">2020-02-12T13:53:00Z</dcterms:created>
  <dcterms:modified xsi:type="dcterms:W3CDTF">2020-02-27T12:03:00Z</dcterms:modified>
</cp:coreProperties>
</file>