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Pr="00026311" w:rsidRDefault="001356F7">
      <w:pPr>
        <w:pStyle w:val="Textoindependiente3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 xml:space="preserve">e el Poder Ejecutivo </w:t>
      </w:r>
      <w:r w:rsidR="000446D0">
        <w:rPr>
          <w:rFonts w:cs="Arial"/>
        </w:rPr>
        <w:t xml:space="preserve">Provincial </w:t>
      </w:r>
      <w:r w:rsidR="00A50320" w:rsidRPr="0087569A">
        <w:rPr>
          <w:rFonts w:cs="Arial"/>
        </w:rPr>
        <w:t>a través de lo</w:t>
      </w:r>
      <w:r w:rsidR="000446D0">
        <w:rPr>
          <w:rFonts w:cs="Arial"/>
        </w:rPr>
        <w:t xml:space="preserve">s organismos que correspondan, </w:t>
      </w:r>
      <w:r w:rsidR="00A50320" w:rsidRPr="0087569A">
        <w:rPr>
          <w:rFonts w:cs="Arial"/>
        </w:rPr>
        <w:t>interceda ante las autoridades del Nuevo Banco de Entre Ríos S.A. a fin de gestionar la instalación de cajeros automáticos</w:t>
      </w:r>
      <w:r w:rsidR="00A50320">
        <w:rPr>
          <w:rFonts w:cs="Arial"/>
        </w:rPr>
        <w:t xml:space="preserve"> </w:t>
      </w:r>
      <w:r w:rsidR="00A50320" w:rsidRPr="009774BE">
        <w:rPr>
          <w:rFonts w:cs="Arial"/>
        </w:rPr>
        <w:t>(de depósito y extracción)</w:t>
      </w:r>
      <w:r w:rsidR="000446D0">
        <w:rPr>
          <w:rFonts w:cs="Arial"/>
        </w:rPr>
        <w:t>,</w:t>
      </w:r>
      <w:r w:rsidR="00A50320">
        <w:rPr>
          <w:rFonts w:cs="Arial"/>
          <w:color w:val="FF0000"/>
        </w:rPr>
        <w:t xml:space="preserve"> </w:t>
      </w:r>
      <w:r w:rsidR="00A50320" w:rsidRPr="0087569A">
        <w:rPr>
          <w:rFonts w:cs="Arial"/>
        </w:rPr>
        <w:t>en las siguientes localidades del departa</w:t>
      </w:r>
      <w:r w:rsidR="000446D0">
        <w:rPr>
          <w:rFonts w:cs="Arial"/>
        </w:rPr>
        <w:t>mento Colón: Municipio San José</w:t>
      </w:r>
      <w:r w:rsidR="00A50320" w:rsidRPr="0087569A">
        <w:rPr>
          <w:rFonts w:cs="Arial"/>
        </w:rPr>
        <w:t xml:space="preserve"> </w:t>
      </w:r>
      <w:r w:rsidR="000446D0">
        <w:rPr>
          <w:rFonts w:cs="Arial"/>
        </w:rPr>
        <w:t>(</w:t>
      </w:r>
      <w:r w:rsidR="00A50320" w:rsidRPr="0087569A">
        <w:rPr>
          <w:rFonts w:cs="Arial"/>
        </w:rPr>
        <w:t>específicamente B° “El Brillante”</w:t>
      </w:r>
      <w:r w:rsidR="000446D0">
        <w:rPr>
          <w:rFonts w:cs="Arial"/>
        </w:rPr>
        <w:t>)</w:t>
      </w:r>
      <w:r w:rsidR="00A50320" w:rsidRPr="0087569A">
        <w:rPr>
          <w:rFonts w:cs="Arial"/>
        </w:rPr>
        <w:t>, Municipio de Pueblo</w:t>
      </w:r>
      <w:r w:rsidR="00A50320">
        <w:rPr>
          <w:rFonts w:cs="Arial"/>
        </w:rPr>
        <w:t xml:space="preserve"> </w:t>
      </w:r>
      <w:proofErr w:type="spellStart"/>
      <w:r w:rsidR="00A50320" w:rsidRPr="0087569A">
        <w:rPr>
          <w:rFonts w:cs="Arial"/>
        </w:rPr>
        <w:t>Liebig</w:t>
      </w:r>
      <w:proofErr w:type="spellEnd"/>
      <w:r w:rsidR="00A50320" w:rsidRPr="0087569A">
        <w:rPr>
          <w:rFonts w:cs="Arial"/>
        </w:rPr>
        <w:t>, Municipio de Ubajay, Comuna La Clarita y Arroyo Barú</w:t>
      </w:r>
      <w:r w:rsidRPr="00026311">
        <w:rPr>
          <w:szCs w:val="24"/>
        </w:rPr>
        <w:t>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D6743F">
        <w:rPr>
          <w:rFonts w:ascii="Arial" w:hAnsi="Arial"/>
          <w:b/>
        </w:rPr>
        <w:t>3 de marzo de 2020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  <w:b/>
        </w:rPr>
      </w:pPr>
    </w:p>
    <w:p w:rsidR="00020DDC" w:rsidRDefault="00020DDC" w:rsidP="00020DDC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Lic. María Laura STRATTA </w:t>
      </w:r>
    </w:p>
    <w:p w:rsidR="00020DDC" w:rsidRDefault="00020DDC" w:rsidP="00020DDC">
      <w:pPr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</w:t>
      </w:r>
      <w:r w:rsidR="007940B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H. C. de Senadores</w:t>
      </w:r>
    </w:p>
    <w:p w:rsidR="00020DDC" w:rsidRDefault="00020DDC" w:rsidP="00020DDC">
      <w:pPr>
        <w:jc w:val="both"/>
        <w:rPr>
          <w:rFonts w:ascii="Arial" w:hAnsi="Arial" w:cs="Arial"/>
          <w:b/>
        </w:rPr>
      </w:pPr>
    </w:p>
    <w:p w:rsidR="00020DDC" w:rsidRDefault="00020DDC" w:rsidP="00020DDC">
      <w:pPr>
        <w:jc w:val="both"/>
        <w:rPr>
          <w:rFonts w:ascii="Arial" w:hAnsi="Arial" w:cs="Arial"/>
          <w:b/>
        </w:rPr>
      </w:pPr>
    </w:p>
    <w:p w:rsidR="00020DDC" w:rsidRDefault="00020DDC" w:rsidP="00020DDC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Dr. Lautaro SCHIAVONI</w:t>
      </w:r>
    </w:p>
    <w:p w:rsidR="00020DDC" w:rsidRDefault="00020DDC" w:rsidP="00020DDC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:rsidR="00020DDC" w:rsidRDefault="00020DDC" w:rsidP="00020DDC">
      <w:pPr>
        <w:jc w:val="both"/>
        <w:rPr>
          <w:rFonts w:ascii="Arial" w:hAnsi="Arial" w:cs="Arial"/>
          <w:b/>
        </w:rPr>
      </w:pPr>
    </w:p>
    <w:p w:rsidR="00020DDC" w:rsidRDefault="00020DDC" w:rsidP="00020D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:rsidR="00020DDC" w:rsidRDefault="00020DDC" w:rsidP="00020DDC">
      <w:bookmarkStart w:id="0" w:name="_GoBack"/>
      <w:bookmarkEnd w:id="0"/>
    </w:p>
    <w:sectPr w:rsidR="00020DDC" w:rsidSect="007940B0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C6B" w:rsidRDefault="00EE1C6B">
      <w:r>
        <w:separator/>
      </w:r>
    </w:p>
  </w:endnote>
  <w:endnote w:type="continuationSeparator" w:id="0">
    <w:p w:rsidR="00EE1C6B" w:rsidRDefault="00EE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0B0" w:rsidRDefault="007940B0" w:rsidP="007940B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Santa Cruz.</w:t>
    </w:r>
  </w:p>
  <w:p w:rsidR="007940B0" w:rsidRDefault="007940B0" w:rsidP="007940B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13.475</w:t>
    </w:r>
  </w:p>
  <w:p w:rsidR="007940B0" w:rsidRDefault="007940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C6B" w:rsidRDefault="00EE1C6B">
      <w:r>
        <w:separator/>
      </w:r>
    </w:p>
  </w:footnote>
  <w:footnote w:type="continuationSeparator" w:id="0">
    <w:p w:rsidR="00EE1C6B" w:rsidRDefault="00EE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F"/>
    <w:rsid w:val="00020DDC"/>
    <w:rsid w:val="00026311"/>
    <w:rsid w:val="000446D0"/>
    <w:rsid w:val="00076D2C"/>
    <w:rsid w:val="000A6DFA"/>
    <w:rsid w:val="00122E08"/>
    <w:rsid w:val="001356F7"/>
    <w:rsid w:val="00261160"/>
    <w:rsid w:val="002B606A"/>
    <w:rsid w:val="00396651"/>
    <w:rsid w:val="004B1D73"/>
    <w:rsid w:val="004C4244"/>
    <w:rsid w:val="00567ACC"/>
    <w:rsid w:val="00585B2F"/>
    <w:rsid w:val="007437E8"/>
    <w:rsid w:val="007940B0"/>
    <w:rsid w:val="007C21DC"/>
    <w:rsid w:val="007C5BC9"/>
    <w:rsid w:val="008014F6"/>
    <w:rsid w:val="00A0542A"/>
    <w:rsid w:val="00A50320"/>
    <w:rsid w:val="00A542D1"/>
    <w:rsid w:val="00AC00AE"/>
    <w:rsid w:val="00B03CDA"/>
    <w:rsid w:val="00B327A8"/>
    <w:rsid w:val="00C6317F"/>
    <w:rsid w:val="00D6743F"/>
    <w:rsid w:val="00E54492"/>
    <w:rsid w:val="00EA3397"/>
    <w:rsid w:val="00EE1C6B"/>
    <w:rsid w:val="00F91C6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Senado</cp:lastModifiedBy>
  <cp:revision>3</cp:revision>
  <dcterms:created xsi:type="dcterms:W3CDTF">2020-03-04T13:55:00Z</dcterms:created>
  <dcterms:modified xsi:type="dcterms:W3CDTF">2020-03-05T11:45:00Z</dcterms:modified>
</cp:coreProperties>
</file>