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113" w:rsidRPr="00CD085B" w:rsidRDefault="00D04113" w:rsidP="00D04113">
      <w:pPr>
        <w:spacing w:line="360" w:lineRule="auto"/>
        <w:rPr>
          <w:rFonts w:ascii="Arial" w:hAnsi="Arial" w:cs="Arial"/>
          <w:lang w:val="es-AR"/>
        </w:rPr>
      </w:pPr>
      <w:bookmarkStart w:id="0" w:name="_GoBack"/>
      <w:bookmarkEnd w:id="0"/>
      <w:r w:rsidRPr="00CD085B">
        <w:rPr>
          <w:rFonts w:ascii="Arial" w:hAnsi="Arial" w:cs="Arial"/>
          <w:lang w:val="es-AR"/>
        </w:rPr>
        <w:t>HONORABLE CAMARA DE SENADORES</w:t>
      </w:r>
    </w:p>
    <w:p w:rsidR="00D04113" w:rsidRDefault="004D6827" w:rsidP="00D04113">
      <w:pPr>
        <w:spacing w:line="360" w:lineRule="auto"/>
        <w:rPr>
          <w:rFonts w:ascii="Arial" w:hAnsi="Arial" w:cs="Arial"/>
          <w:lang w:val="es-AR"/>
        </w:rPr>
      </w:pPr>
      <w:r>
        <w:rPr>
          <w:noProof/>
          <w:lang w:val="es-AR" w:eastAsia="es-AR"/>
        </w:rPr>
        <mc:AlternateContent>
          <mc:Choice Requires="wps">
            <w:drawing>
              <wp:anchor distT="0" distB="0" distL="114300" distR="114300" simplePos="0" relativeHeight="251657216" behindDoc="0" locked="0" layoutInCell="1" allowOverlap="1">
                <wp:simplePos x="0" y="0"/>
                <wp:positionH relativeFrom="column">
                  <wp:posOffset>49530</wp:posOffset>
                </wp:positionH>
                <wp:positionV relativeFrom="paragraph">
                  <wp:posOffset>226695</wp:posOffset>
                </wp:positionV>
                <wp:extent cx="2592705" cy="789940"/>
                <wp:effectExtent l="0" t="0" r="0" b="127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639DE" w:rsidRPr="0079329A" w:rsidRDefault="00443A33" w:rsidP="000639DE">
                            <w:pPr>
                              <w:jc w:val="center"/>
                              <w:rPr>
                                <w:sz w:val="20"/>
                                <w:szCs w:val="20"/>
                                <w:lang w:val="es-AR"/>
                              </w:rPr>
                            </w:pP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55pt" o:ole="">
                                  <v:imagedata r:id="rId4" o:title="" croptop="-266f" cropleft="18f"/>
                                </v:shape>
                                <o:OLEObject Type="Embed" ProgID="PBrush" ShapeID="_x0000_i1025" DrawAspect="Content" ObjectID="_1645249920" r:id="rId5"/>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9pt;margin-top:17.85pt;width:204.15pt;height:6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" stroked="f">
                <v:textbox style="mso-fit-shape-to-text:t">
                  <w:txbxContent>
                    <w:p w:rsidR="000639DE" w:rsidRPr="0079329A" w:rsidRDefault="00443A33" w:rsidP="000639DE">
                      <w:pPr>
                        <w:jc w:val="center"/>
                        <w:rPr>
                          <w:sz w:val="20"/>
                          <w:szCs w:val="20"/>
                          <w:lang w:val="es-AR"/>
                        </w:rPr>
                      </w:pPr>
                      <w:r>
                        <w:object w:dxaOrig="11569" w:dyaOrig="2910">
                          <v:shape id="_x0000_i1025" type="#_x0000_t75" style="width:189.75pt;height:55pt" o:ole="">
                            <v:imagedata r:id="rId4" o:title="" croptop="-266f" cropleft="18f"/>
                          </v:shape>
                          <o:OLEObject Type="Embed" ProgID="PBrush" ShapeID="_x0000_i1025" DrawAspect="Content" ObjectID="_1645249920" r:id="rId6"/>
                        </w:object>
                      </w:r>
                    </w:p>
                  </w:txbxContent>
                </v:textbox>
              </v:shape>
            </w:pict>
          </mc:Fallback>
        </mc:AlternateContent>
      </w:r>
      <w:r>
        <w:rPr>
          <w:rFonts w:ascii="Arial" w:hAnsi="Arial" w:cs="Arial"/>
          <w:noProof/>
          <w:lang w:val="es-AR" w:eastAsia="es-AR"/>
        </w:rPr>
        <mc:AlternateContent>
          <mc:Choice Requires="wps">
            <w:drawing>
              <wp:anchor distT="0" distB="0" distL="114300" distR="114300" simplePos="0" relativeHeight="251656192" behindDoc="0" locked="0" layoutInCell="1" allowOverlap="1">
                <wp:simplePos x="0" y="0"/>
                <wp:positionH relativeFrom="column">
                  <wp:posOffset>1257300</wp:posOffset>
                </wp:positionH>
                <wp:positionV relativeFrom="paragraph">
                  <wp:posOffset>194310</wp:posOffset>
                </wp:positionV>
                <wp:extent cx="342900" cy="0"/>
                <wp:effectExtent l="5715" t="5080" r="13335" b="13970"/>
                <wp:wrapNone/>
                <wp:docPr id="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C65E0" id="Line 18"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3pt" to="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3J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"/>
            </w:pict>
          </mc:Fallback>
        </mc:AlternateContent>
      </w:r>
      <w:r w:rsidR="00D04113">
        <w:rPr>
          <w:rFonts w:ascii="Arial" w:hAnsi="Arial" w:cs="Arial"/>
          <w:lang w:val="es-AR"/>
        </w:rPr>
        <w:t xml:space="preserve">                       </w:t>
      </w:r>
      <w:r w:rsidR="00D04113" w:rsidRPr="00CD085B">
        <w:rPr>
          <w:rFonts w:ascii="Arial" w:hAnsi="Arial" w:cs="Arial"/>
          <w:lang w:val="es-AR"/>
        </w:rPr>
        <w:t>ENTRE RIOS</w:t>
      </w:r>
    </w:p>
    <w:p w:rsidR="00D04113" w:rsidRDefault="000A29AA" w:rsidP="00D04113">
      <w:pPr>
        <w:spacing w:line="360" w:lineRule="auto"/>
        <w:rPr>
          <w:rFonts w:ascii="Arial" w:hAnsi="Arial" w:cs="Arial"/>
          <w:lang w:val="es-AR"/>
        </w:rPr>
      </w:pPr>
      <w:r>
        <w:t xml:space="preserve">           </w:t>
      </w:r>
    </w:p>
    <w:p w:rsidR="000A29AA" w:rsidRDefault="000A29AA" w:rsidP="00D04113">
      <w:pPr>
        <w:spacing w:line="360" w:lineRule="auto"/>
        <w:rPr>
          <w:rFonts w:ascii="Arial" w:hAnsi="Arial" w:cs="Arial"/>
          <w:lang w:val="es-AR"/>
        </w:rPr>
      </w:pPr>
    </w:p>
    <w:p w:rsidR="001B2873" w:rsidRDefault="001B2873" w:rsidP="00D04113">
      <w:pPr>
        <w:spacing w:line="360" w:lineRule="auto"/>
        <w:rPr>
          <w:rFonts w:ascii="Arial" w:hAnsi="Arial" w:cs="Arial"/>
          <w:lang w:val="es-AR"/>
        </w:rPr>
      </w:pPr>
    </w:p>
    <w:p w:rsidR="001B2873" w:rsidRDefault="001B2873" w:rsidP="00D04113">
      <w:pPr>
        <w:spacing w:line="360" w:lineRule="auto"/>
        <w:rPr>
          <w:rFonts w:ascii="Arial" w:hAnsi="Arial" w:cs="Arial"/>
          <w:lang w:val="es-AR"/>
        </w:rPr>
      </w:pPr>
    </w:p>
    <w:p w:rsidR="001B2873" w:rsidRDefault="001B2873" w:rsidP="00D04113">
      <w:pPr>
        <w:spacing w:line="360" w:lineRule="auto"/>
        <w:rPr>
          <w:rFonts w:ascii="Arial" w:hAnsi="Arial" w:cs="Arial"/>
          <w:lang w:val="es-AR"/>
        </w:rPr>
      </w:pPr>
    </w:p>
    <w:p w:rsidR="001B2873" w:rsidRPr="00D231B6" w:rsidRDefault="001B2873" w:rsidP="001B2873">
      <w:pPr>
        <w:spacing w:line="360" w:lineRule="auto"/>
        <w:jc w:val="center"/>
        <w:rPr>
          <w:rFonts w:ascii="Arial" w:hAnsi="Arial" w:cs="Arial"/>
          <w:b/>
          <w:sz w:val="28"/>
          <w:szCs w:val="28"/>
          <w:lang w:val="es-AR"/>
        </w:rPr>
      </w:pPr>
      <w:r w:rsidRPr="00D231B6">
        <w:rPr>
          <w:rFonts w:ascii="Arial" w:hAnsi="Arial" w:cs="Arial"/>
          <w:b/>
          <w:sz w:val="28"/>
          <w:szCs w:val="28"/>
          <w:lang w:val="es-AR"/>
        </w:rPr>
        <w:t>FUNDAMENTOS</w:t>
      </w:r>
    </w:p>
    <w:p w:rsidR="001B2873" w:rsidRDefault="001B2873" w:rsidP="00D04113">
      <w:pPr>
        <w:spacing w:line="360" w:lineRule="auto"/>
        <w:rPr>
          <w:rFonts w:ascii="Arial" w:hAnsi="Arial" w:cs="Arial"/>
          <w:lang w:val="es-AR"/>
        </w:rPr>
      </w:pPr>
    </w:p>
    <w:p w:rsidR="001B2873" w:rsidRDefault="001B2873" w:rsidP="00D04113">
      <w:pPr>
        <w:spacing w:line="360" w:lineRule="auto"/>
        <w:rPr>
          <w:rFonts w:ascii="Arial" w:hAnsi="Arial" w:cs="Arial"/>
          <w:lang w:val="es-AR"/>
        </w:rPr>
      </w:pPr>
    </w:p>
    <w:p w:rsidR="001B2873" w:rsidRPr="001B2873" w:rsidRDefault="001B2873" w:rsidP="001B2873">
      <w:pPr>
        <w:spacing w:line="360" w:lineRule="auto"/>
        <w:jc w:val="both"/>
        <w:rPr>
          <w:rFonts w:ascii="Arial" w:hAnsi="Arial" w:cs="Arial"/>
          <w:sz w:val="28"/>
          <w:szCs w:val="28"/>
          <w:lang w:val="es-AR"/>
        </w:rPr>
      </w:pPr>
      <w:r w:rsidRPr="001B2873">
        <w:rPr>
          <w:rFonts w:ascii="Arial" w:hAnsi="Arial" w:cs="Arial"/>
          <w:sz w:val="28"/>
          <w:szCs w:val="28"/>
          <w:lang w:val="es-AR"/>
        </w:rPr>
        <w:t>El día 8 de marzo del 2020 se realizara en la zona costanera de la ciudad de Victoria una fecha del provincial de triatlón, que consta de 750 metros de natación, 20 km de ciclismo y 5 km de pedestrismo.</w:t>
      </w:r>
    </w:p>
    <w:p w:rsidR="001B2873" w:rsidRDefault="001B2873" w:rsidP="001B2873">
      <w:pPr>
        <w:spacing w:line="360" w:lineRule="auto"/>
        <w:jc w:val="both"/>
        <w:rPr>
          <w:rFonts w:ascii="Arial" w:hAnsi="Arial" w:cs="Arial"/>
          <w:lang w:val="es-AR"/>
        </w:rPr>
      </w:pPr>
      <w:r w:rsidRPr="001B2873">
        <w:rPr>
          <w:rFonts w:ascii="Arial" w:hAnsi="Arial" w:cs="Arial"/>
          <w:sz w:val="28"/>
          <w:szCs w:val="28"/>
          <w:lang w:val="es-AR"/>
        </w:rPr>
        <w:t>El apoyo y difusión de actividades provinciales de alto rendimiento merece todo nuestro apoyo y consideración tanto para con los atletas como con sus organizadores</w:t>
      </w:r>
      <w:r>
        <w:rPr>
          <w:rFonts w:ascii="Arial" w:hAnsi="Arial" w:cs="Arial"/>
          <w:lang w:val="es-AR"/>
        </w:rPr>
        <w:t xml:space="preserve">. </w:t>
      </w: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Pr="00CD085B" w:rsidRDefault="00FD015B" w:rsidP="00FD015B">
      <w:pPr>
        <w:spacing w:line="360" w:lineRule="auto"/>
        <w:rPr>
          <w:rFonts w:ascii="Arial" w:hAnsi="Arial" w:cs="Arial"/>
          <w:lang w:val="es-AR"/>
        </w:rPr>
      </w:pPr>
      <w:r w:rsidRPr="00CD085B">
        <w:rPr>
          <w:rFonts w:ascii="Arial" w:hAnsi="Arial" w:cs="Arial"/>
          <w:lang w:val="es-AR"/>
        </w:rPr>
        <w:lastRenderedPageBreak/>
        <w:t>HONORABLE CAMARA DE SENADORES</w:t>
      </w:r>
    </w:p>
    <w:p w:rsidR="00FD015B" w:rsidRDefault="004D6827" w:rsidP="00FD015B">
      <w:pPr>
        <w:spacing w:line="360" w:lineRule="auto"/>
        <w:rPr>
          <w:rFonts w:ascii="Arial" w:hAnsi="Arial" w:cs="Arial"/>
          <w:lang w:val="es-AR"/>
        </w:rPr>
      </w:pPr>
      <w:r>
        <w:rPr>
          <w:noProof/>
          <w:lang w:val="es-AR" w:eastAsia="es-AR"/>
        </w:rPr>
        <mc:AlternateContent>
          <mc:Choice Requires="wps">
            <w:drawing>
              <wp:anchor distT="0" distB="0" distL="114300" distR="114300" simplePos="0" relativeHeight="251659264" behindDoc="0" locked="0" layoutInCell="1" allowOverlap="1">
                <wp:simplePos x="0" y="0"/>
                <wp:positionH relativeFrom="column">
                  <wp:posOffset>49530</wp:posOffset>
                </wp:positionH>
                <wp:positionV relativeFrom="paragraph">
                  <wp:posOffset>226695</wp:posOffset>
                </wp:positionV>
                <wp:extent cx="2592705" cy="789940"/>
                <wp:effectExtent l="0" t="0" r="0" b="127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2705" cy="789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D015B" w:rsidRPr="0079329A" w:rsidRDefault="00FD015B" w:rsidP="00FD015B">
                            <w:pPr>
                              <w:jc w:val="center"/>
                              <w:rPr>
                                <w:sz w:val="20"/>
                                <w:szCs w:val="20"/>
                                <w:lang w:val="es-AR"/>
                              </w:rPr>
                            </w:pPr>
                            <w:r>
                              <w:object w:dxaOrig="11569" w:dyaOrig="2910">
                                <v:shape id="_x0000_i1026" type="#_x0000_t75" style="width:189.7pt;height:55.1pt" o:ole="">
                                  <v:imagedata r:id="rId4" o:title="" croptop="-266f" cropleft="18f"/>
                                </v:shape>
                                <o:OLEObject Type="Embed" ProgID="PBrush" ShapeID="_x0000_i1026" DrawAspect="Content" ObjectID="_1645249921" r:id="rId7"/>
                              </w:objec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margin-left:3.9pt;margin-top:17.85pt;width:204.15pt;height:6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" stroked="f">
                <v:textbox style="mso-fit-shape-to-text:t">
                  <w:txbxContent>
                    <w:p w:rsidR="00FD015B" w:rsidRPr="0079329A" w:rsidRDefault="00FD015B" w:rsidP="00FD015B">
                      <w:pPr>
                        <w:jc w:val="center"/>
                        <w:rPr>
                          <w:sz w:val="20"/>
                          <w:szCs w:val="20"/>
                          <w:lang w:val="es-AR"/>
                        </w:rPr>
                      </w:pPr>
                      <w:r>
                        <w:object w:dxaOrig="11569" w:dyaOrig="2910">
                          <v:shape id="_x0000_i1026" type="#_x0000_t75" style="width:189.7pt;height:55.1pt" o:ole="">
                            <v:imagedata r:id="rId4" o:title="" croptop="-266f" cropleft="18f"/>
                          </v:shape>
                          <o:OLEObject Type="Embed" ProgID="PBrush" ShapeID="_x0000_i1026" DrawAspect="Content" ObjectID="_1645249921" r:id="rId8"/>
                        </w:object>
                      </w:r>
                    </w:p>
                  </w:txbxContent>
                </v:textbox>
              </v:shape>
            </w:pict>
          </mc:Fallback>
        </mc:AlternateContent>
      </w:r>
      <w:r>
        <w:rPr>
          <w:rFonts w:ascii="Arial" w:hAnsi="Arial" w:cs="Arial"/>
          <w:noProof/>
          <w:lang w:val="es-AR" w:eastAsia="es-AR"/>
        </w:rPr>
        <mc:AlternateContent>
          <mc:Choice Requires="wps">
            <w:drawing>
              <wp:anchor distT="0" distB="0" distL="114300" distR="114300" simplePos="0" relativeHeight="251658240" behindDoc="0" locked="0" layoutInCell="1" allowOverlap="1">
                <wp:simplePos x="0" y="0"/>
                <wp:positionH relativeFrom="column">
                  <wp:posOffset>1257300</wp:posOffset>
                </wp:positionH>
                <wp:positionV relativeFrom="paragraph">
                  <wp:posOffset>194310</wp:posOffset>
                </wp:positionV>
                <wp:extent cx="342900" cy="0"/>
                <wp:effectExtent l="5715" t="5080" r="13335" b="1397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D4E7B" id="Line 20"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3pt" to="126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"/>
            </w:pict>
          </mc:Fallback>
        </mc:AlternateContent>
      </w:r>
      <w:r w:rsidR="00FD015B">
        <w:rPr>
          <w:rFonts w:ascii="Arial" w:hAnsi="Arial" w:cs="Arial"/>
          <w:lang w:val="es-AR"/>
        </w:rPr>
        <w:t xml:space="preserve">                       </w:t>
      </w:r>
      <w:r w:rsidR="00FD015B" w:rsidRPr="00CD085B">
        <w:rPr>
          <w:rFonts w:ascii="Arial" w:hAnsi="Arial" w:cs="Arial"/>
          <w:lang w:val="es-AR"/>
        </w:rPr>
        <w:t>ENTRE RIOS</w:t>
      </w:r>
    </w:p>
    <w:p w:rsidR="00FD015B" w:rsidRDefault="00FD015B" w:rsidP="00FD015B">
      <w:pPr>
        <w:spacing w:line="360" w:lineRule="auto"/>
        <w:rPr>
          <w:rFonts w:ascii="Arial" w:hAnsi="Arial" w:cs="Arial"/>
          <w:lang w:val="es-AR"/>
        </w:rPr>
      </w:pPr>
      <w:r>
        <w:t xml:space="preserve">           </w:t>
      </w:r>
    </w:p>
    <w:p w:rsidR="00FD015B" w:rsidRDefault="00FD015B" w:rsidP="00FD015B">
      <w:pPr>
        <w:spacing w:line="360" w:lineRule="auto"/>
        <w:rPr>
          <w:rFonts w:ascii="Arial" w:hAnsi="Arial" w:cs="Arial"/>
          <w:lang w:val="es-AR"/>
        </w:rPr>
      </w:pPr>
    </w:p>
    <w:p w:rsidR="00FD015B" w:rsidRDefault="00FD015B" w:rsidP="00FD015B">
      <w:pPr>
        <w:spacing w:line="360" w:lineRule="auto"/>
        <w:rPr>
          <w:rFonts w:ascii="Arial" w:hAnsi="Arial" w:cs="Arial"/>
          <w:lang w:val="es-AR"/>
        </w:rPr>
      </w:pPr>
    </w:p>
    <w:p w:rsidR="00FD015B" w:rsidRDefault="00FD015B" w:rsidP="00FD015B">
      <w:pPr>
        <w:spacing w:line="360" w:lineRule="auto"/>
        <w:rPr>
          <w:rFonts w:ascii="Arial" w:hAnsi="Arial" w:cs="Arial"/>
          <w:lang w:val="es-AR"/>
        </w:rPr>
      </w:pPr>
    </w:p>
    <w:p w:rsidR="00FD015B" w:rsidRPr="00FB11F4" w:rsidRDefault="00FD015B" w:rsidP="001B2873">
      <w:pPr>
        <w:spacing w:line="360" w:lineRule="auto"/>
        <w:jc w:val="both"/>
        <w:rPr>
          <w:rFonts w:ascii="Arial" w:hAnsi="Arial" w:cs="Arial"/>
          <w:szCs w:val="28"/>
          <w:lang w:val="es-AR"/>
        </w:rPr>
      </w:pPr>
      <w:r w:rsidRPr="00FB11F4">
        <w:rPr>
          <w:rFonts w:ascii="Arial" w:hAnsi="Arial" w:cs="Arial"/>
          <w:szCs w:val="28"/>
          <w:lang w:val="es-AR"/>
        </w:rPr>
        <w:t>LA HONORABLE CAMARA DE SENADORES DE LA PROVINCIA DE ENTRE RIOS</w:t>
      </w:r>
    </w:p>
    <w:p w:rsidR="00FD015B" w:rsidRPr="00E8395C" w:rsidRDefault="00FD015B" w:rsidP="001B2873">
      <w:pPr>
        <w:spacing w:line="360" w:lineRule="auto"/>
        <w:jc w:val="both"/>
        <w:rPr>
          <w:rFonts w:ascii="Arial" w:hAnsi="Arial" w:cs="Arial"/>
          <w:sz w:val="28"/>
          <w:szCs w:val="28"/>
          <w:lang w:val="es-AR"/>
        </w:rPr>
      </w:pPr>
    </w:p>
    <w:p w:rsidR="00FD015B" w:rsidRPr="00E8395C" w:rsidRDefault="00FD015B" w:rsidP="00E8395C">
      <w:pPr>
        <w:spacing w:line="360" w:lineRule="auto"/>
        <w:jc w:val="center"/>
        <w:rPr>
          <w:rFonts w:ascii="Arial" w:hAnsi="Arial" w:cs="Arial"/>
          <w:b/>
          <w:sz w:val="28"/>
          <w:szCs w:val="28"/>
          <w:lang w:val="es-AR"/>
        </w:rPr>
      </w:pPr>
      <w:r w:rsidRPr="00E8395C">
        <w:rPr>
          <w:rFonts w:ascii="Arial" w:hAnsi="Arial" w:cs="Arial"/>
          <w:b/>
          <w:sz w:val="28"/>
          <w:szCs w:val="28"/>
          <w:lang w:val="es-AR"/>
        </w:rPr>
        <w:t>DECLARA</w:t>
      </w:r>
    </w:p>
    <w:p w:rsidR="00FD015B" w:rsidRPr="00E8395C" w:rsidRDefault="00FD015B" w:rsidP="001B2873">
      <w:pPr>
        <w:spacing w:line="360" w:lineRule="auto"/>
        <w:jc w:val="both"/>
        <w:rPr>
          <w:rFonts w:ascii="Arial" w:hAnsi="Arial" w:cs="Arial"/>
          <w:sz w:val="28"/>
          <w:szCs w:val="28"/>
          <w:lang w:val="es-AR"/>
        </w:rPr>
      </w:pPr>
    </w:p>
    <w:p w:rsidR="00FD015B" w:rsidRPr="00E8395C" w:rsidRDefault="00FD015B" w:rsidP="001B2873">
      <w:pPr>
        <w:spacing w:line="360" w:lineRule="auto"/>
        <w:jc w:val="both"/>
        <w:rPr>
          <w:rFonts w:ascii="Arial" w:hAnsi="Arial" w:cs="Arial"/>
          <w:sz w:val="28"/>
          <w:szCs w:val="28"/>
          <w:lang w:val="es-AR"/>
        </w:rPr>
      </w:pPr>
    </w:p>
    <w:p w:rsidR="00FD015B" w:rsidRPr="00E8395C" w:rsidRDefault="00FD015B" w:rsidP="001B2873">
      <w:pPr>
        <w:spacing w:line="360" w:lineRule="auto"/>
        <w:jc w:val="both"/>
        <w:rPr>
          <w:rFonts w:ascii="Arial" w:hAnsi="Arial" w:cs="Arial"/>
          <w:sz w:val="28"/>
          <w:szCs w:val="28"/>
          <w:lang w:val="es-AR"/>
        </w:rPr>
      </w:pPr>
      <w:r w:rsidRPr="00E8395C">
        <w:rPr>
          <w:rFonts w:ascii="Arial" w:hAnsi="Arial" w:cs="Arial"/>
          <w:b/>
          <w:sz w:val="28"/>
          <w:szCs w:val="28"/>
          <w:lang w:val="es-AR"/>
        </w:rPr>
        <w:t>P</w:t>
      </w:r>
      <w:r w:rsidR="00E8395C" w:rsidRPr="00E8395C">
        <w:rPr>
          <w:rFonts w:ascii="Arial" w:hAnsi="Arial" w:cs="Arial"/>
          <w:b/>
          <w:sz w:val="28"/>
          <w:szCs w:val="28"/>
          <w:lang w:val="es-AR"/>
        </w:rPr>
        <w:t>RIMERO</w:t>
      </w:r>
      <w:r w:rsidRPr="00E8395C">
        <w:rPr>
          <w:rFonts w:ascii="Arial" w:hAnsi="Arial" w:cs="Arial"/>
          <w:sz w:val="28"/>
          <w:szCs w:val="28"/>
          <w:lang w:val="es-AR"/>
        </w:rPr>
        <w:t xml:space="preserve">: </w:t>
      </w:r>
      <w:r w:rsidR="00FB11F4">
        <w:rPr>
          <w:rFonts w:ascii="Arial" w:hAnsi="Arial" w:cs="Arial"/>
          <w:sz w:val="28"/>
          <w:szCs w:val="28"/>
          <w:lang w:val="es-AR"/>
        </w:rPr>
        <w:t>D</w:t>
      </w:r>
      <w:r w:rsidRPr="00E8395C">
        <w:rPr>
          <w:rFonts w:ascii="Arial" w:hAnsi="Arial" w:cs="Arial"/>
          <w:sz w:val="28"/>
          <w:szCs w:val="28"/>
          <w:lang w:val="es-AR"/>
        </w:rPr>
        <w:t xml:space="preserve">e interés social y deportivo del Senado de la Provincia de Entre Ríos la fecha del </w:t>
      </w:r>
      <w:r w:rsidR="00FB11F4" w:rsidRPr="00E8395C">
        <w:rPr>
          <w:rFonts w:ascii="Arial" w:hAnsi="Arial" w:cs="Arial"/>
          <w:sz w:val="28"/>
          <w:szCs w:val="28"/>
          <w:lang w:val="es-AR"/>
        </w:rPr>
        <w:t>Triatlón</w:t>
      </w:r>
      <w:r w:rsidRPr="00E8395C">
        <w:rPr>
          <w:rFonts w:ascii="Arial" w:hAnsi="Arial" w:cs="Arial"/>
          <w:sz w:val="28"/>
          <w:szCs w:val="28"/>
          <w:lang w:val="es-AR"/>
        </w:rPr>
        <w:t xml:space="preserve"> Provincial “Siete Colinas” a realizarse el 8 de marzo del 2020, en la Ciudad de Victoria.-</w:t>
      </w:r>
    </w:p>
    <w:p w:rsidR="00FD015B" w:rsidRPr="00E8395C" w:rsidRDefault="00E8395C" w:rsidP="001B2873">
      <w:pPr>
        <w:spacing w:line="360" w:lineRule="auto"/>
        <w:jc w:val="both"/>
        <w:rPr>
          <w:rFonts w:ascii="Arial" w:hAnsi="Arial" w:cs="Arial"/>
          <w:sz w:val="28"/>
          <w:szCs w:val="28"/>
          <w:lang w:val="es-AR"/>
        </w:rPr>
      </w:pPr>
      <w:r w:rsidRPr="00E8395C">
        <w:rPr>
          <w:rFonts w:ascii="Arial" w:hAnsi="Arial" w:cs="Arial"/>
          <w:b/>
          <w:sz w:val="28"/>
          <w:szCs w:val="28"/>
          <w:lang w:val="es-AR"/>
        </w:rPr>
        <w:t>SEGUNDO</w:t>
      </w:r>
      <w:r w:rsidRPr="00E8395C">
        <w:rPr>
          <w:rFonts w:ascii="Arial" w:hAnsi="Arial" w:cs="Arial"/>
          <w:sz w:val="28"/>
          <w:szCs w:val="28"/>
          <w:lang w:val="es-AR"/>
        </w:rPr>
        <w:t>: Comuníquese y remítase copia de la presente a la Directora Departamental de Escuelas del Departamento Victoria.-</w:t>
      </w:r>
    </w:p>
    <w:p w:rsidR="00FD015B" w:rsidRDefault="00FD015B" w:rsidP="001B2873">
      <w:pPr>
        <w:spacing w:line="360" w:lineRule="auto"/>
        <w:jc w:val="both"/>
        <w:rPr>
          <w:rFonts w:ascii="Arial" w:hAnsi="Arial" w:cs="Arial"/>
          <w:lang w:val="es-AR"/>
        </w:rPr>
      </w:pPr>
    </w:p>
    <w:p w:rsidR="00FD015B" w:rsidRDefault="00FD015B" w:rsidP="001B2873">
      <w:pPr>
        <w:spacing w:line="360" w:lineRule="auto"/>
        <w:jc w:val="both"/>
        <w:rPr>
          <w:rFonts w:ascii="Arial" w:hAnsi="Arial" w:cs="Arial"/>
          <w:lang w:val="es-AR"/>
        </w:rPr>
      </w:pPr>
    </w:p>
    <w:p w:rsidR="00FD015B" w:rsidRPr="00CD085B" w:rsidRDefault="00FD015B" w:rsidP="001B2873">
      <w:pPr>
        <w:spacing w:line="360" w:lineRule="auto"/>
        <w:jc w:val="both"/>
        <w:rPr>
          <w:rFonts w:ascii="Arial" w:hAnsi="Arial" w:cs="Arial"/>
          <w:lang w:val="es-AR"/>
        </w:rPr>
      </w:pPr>
    </w:p>
    <w:sectPr w:rsidR="00FD015B" w:rsidRPr="00CD085B" w:rsidSect="00CD085B">
      <w:pgSz w:w="11906" w:h="16838"/>
      <w:pgMar w:top="1418" w:right="1701"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5B"/>
    <w:rsid w:val="000112D3"/>
    <w:rsid w:val="000639DE"/>
    <w:rsid w:val="000A29AA"/>
    <w:rsid w:val="000A32D1"/>
    <w:rsid w:val="001B2873"/>
    <w:rsid w:val="00443A33"/>
    <w:rsid w:val="004D6827"/>
    <w:rsid w:val="009A5C65"/>
    <w:rsid w:val="00B75D6C"/>
    <w:rsid w:val="00C75E6E"/>
    <w:rsid w:val="00CD085B"/>
    <w:rsid w:val="00D04113"/>
    <w:rsid w:val="00D231B6"/>
    <w:rsid w:val="00E8395C"/>
    <w:rsid w:val="00F01860"/>
    <w:rsid w:val="00FB11F4"/>
    <w:rsid w:val="00FD01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ED3B1A-9D2C-4B83-BF87-12234C110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deglobo">
    <w:name w:val="Balloon Text"/>
    <w:basedOn w:val="Normal"/>
    <w:semiHidden/>
    <w:rsid w:val="000A32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3.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2.bin"/><Relationship Id="rId5" Type="http://schemas.openxmlformats.org/officeDocument/2006/relationships/oleObject" Target="embeddings/oleObject1.bin"/><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808</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lpstr>
    </vt:vector>
  </TitlesOfParts>
  <Company>Windows uE</Company>
  <LinksUpToDate>false</LinksUpToDate>
  <CharactersWithSpaces>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dc:description/>
  <cp:lastModifiedBy>Senado</cp:lastModifiedBy>
  <cp:revision>2</cp:revision>
  <cp:lastPrinted>2020-03-04T15:00:00Z</cp:lastPrinted>
  <dcterms:created xsi:type="dcterms:W3CDTF">2020-03-09T12:05:00Z</dcterms:created>
  <dcterms:modified xsi:type="dcterms:W3CDTF">2020-03-09T12:05:00Z</dcterms:modified>
</cp:coreProperties>
</file>